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4EA31" w14:textId="14CCB457" w:rsidR="00D012E1" w:rsidRPr="00AD477C" w:rsidRDefault="0022412B" w:rsidP="00D012E1">
      <w:pPr>
        <w:spacing w:after="0"/>
        <w:rPr>
          <w:rFonts w:ascii="Times New Roman" w:hAnsi="Times New Roman" w:cs="Times New Roman"/>
          <w:b/>
          <w:sz w:val="32"/>
          <w:szCs w:val="32"/>
        </w:rPr>
      </w:pPr>
      <w:r>
        <w:rPr>
          <w:rFonts w:ascii="Times New Roman" w:hAnsi="Times New Roman" w:cs="Times New Roman"/>
          <w:b/>
          <w:noProof/>
          <w:sz w:val="32"/>
          <w:szCs w:val="32"/>
        </w:rPr>
        <mc:AlternateContent>
          <mc:Choice Requires="wps">
            <w:drawing>
              <wp:anchor distT="0" distB="0" distL="114300" distR="114300" simplePos="0" relativeHeight="251665408" behindDoc="0" locked="0" layoutInCell="1" allowOverlap="1" wp14:anchorId="0C2F3038" wp14:editId="4A1D17B8">
                <wp:simplePos x="0" y="0"/>
                <wp:positionH relativeFrom="column">
                  <wp:posOffset>4614545</wp:posOffset>
                </wp:positionH>
                <wp:positionV relativeFrom="paragraph">
                  <wp:posOffset>-188595</wp:posOffset>
                </wp:positionV>
                <wp:extent cx="1752600" cy="7524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1752600" cy="752475"/>
                        </a:xfrm>
                        <a:prstGeom prst="rect">
                          <a:avLst/>
                        </a:prstGeom>
                        <a:solidFill>
                          <a:schemeClr val="lt1"/>
                        </a:solidFill>
                        <a:ln w="6350">
                          <a:noFill/>
                        </a:ln>
                      </wps:spPr>
                      <wps:txbx>
                        <w:txbxContent>
                          <w:p w14:paraId="3F7791F8" w14:textId="751C8479" w:rsidR="0022412B" w:rsidRDefault="0022412B">
                            <w:r>
                              <w:rPr>
                                <w:noProof/>
                              </w:rPr>
                              <w:drawing>
                                <wp:inline distT="0" distB="0" distL="0" distR="0" wp14:anchorId="6212FD6E" wp14:editId="6E31723F">
                                  <wp:extent cx="1556718" cy="609600"/>
                                  <wp:effectExtent l="0" t="0" r="5715" b="0"/>
                                  <wp:docPr id="7" name="Picture 7" descr="Majorare importantă a bugetului pentru educație și cercetare în anul 2025 |  PROMPT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jorare importantă a bugetului pentru educație și cercetare în anul 2025 |  PROMPT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478" cy="62556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F3038" id="_x0000_t202" coordsize="21600,21600" o:spt="202" path="m,l,21600r21600,l21600,xe">
                <v:stroke joinstyle="miter"/>
                <v:path gradientshapeok="t" o:connecttype="rect"/>
              </v:shapetype>
              <v:shape id="Text Box 8" o:spid="_x0000_s1026" type="#_x0000_t202" style="position:absolute;margin-left:363.35pt;margin-top:-14.85pt;width:138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" fillcolor="white [3201]" stroked="f" strokeweight=".5pt">
                <v:textbox>
                  <w:txbxContent>
                    <w:p w14:paraId="3F7791F8" w14:textId="751C8479" w:rsidR="0022412B" w:rsidRDefault="0022412B">
                      <w:r>
                        <w:rPr>
                          <w:noProof/>
                        </w:rPr>
                        <w:drawing>
                          <wp:inline distT="0" distB="0" distL="0" distR="0" wp14:anchorId="6212FD6E" wp14:editId="6E31723F">
                            <wp:extent cx="1556718" cy="609600"/>
                            <wp:effectExtent l="0" t="0" r="5715" b="0"/>
                            <wp:docPr id="7" name="Picture 7" descr="Majorare importantă a bugetului pentru educație și cercetare în anul 2025 |  PROMPT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jorare importantă a bugetului pentru educație și cercetare în anul 2025 |  PROMPT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7478" cy="625561"/>
                                    </a:xfrm>
                                    <a:prstGeom prst="rect">
                                      <a:avLst/>
                                    </a:prstGeom>
                                    <a:noFill/>
                                    <a:ln>
                                      <a:noFill/>
                                    </a:ln>
                                  </pic:spPr>
                                </pic:pic>
                              </a:graphicData>
                            </a:graphic>
                          </wp:inline>
                        </w:drawing>
                      </w:r>
                    </w:p>
                  </w:txbxContent>
                </v:textbox>
              </v:shape>
            </w:pict>
          </mc:Fallback>
        </mc:AlternateContent>
      </w:r>
      <w:r w:rsidR="00D012E1" w:rsidRPr="00AD477C">
        <w:rPr>
          <w:rFonts w:ascii="Times New Roman" w:hAnsi="Times New Roman" w:cs="Times New Roman"/>
          <w:b/>
          <w:sz w:val="32"/>
          <w:szCs w:val="32"/>
        </w:rPr>
        <w:t>ȘCOALAGIMNAZIALĂ</w:t>
      </w:r>
      <w:r w:rsidR="004F7EA7" w:rsidRPr="00AD477C">
        <w:rPr>
          <w:rFonts w:ascii="Times New Roman" w:hAnsi="Times New Roman" w:cs="Times New Roman"/>
          <w:b/>
          <w:sz w:val="32"/>
          <w:szCs w:val="32"/>
        </w:rPr>
        <w:t xml:space="preserve">, COMUNA </w:t>
      </w:r>
      <w:r w:rsidR="00630226" w:rsidRPr="00AD477C">
        <w:rPr>
          <w:rFonts w:ascii="Times New Roman" w:hAnsi="Times New Roman" w:cs="Times New Roman"/>
          <w:b/>
          <w:sz w:val="32"/>
          <w:szCs w:val="32"/>
        </w:rPr>
        <w:t>BUDEȘTI</w:t>
      </w:r>
    </w:p>
    <w:p w14:paraId="50B907BB" w14:textId="77777777" w:rsidR="00D012E1" w:rsidRPr="00AD477C" w:rsidRDefault="00D012E1" w:rsidP="00D012E1">
      <w:pPr>
        <w:tabs>
          <w:tab w:val="left" w:pos="1843"/>
          <w:tab w:val="left" w:pos="1985"/>
          <w:tab w:val="left" w:pos="7905"/>
        </w:tabs>
        <w:spacing w:after="0"/>
        <w:rPr>
          <w:rFonts w:ascii="Times New Roman" w:hAnsi="Times New Roman" w:cs="Times New Roman"/>
          <w:b/>
          <w:bCs/>
          <w:sz w:val="28"/>
          <w:szCs w:val="28"/>
          <w:shd w:val="clear" w:color="auto" w:fill="FFFFFF"/>
        </w:rPr>
      </w:pPr>
      <w:r w:rsidRPr="00AD477C">
        <w:rPr>
          <w:rFonts w:ascii="Times New Roman" w:hAnsi="Times New Roman" w:cs="Times New Roman"/>
          <w:sz w:val="24"/>
          <w:szCs w:val="24"/>
        </w:rPr>
        <w:t xml:space="preserve">Strada </w:t>
      </w:r>
      <w:r w:rsidR="00630226" w:rsidRPr="00AD477C">
        <w:rPr>
          <w:rFonts w:ascii="Times New Roman" w:hAnsi="Times New Roman" w:cs="Times New Roman"/>
          <w:sz w:val="24"/>
          <w:szCs w:val="24"/>
        </w:rPr>
        <w:t>Pincipală, nr 36</w:t>
      </w:r>
      <w:r w:rsidRPr="00AD477C">
        <w:rPr>
          <w:rFonts w:ascii="Times New Roman" w:hAnsi="Times New Roman" w:cs="Times New Roman"/>
          <w:sz w:val="24"/>
          <w:szCs w:val="24"/>
        </w:rPr>
        <w:t>, Comuna</w:t>
      </w:r>
      <w:r w:rsidR="00630226" w:rsidRPr="00AD477C">
        <w:rPr>
          <w:rFonts w:ascii="Times New Roman" w:hAnsi="Times New Roman" w:cs="Times New Roman"/>
          <w:sz w:val="24"/>
          <w:szCs w:val="24"/>
        </w:rPr>
        <w:t>Budești</w:t>
      </w:r>
      <w:r w:rsidRPr="00AD477C">
        <w:rPr>
          <w:rFonts w:ascii="Times New Roman" w:hAnsi="Times New Roman" w:cs="Times New Roman"/>
          <w:sz w:val="24"/>
          <w:szCs w:val="24"/>
        </w:rPr>
        <w:t xml:space="preserve">, Județul </w:t>
      </w:r>
      <w:r w:rsidR="00630226" w:rsidRPr="00AD477C">
        <w:rPr>
          <w:rFonts w:ascii="Times New Roman" w:hAnsi="Times New Roman" w:cs="Times New Roman"/>
          <w:sz w:val="24"/>
          <w:szCs w:val="24"/>
        </w:rPr>
        <w:t>Vâlcea</w:t>
      </w:r>
    </w:p>
    <w:p w14:paraId="656A7808" w14:textId="77777777" w:rsidR="00D012E1" w:rsidRPr="00AD477C" w:rsidRDefault="00D012E1" w:rsidP="00D012E1">
      <w:pPr>
        <w:tabs>
          <w:tab w:val="left" w:pos="1843"/>
          <w:tab w:val="left" w:pos="1985"/>
          <w:tab w:val="left" w:pos="2268"/>
          <w:tab w:val="left" w:pos="3544"/>
        </w:tabs>
        <w:spacing w:after="0"/>
        <w:rPr>
          <w:rFonts w:ascii="Times New Roman" w:hAnsi="Times New Roman" w:cs="Times New Roman"/>
          <w:b/>
          <w:bCs/>
          <w:i/>
          <w:iCs/>
          <w:sz w:val="20"/>
          <w:szCs w:val="20"/>
          <w:shd w:val="clear" w:color="auto" w:fill="FFFFFF"/>
        </w:rPr>
      </w:pPr>
      <w:r w:rsidRPr="00AD477C">
        <w:rPr>
          <w:rFonts w:ascii="Times New Roman" w:hAnsi="Times New Roman" w:cs="Times New Roman"/>
          <w:bCs/>
          <w:i/>
          <w:iCs/>
          <w:sz w:val="24"/>
          <w:szCs w:val="24"/>
          <w:shd w:val="clear" w:color="auto" w:fill="FFFFFF"/>
        </w:rPr>
        <w:t>e-mail:</w:t>
      </w:r>
      <w:r w:rsidRPr="00AD477C">
        <w:rPr>
          <w:rFonts w:ascii="Times New Roman" w:hAnsi="Times New Roman" w:cs="Times New Roman"/>
          <w:b/>
          <w:bCs/>
          <w:i/>
          <w:iCs/>
          <w:sz w:val="24"/>
          <w:szCs w:val="24"/>
          <w:shd w:val="clear" w:color="auto" w:fill="FFFFFF"/>
        </w:rPr>
        <w:t>scoala</w:t>
      </w:r>
      <w:r w:rsidR="00630226" w:rsidRPr="00AD477C">
        <w:rPr>
          <w:rFonts w:ascii="Times New Roman" w:hAnsi="Times New Roman" w:cs="Times New Roman"/>
          <w:b/>
          <w:bCs/>
          <w:i/>
          <w:iCs/>
          <w:sz w:val="24"/>
          <w:szCs w:val="24"/>
          <w:shd w:val="clear" w:color="auto" w:fill="FFFFFF"/>
        </w:rPr>
        <w:t>budestivl</w:t>
      </w:r>
      <w:r w:rsidRPr="00AD477C">
        <w:rPr>
          <w:rFonts w:ascii="Times New Roman" w:hAnsi="Times New Roman" w:cs="Times New Roman"/>
          <w:b/>
          <w:bCs/>
          <w:i/>
          <w:iCs/>
          <w:sz w:val="24"/>
          <w:szCs w:val="24"/>
          <w:shd w:val="clear" w:color="auto" w:fill="FFFFFF"/>
        </w:rPr>
        <w:t>@yahoo.com</w:t>
      </w:r>
      <w:r w:rsidRPr="00AD477C">
        <w:rPr>
          <w:rFonts w:ascii="Times New Roman" w:hAnsi="Times New Roman" w:cs="Times New Roman"/>
          <w:b/>
          <w:bCs/>
          <w:i/>
          <w:iCs/>
          <w:sz w:val="20"/>
          <w:szCs w:val="20"/>
          <w:shd w:val="clear" w:color="auto" w:fill="FFFFFF"/>
        </w:rPr>
        <w:tab/>
      </w:r>
    </w:p>
    <w:p w14:paraId="408BC8B6" w14:textId="612DE5A3" w:rsidR="00D012E1" w:rsidRPr="00AD477C" w:rsidRDefault="00D012E1" w:rsidP="00D012E1">
      <w:pPr>
        <w:tabs>
          <w:tab w:val="left" w:pos="1843"/>
          <w:tab w:val="left" w:pos="1985"/>
          <w:tab w:val="left" w:pos="2268"/>
          <w:tab w:val="left" w:pos="3544"/>
        </w:tabs>
        <w:spacing w:after="0"/>
        <w:rPr>
          <w:rFonts w:ascii="Times New Roman" w:hAnsi="Times New Roman" w:cs="Times New Roman"/>
          <w:b/>
          <w:bCs/>
          <w:lang w:val="pt-BR"/>
        </w:rPr>
      </w:pPr>
      <w:r w:rsidRPr="00AD477C">
        <w:rPr>
          <w:rFonts w:ascii="Times New Roman" w:hAnsi="Times New Roman" w:cs="Times New Roman"/>
          <w:bCs/>
          <w:i/>
          <w:iCs/>
          <w:sz w:val="24"/>
          <w:szCs w:val="24"/>
          <w:shd w:val="clear" w:color="auto" w:fill="FFFFFF"/>
        </w:rPr>
        <w:t>tel./fax:</w:t>
      </w:r>
      <w:r w:rsidR="00630226" w:rsidRPr="00AD477C">
        <w:rPr>
          <w:rFonts w:ascii="Times New Roman" w:hAnsi="Times New Roman" w:cs="Times New Roman"/>
          <w:b/>
          <w:bCs/>
          <w:i/>
          <w:iCs/>
          <w:sz w:val="24"/>
          <w:szCs w:val="24"/>
          <w:shd w:val="clear" w:color="auto" w:fill="FFFFFF"/>
        </w:rPr>
        <w:t>0350408318</w:t>
      </w:r>
      <w:r w:rsidRPr="00AD477C">
        <w:rPr>
          <w:rFonts w:ascii="Times New Roman" w:hAnsi="Times New Roman" w:cs="Times New Roman"/>
          <w:b/>
          <w:bCs/>
          <w:i/>
          <w:iCs/>
          <w:sz w:val="24"/>
          <w:szCs w:val="24"/>
          <w:shd w:val="clear" w:color="auto" w:fill="FFFFFF"/>
        </w:rPr>
        <w:tab/>
      </w:r>
      <w:r w:rsidRPr="00AD477C">
        <w:rPr>
          <w:rFonts w:ascii="Times New Roman" w:hAnsi="Times New Roman" w:cs="Times New Roman"/>
          <w:b/>
          <w:bCs/>
          <w:i/>
          <w:iCs/>
          <w:sz w:val="24"/>
          <w:szCs w:val="24"/>
          <w:shd w:val="clear" w:color="auto" w:fill="FFFFFF"/>
        </w:rPr>
        <w:tab/>
      </w:r>
      <w:r w:rsidRPr="00AD477C">
        <w:rPr>
          <w:rFonts w:ascii="Times New Roman" w:hAnsi="Times New Roman" w:cs="Times New Roman"/>
          <w:b/>
          <w:bCs/>
          <w:i/>
          <w:iCs/>
          <w:sz w:val="24"/>
          <w:szCs w:val="24"/>
          <w:shd w:val="clear" w:color="auto" w:fill="FFFFFF"/>
        </w:rPr>
        <w:tab/>
      </w:r>
      <w:r w:rsidRPr="00AD477C">
        <w:rPr>
          <w:rFonts w:ascii="Times New Roman" w:hAnsi="Times New Roman" w:cs="Times New Roman"/>
          <w:b/>
          <w:bCs/>
          <w:i/>
          <w:iCs/>
          <w:sz w:val="24"/>
          <w:szCs w:val="24"/>
          <w:shd w:val="clear" w:color="auto" w:fill="FFFFFF"/>
        </w:rPr>
        <w:tab/>
      </w:r>
      <w:r w:rsidRPr="00AD477C">
        <w:rPr>
          <w:rFonts w:ascii="Times New Roman" w:hAnsi="Times New Roman" w:cs="Times New Roman"/>
          <w:b/>
          <w:bCs/>
          <w:i/>
          <w:iCs/>
          <w:sz w:val="24"/>
          <w:szCs w:val="24"/>
          <w:shd w:val="clear" w:color="auto" w:fill="FFFFFF"/>
        </w:rPr>
        <w:tab/>
      </w:r>
      <w:r w:rsidR="004B60BB" w:rsidRPr="00AD477C">
        <w:rPr>
          <w:rFonts w:ascii="Times New Roman" w:hAnsi="Times New Roman" w:cs="Times New Roman"/>
          <w:b/>
          <w:bCs/>
          <w:i/>
          <w:iCs/>
          <w:sz w:val="24"/>
          <w:szCs w:val="24"/>
          <w:shd w:val="clear" w:color="auto" w:fill="FFFFFF"/>
        </w:rPr>
        <w:t xml:space="preserve">     </w:t>
      </w:r>
      <w:r w:rsidRPr="00AD477C">
        <w:rPr>
          <w:rFonts w:ascii="Times New Roman" w:hAnsi="Times New Roman" w:cs="Times New Roman"/>
          <w:b/>
          <w:bCs/>
          <w:i/>
          <w:iCs/>
          <w:sz w:val="24"/>
          <w:szCs w:val="24"/>
          <w:shd w:val="clear" w:color="auto" w:fill="FFFFFF"/>
        </w:rPr>
        <w:tab/>
      </w:r>
      <w:r w:rsidRPr="00AD477C">
        <w:rPr>
          <w:rFonts w:ascii="Times New Roman" w:hAnsi="Times New Roman" w:cs="Times New Roman"/>
          <w:b/>
          <w:bCs/>
          <w:sz w:val="16"/>
          <w:szCs w:val="16"/>
          <w:shd w:val="clear" w:color="auto" w:fill="FFFFFF"/>
        </w:rPr>
        <w:t>INSPECTORATUL ȘCOLAR JUDEȚEAN</w:t>
      </w:r>
      <w:r w:rsidR="0022412B">
        <w:rPr>
          <w:rFonts w:ascii="Times New Roman" w:hAnsi="Times New Roman" w:cs="Times New Roman"/>
          <w:b/>
          <w:bCs/>
          <w:sz w:val="16"/>
          <w:szCs w:val="16"/>
          <w:shd w:val="clear" w:color="auto" w:fill="FFFFFF"/>
        </w:rPr>
        <w:t xml:space="preserve"> </w:t>
      </w:r>
      <w:r w:rsidR="00630226" w:rsidRPr="00AD477C">
        <w:rPr>
          <w:rFonts w:ascii="Times New Roman" w:hAnsi="Times New Roman" w:cs="Times New Roman"/>
          <w:b/>
          <w:bCs/>
          <w:sz w:val="16"/>
          <w:szCs w:val="16"/>
          <w:shd w:val="clear" w:color="auto" w:fill="FFFFFF"/>
        </w:rPr>
        <w:t>VÂLCEA</w:t>
      </w:r>
    </w:p>
    <w:p w14:paraId="4D9FC6FB" w14:textId="77777777" w:rsidR="00D012E1" w:rsidRPr="00AD477C" w:rsidRDefault="00D012E1" w:rsidP="00D012E1">
      <w:pPr>
        <w:tabs>
          <w:tab w:val="left" w:pos="708"/>
          <w:tab w:val="left" w:pos="1134"/>
          <w:tab w:val="left" w:pos="1843"/>
          <w:tab w:val="left" w:pos="2268"/>
        </w:tabs>
        <w:spacing w:after="0"/>
        <w:rPr>
          <w:rFonts w:ascii="Times New Roman" w:hAnsi="Times New Roman" w:cs="Times New Roman"/>
          <w:sz w:val="16"/>
          <w:szCs w:val="16"/>
          <w:u w:val="thick"/>
          <w:shd w:val="clear" w:color="auto" w:fill="FFFFFF"/>
        </w:rPr>
      </w:pPr>
      <w:r w:rsidRPr="00AD477C">
        <w:rPr>
          <w:rFonts w:ascii="Times New Roman" w:hAnsi="Times New Roman" w:cs="Times New Roman"/>
          <w:sz w:val="16"/>
          <w:szCs w:val="16"/>
          <w:u w:val="thick"/>
          <w:shd w:val="clear" w:color="auto" w:fill="FFFFFF"/>
        </w:rPr>
        <w:t>________________________________________________________________________________________________________________________</w:t>
      </w:r>
    </w:p>
    <w:p w14:paraId="05A1755C" w14:textId="77777777" w:rsidR="003B004E" w:rsidRPr="00AD477C" w:rsidRDefault="003B004E">
      <w:pPr>
        <w:pStyle w:val="Normal1"/>
        <w:spacing w:after="0" w:line="259" w:lineRule="auto"/>
      </w:pPr>
    </w:p>
    <w:p w14:paraId="1E200CA9" w14:textId="54290B43" w:rsidR="003B004E" w:rsidRPr="00AD477C" w:rsidRDefault="00F27F43" w:rsidP="00D012E1">
      <w:pPr>
        <w:pStyle w:val="Normal1"/>
        <w:spacing w:after="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Nr</w:t>
      </w:r>
      <w:r w:rsidR="0034081B">
        <w:rPr>
          <w:rFonts w:ascii="Times New Roman" w:eastAsia="Times New Roman" w:hAnsi="Times New Roman" w:cs="Times New Roman"/>
          <w:sz w:val="24"/>
          <w:szCs w:val="24"/>
        </w:rPr>
        <w:t xml:space="preserve">. </w:t>
      </w:r>
      <w:r w:rsidR="00EA6961">
        <w:rPr>
          <w:rFonts w:ascii="Times New Roman" w:eastAsia="Times New Roman" w:hAnsi="Times New Roman" w:cs="Times New Roman"/>
          <w:sz w:val="24"/>
          <w:szCs w:val="24"/>
        </w:rPr>
        <w:t>1175/24.09.2025</w:t>
      </w:r>
    </w:p>
    <w:p w14:paraId="4E9278C0" w14:textId="77777777" w:rsidR="003B004E" w:rsidRPr="00AD477C" w:rsidRDefault="003B004E">
      <w:pPr>
        <w:pStyle w:val="Normal1"/>
        <w:tabs>
          <w:tab w:val="left" w:pos="1985"/>
        </w:tabs>
        <w:jc w:val="center"/>
        <w:rPr>
          <w:b/>
          <w:i/>
          <w:sz w:val="20"/>
          <w:szCs w:val="20"/>
          <w:highlight w:val="white"/>
        </w:rPr>
      </w:pPr>
    </w:p>
    <w:p w14:paraId="642F30EB" w14:textId="77777777" w:rsidR="003B004E" w:rsidRPr="00AD477C" w:rsidRDefault="003B004E">
      <w:pPr>
        <w:pStyle w:val="Normal1"/>
        <w:tabs>
          <w:tab w:val="left" w:pos="1985"/>
        </w:tabs>
        <w:jc w:val="center"/>
        <w:rPr>
          <w:b/>
          <w:i/>
          <w:sz w:val="20"/>
          <w:szCs w:val="20"/>
          <w:highlight w:val="white"/>
        </w:rPr>
      </w:pPr>
    </w:p>
    <w:p w14:paraId="0174990B" w14:textId="77777777" w:rsidR="003B004E" w:rsidRPr="00AD477C" w:rsidRDefault="003B004E">
      <w:pPr>
        <w:pStyle w:val="Normal1"/>
        <w:tabs>
          <w:tab w:val="left" w:pos="1985"/>
        </w:tabs>
        <w:jc w:val="center"/>
        <w:rPr>
          <w:b/>
          <w:i/>
          <w:sz w:val="20"/>
          <w:szCs w:val="20"/>
          <w:highlight w:val="white"/>
        </w:rPr>
      </w:pPr>
    </w:p>
    <w:p w14:paraId="711FDD29" w14:textId="77777777" w:rsidR="003B004E" w:rsidRPr="00AD477C" w:rsidRDefault="003B004E">
      <w:pPr>
        <w:pStyle w:val="Normal1"/>
        <w:tabs>
          <w:tab w:val="left" w:pos="1985"/>
        </w:tabs>
        <w:jc w:val="center"/>
        <w:rPr>
          <w:b/>
          <w:i/>
          <w:sz w:val="20"/>
          <w:szCs w:val="20"/>
          <w:highlight w:val="white"/>
        </w:rPr>
      </w:pPr>
    </w:p>
    <w:p w14:paraId="6E746780" w14:textId="77777777" w:rsidR="003B004E" w:rsidRPr="00AD477C" w:rsidRDefault="003B004E">
      <w:pPr>
        <w:pStyle w:val="Normal1"/>
        <w:tabs>
          <w:tab w:val="left" w:pos="1985"/>
        </w:tabs>
        <w:jc w:val="center"/>
        <w:rPr>
          <w:rFonts w:ascii="Times New Roman" w:eastAsia="Times New Roman" w:hAnsi="Times New Roman" w:cs="Times New Roman"/>
          <w:b/>
          <w:sz w:val="24"/>
          <w:szCs w:val="24"/>
        </w:rPr>
      </w:pPr>
    </w:p>
    <w:p w14:paraId="02B39DC1" w14:textId="77777777" w:rsidR="003B004E" w:rsidRPr="00AD477C" w:rsidRDefault="004F7EA7" w:rsidP="002E1CAD">
      <w:pPr>
        <w:pStyle w:val="Normal1"/>
        <w:spacing w:line="199" w:lineRule="auto"/>
        <w:ind w:left="180"/>
        <w:jc w:val="center"/>
        <w:rPr>
          <w:rFonts w:ascii="Times New Roman" w:eastAsia="Times New Roman" w:hAnsi="Times New Roman" w:cs="Times New Roman"/>
          <w:b/>
          <w:sz w:val="44"/>
          <w:szCs w:val="44"/>
        </w:rPr>
      </w:pPr>
      <w:r w:rsidRPr="00AD477C">
        <w:rPr>
          <w:rFonts w:ascii="Times New Roman" w:eastAsia="Times New Roman" w:hAnsi="Times New Roman" w:cs="Times New Roman"/>
          <w:b/>
          <w:sz w:val="44"/>
          <w:szCs w:val="44"/>
        </w:rPr>
        <w:t>REGULAMENT  DE  ORDINE  INTERIOARĂ</w:t>
      </w:r>
    </w:p>
    <w:p w14:paraId="3FB79927" w14:textId="77777777" w:rsidR="009A0352" w:rsidRPr="00AD477C" w:rsidRDefault="004F7EA7" w:rsidP="002E1CAD">
      <w:pPr>
        <w:pStyle w:val="Normal1"/>
        <w:spacing w:line="199" w:lineRule="auto"/>
        <w:jc w:val="center"/>
        <w:rPr>
          <w:rFonts w:ascii="Times New Roman" w:eastAsia="Times New Roman" w:hAnsi="Times New Roman" w:cs="Times New Roman"/>
          <w:b/>
          <w:sz w:val="44"/>
          <w:szCs w:val="44"/>
        </w:rPr>
      </w:pPr>
      <w:r w:rsidRPr="00AD477C">
        <w:rPr>
          <w:rFonts w:ascii="Times New Roman" w:eastAsia="Times New Roman" w:hAnsi="Times New Roman" w:cs="Times New Roman"/>
          <w:b/>
          <w:sz w:val="44"/>
          <w:szCs w:val="44"/>
        </w:rPr>
        <w:t>AL  ŞCOLII GIMNAZIALE, COMUNA BUDEȘTI - VÂLCEA</w:t>
      </w:r>
    </w:p>
    <w:p w14:paraId="017B552D" w14:textId="6BBDAD28" w:rsidR="003B004E" w:rsidRPr="00AD477C" w:rsidRDefault="00F27F43">
      <w:pPr>
        <w:pStyle w:val="Normal1"/>
        <w:spacing w:before="144" w:line="201" w:lineRule="auto"/>
        <w:ind w:left="3888"/>
        <w:rPr>
          <w:rFonts w:ascii="Times New Roman" w:eastAsia="Times New Roman" w:hAnsi="Times New Roman" w:cs="Times New Roman"/>
          <w:b/>
          <w:sz w:val="44"/>
          <w:szCs w:val="44"/>
        </w:rPr>
      </w:pPr>
      <w:r w:rsidRPr="00AD477C">
        <w:rPr>
          <w:rFonts w:ascii="Times New Roman" w:eastAsia="Times New Roman" w:hAnsi="Times New Roman" w:cs="Times New Roman"/>
          <w:b/>
          <w:sz w:val="44"/>
          <w:szCs w:val="44"/>
        </w:rPr>
        <w:t>202</w:t>
      </w:r>
      <w:r w:rsidR="008D2AE5">
        <w:rPr>
          <w:rFonts w:ascii="Times New Roman" w:eastAsia="Times New Roman" w:hAnsi="Times New Roman" w:cs="Times New Roman"/>
          <w:b/>
          <w:sz w:val="44"/>
          <w:szCs w:val="44"/>
        </w:rPr>
        <w:t>5</w:t>
      </w:r>
      <w:r w:rsidRPr="00AD477C">
        <w:rPr>
          <w:rFonts w:ascii="Times New Roman" w:eastAsia="Times New Roman" w:hAnsi="Times New Roman" w:cs="Times New Roman"/>
          <w:b/>
          <w:sz w:val="44"/>
          <w:szCs w:val="44"/>
        </w:rPr>
        <w:t xml:space="preserve"> – 202</w:t>
      </w:r>
      <w:r w:rsidR="008D2AE5">
        <w:rPr>
          <w:rFonts w:ascii="Times New Roman" w:eastAsia="Times New Roman" w:hAnsi="Times New Roman" w:cs="Times New Roman"/>
          <w:b/>
          <w:sz w:val="44"/>
          <w:szCs w:val="44"/>
        </w:rPr>
        <w:t>6</w:t>
      </w:r>
    </w:p>
    <w:p w14:paraId="737F47F5" w14:textId="77777777" w:rsidR="003B004E" w:rsidRPr="00AD477C" w:rsidRDefault="003B004E">
      <w:pPr>
        <w:pStyle w:val="Normal1"/>
        <w:spacing w:before="144" w:line="201" w:lineRule="auto"/>
        <w:ind w:left="3888"/>
        <w:rPr>
          <w:rFonts w:ascii="Times New Roman" w:eastAsia="Times New Roman" w:hAnsi="Times New Roman" w:cs="Times New Roman"/>
          <w:b/>
          <w:sz w:val="44"/>
          <w:szCs w:val="44"/>
        </w:rPr>
      </w:pPr>
    </w:p>
    <w:p w14:paraId="74F86D13" w14:textId="77777777" w:rsidR="00807D67" w:rsidRPr="00AD477C" w:rsidRDefault="00807D67">
      <w:pPr>
        <w:pStyle w:val="Normal1"/>
        <w:spacing w:before="144" w:line="201" w:lineRule="auto"/>
        <w:ind w:left="3888"/>
        <w:rPr>
          <w:rFonts w:ascii="Times New Roman" w:eastAsia="Times New Roman" w:hAnsi="Times New Roman" w:cs="Times New Roman"/>
          <w:b/>
          <w:sz w:val="44"/>
          <w:szCs w:val="44"/>
        </w:rPr>
      </w:pPr>
    </w:p>
    <w:p w14:paraId="797D6D02" w14:textId="77777777" w:rsidR="003B004E" w:rsidRPr="00AD477C" w:rsidRDefault="003B004E">
      <w:pPr>
        <w:pStyle w:val="Normal1"/>
        <w:spacing w:before="144" w:line="201" w:lineRule="auto"/>
        <w:ind w:left="3888"/>
        <w:rPr>
          <w:rFonts w:ascii="Times New Roman" w:eastAsia="Times New Roman" w:hAnsi="Times New Roman" w:cs="Times New Roman"/>
          <w:sz w:val="25"/>
          <w:szCs w:val="25"/>
        </w:rPr>
      </w:pPr>
    </w:p>
    <w:p w14:paraId="5BCBD059" w14:textId="77777777" w:rsidR="003B004E" w:rsidRPr="00AD477C" w:rsidRDefault="00F27F43" w:rsidP="004F7EA7">
      <w:pPr>
        <w:pStyle w:val="Normal1"/>
        <w:spacing w:before="240" w:after="120" w:line="170" w:lineRule="auto"/>
        <w:ind w:left="1416" w:right="144" w:firstLine="707"/>
        <w:rPr>
          <w:rFonts w:ascii="Times New Roman" w:eastAsia="Times New Roman" w:hAnsi="Times New Roman" w:cs="Times New Roman"/>
          <w:sz w:val="25"/>
          <w:szCs w:val="25"/>
        </w:rPr>
      </w:pPr>
      <w:r w:rsidRPr="00AD477C">
        <w:rPr>
          <w:rFonts w:ascii="Times New Roman" w:eastAsia="Times New Roman" w:hAnsi="Times New Roman" w:cs="Times New Roman"/>
          <w:sz w:val="25"/>
          <w:szCs w:val="25"/>
        </w:rPr>
        <w:t xml:space="preserve">Modificat în conformitate cu prevederile O.M.E. nr. </w:t>
      </w:r>
      <w:r w:rsidR="004F7EA7" w:rsidRPr="00AD477C">
        <w:rPr>
          <w:rFonts w:ascii="Times New Roman" w:eastAsia="Times New Roman" w:hAnsi="Times New Roman" w:cs="Times New Roman"/>
          <w:sz w:val="25"/>
          <w:szCs w:val="25"/>
        </w:rPr>
        <w:t>5.726/2024, în Monitorul Oficial al României, Partea I, nr. 795 din 12 august 2024</w:t>
      </w:r>
    </w:p>
    <w:p w14:paraId="3504D274" w14:textId="0420E622" w:rsidR="003B004E" w:rsidRPr="00AD477C" w:rsidRDefault="00F27F43" w:rsidP="00295CBE">
      <w:pPr>
        <w:pStyle w:val="Normal1"/>
        <w:spacing w:line="226" w:lineRule="auto"/>
        <w:ind w:left="4248"/>
        <w:rPr>
          <w:rFonts w:ascii="Times New Roman" w:eastAsia="Times New Roman" w:hAnsi="Times New Roman" w:cs="Times New Roman"/>
          <w:sz w:val="32"/>
          <w:szCs w:val="32"/>
        </w:rPr>
      </w:pPr>
      <w:r w:rsidRPr="00AD477C">
        <w:rPr>
          <w:rFonts w:ascii="Times New Roman" w:eastAsia="Times New Roman" w:hAnsi="Times New Roman" w:cs="Times New Roman"/>
          <w:sz w:val="25"/>
          <w:szCs w:val="25"/>
        </w:rPr>
        <w:t>Dezbătut în CP din data de</w:t>
      </w:r>
      <w:r w:rsidR="00D61473" w:rsidRPr="00AD477C">
        <w:rPr>
          <w:rFonts w:ascii="Times New Roman" w:eastAsia="Times New Roman" w:hAnsi="Times New Roman" w:cs="Times New Roman"/>
          <w:sz w:val="25"/>
          <w:szCs w:val="25"/>
        </w:rPr>
        <w:t xml:space="preserve"> </w:t>
      </w:r>
      <w:r w:rsidR="0081351E">
        <w:rPr>
          <w:rFonts w:ascii="Times New Roman" w:eastAsia="Times New Roman" w:hAnsi="Times New Roman" w:cs="Times New Roman"/>
          <w:sz w:val="25"/>
          <w:szCs w:val="25"/>
        </w:rPr>
        <w:t>30.09.2025</w:t>
      </w:r>
    </w:p>
    <w:p w14:paraId="150A8A1B" w14:textId="67932481" w:rsidR="003B004E" w:rsidRPr="00AD477C" w:rsidRDefault="004F7EA7" w:rsidP="00295CBE">
      <w:pPr>
        <w:pStyle w:val="Normal1"/>
        <w:spacing w:line="226" w:lineRule="auto"/>
        <w:ind w:left="3528" w:firstLine="720"/>
        <w:rPr>
          <w:rFonts w:ascii="Times New Roman" w:eastAsia="Times New Roman" w:hAnsi="Times New Roman" w:cs="Times New Roman"/>
          <w:sz w:val="25"/>
          <w:szCs w:val="25"/>
        </w:rPr>
      </w:pPr>
      <w:r w:rsidRPr="00AD477C">
        <w:rPr>
          <w:rFonts w:ascii="Times New Roman" w:eastAsia="Times New Roman" w:hAnsi="Times New Roman" w:cs="Times New Roman"/>
          <w:sz w:val="25"/>
          <w:szCs w:val="25"/>
        </w:rPr>
        <w:t xml:space="preserve">Aprobat în CA din data de </w:t>
      </w:r>
      <w:r w:rsidR="0081351E">
        <w:rPr>
          <w:rFonts w:ascii="Times New Roman" w:eastAsia="Times New Roman" w:hAnsi="Times New Roman" w:cs="Times New Roman"/>
          <w:sz w:val="25"/>
          <w:szCs w:val="25"/>
        </w:rPr>
        <w:t>06.10.2025</w:t>
      </w:r>
    </w:p>
    <w:p w14:paraId="5060D8BE" w14:textId="77777777" w:rsidR="003B004E" w:rsidRPr="00AD477C" w:rsidRDefault="003B004E">
      <w:pPr>
        <w:pStyle w:val="Normal1"/>
        <w:spacing w:line="226" w:lineRule="auto"/>
        <w:ind w:left="6336"/>
        <w:rPr>
          <w:rFonts w:ascii="Times New Roman" w:eastAsia="Times New Roman" w:hAnsi="Times New Roman" w:cs="Times New Roman"/>
          <w:sz w:val="25"/>
          <w:szCs w:val="25"/>
        </w:rPr>
      </w:pPr>
    </w:p>
    <w:p w14:paraId="2E67CDF0" w14:textId="77777777" w:rsidR="003B004E" w:rsidRPr="00AD477C" w:rsidRDefault="003B004E">
      <w:pPr>
        <w:pStyle w:val="Normal1"/>
        <w:spacing w:line="226" w:lineRule="auto"/>
        <w:ind w:left="6336"/>
        <w:rPr>
          <w:rFonts w:ascii="Times New Roman" w:eastAsia="Times New Roman" w:hAnsi="Times New Roman" w:cs="Times New Roman"/>
          <w:sz w:val="25"/>
          <w:szCs w:val="25"/>
        </w:rPr>
      </w:pPr>
    </w:p>
    <w:p w14:paraId="5F542CA7" w14:textId="77777777" w:rsidR="003B004E" w:rsidRPr="00AD477C" w:rsidRDefault="003B004E">
      <w:pPr>
        <w:pStyle w:val="Normal1"/>
        <w:spacing w:line="226" w:lineRule="auto"/>
        <w:ind w:left="6336"/>
        <w:rPr>
          <w:rFonts w:ascii="Times New Roman" w:eastAsia="Times New Roman" w:hAnsi="Times New Roman" w:cs="Times New Roman"/>
          <w:sz w:val="25"/>
          <w:szCs w:val="25"/>
        </w:rPr>
      </w:pPr>
    </w:p>
    <w:p w14:paraId="3B41F2E9" w14:textId="77777777" w:rsidR="003B004E" w:rsidRPr="00AD477C" w:rsidRDefault="003B004E">
      <w:pPr>
        <w:pStyle w:val="Normal1"/>
        <w:spacing w:line="226" w:lineRule="auto"/>
        <w:ind w:left="6336"/>
        <w:rPr>
          <w:rFonts w:ascii="Times New Roman" w:eastAsia="Times New Roman" w:hAnsi="Times New Roman" w:cs="Times New Roman"/>
          <w:sz w:val="25"/>
          <w:szCs w:val="25"/>
        </w:rPr>
      </w:pPr>
    </w:p>
    <w:p w14:paraId="6C10B23A" w14:textId="77777777" w:rsidR="003B004E" w:rsidRPr="00AD477C" w:rsidRDefault="003B004E">
      <w:pPr>
        <w:pStyle w:val="Normal1"/>
        <w:spacing w:line="226" w:lineRule="auto"/>
        <w:ind w:left="6336"/>
        <w:rPr>
          <w:rFonts w:ascii="Times New Roman" w:eastAsia="Times New Roman" w:hAnsi="Times New Roman" w:cs="Times New Roman"/>
          <w:sz w:val="25"/>
          <w:szCs w:val="25"/>
        </w:rPr>
      </w:pPr>
    </w:p>
    <w:p w14:paraId="57925640" w14:textId="77777777" w:rsidR="003B004E" w:rsidRPr="00AD477C" w:rsidRDefault="003B004E">
      <w:pPr>
        <w:pStyle w:val="Normal1"/>
        <w:spacing w:line="226" w:lineRule="auto"/>
        <w:ind w:left="6336"/>
        <w:jc w:val="center"/>
        <w:rPr>
          <w:rFonts w:ascii="Times New Roman" w:eastAsia="Times New Roman" w:hAnsi="Times New Roman" w:cs="Times New Roman"/>
          <w:sz w:val="25"/>
          <w:szCs w:val="25"/>
        </w:rPr>
      </w:pPr>
    </w:p>
    <w:p w14:paraId="2403C6C5" w14:textId="77777777" w:rsidR="003B004E" w:rsidRPr="00AD477C" w:rsidRDefault="00F27F43">
      <w:pPr>
        <w:pStyle w:val="Normal1"/>
        <w:spacing w:after="0"/>
        <w:jc w:val="center"/>
        <w:rPr>
          <w:rFonts w:ascii="Times New Roman" w:eastAsia="Times New Roman" w:hAnsi="Times New Roman" w:cs="Times New Roman"/>
          <w:sz w:val="25"/>
          <w:szCs w:val="25"/>
        </w:rPr>
      </w:pPr>
      <w:r w:rsidRPr="00AD477C">
        <w:rPr>
          <w:rFonts w:ascii="Times New Roman" w:eastAsia="Times New Roman" w:hAnsi="Times New Roman" w:cs="Times New Roman"/>
          <w:sz w:val="25"/>
          <w:szCs w:val="25"/>
        </w:rPr>
        <w:t>Director,</w:t>
      </w:r>
    </w:p>
    <w:p w14:paraId="3FED2E29" w14:textId="12EC5D15" w:rsidR="003B004E" w:rsidRPr="00AD477C" w:rsidRDefault="00F27F43">
      <w:pPr>
        <w:pStyle w:val="Normal1"/>
        <w:spacing w:after="0"/>
        <w:jc w:val="center"/>
        <w:rPr>
          <w:rFonts w:ascii="Times New Roman" w:eastAsia="Times New Roman" w:hAnsi="Times New Roman" w:cs="Times New Roman"/>
          <w:sz w:val="25"/>
          <w:szCs w:val="25"/>
        </w:rPr>
      </w:pPr>
      <w:r w:rsidRPr="00AD477C">
        <w:rPr>
          <w:rFonts w:ascii="Times New Roman" w:eastAsia="Times New Roman" w:hAnsi="Times New Roman" w:cs="Times New Roman"/>
          <w:sz w:val="25"/>
          <w:szCs w:val="25"/>
        </w:rPr>
        <w:t>Prof.</w:t>
      </w:r>
      <w:r w:rsidR="0081351E">
        <w:rPr>
          <w:rFonts w:ascii="Times New Roman" w:eastAsia="Times New Roman" w:hAnsi="Times New Roman" w:cs="Times New Roman"/>
          <w:sz w:val="25"/>
          <w:szCs w:val="25"/>
        </w:rPr>
        <w:t xml:space="preserve"> </w:t>
      </w:r>
      <w:r w:rsidR="00630226" w:rsidRPr="00AD477C">
        <w:rPr>
          <w:rFonts w:ascii="Times New Roman" w:eastAsia="Times New Roman" w:hAnsi="Times New Roman" w:cs="Times New Roman"/>
          <w:sz w:val="25"/>
          <w:szCs w:val="25"/>
        </w:rPr>
        <w:t>Elena Simona Ispas</w:t>
      </w:r>
    </w:p>
    <w:p w14:paraId="0910B663" w14:textId="77777777" w:rsidR="003B004E" w:rsidRPr="00AD477C" w:rsidRDefault="003B004E">
      <w:pPr>
        <w:pStyle w:val="Normal1"/>
        <w:spacing w:after="0"/>
        <w:jc w:val="right"/>
        <w:rPr>
          <w:rFonts w:ascii="Times New Roman" w:eastAsia="Times New Roman" w:hAnsi="Times New Roman" w:cs="Times New Roman"/>
          <w:sz w:val="25"/>
          <w:szCs w:val="25"/>
        </w:rPr>
      </w:pPr>
    </w:p>
    <w:p w14:paraId="61319F1F" w14:textId="77777777" w:rsidR="003B004E" w:rsidRPr="00AD477C" w:rsidRDefault="003B004E">
      <w:pPr>
        <w:pStyle w:val="Normal1"/>
      </w:pPr>
    </w:p>
    <w:p w14:paraId="47B25A14" w14:textId="77777777" w:rsidR="003B004E" w:rsidRPr="00AD477C" w:rsidRDefault="003B004E">
      <w:pPr>
        <w:pStyle w:val="Normal1"/>
        <w:spacing w:after="0" w:line="360" w:lineRule="auto"/>
        <w:ind w:firstLine="708"/>
        <w:jc w:val="both"/>
        <w:rPr>
          <w:rFonts w:ascii="Times New Roman" w:eastAsia="Times New Roman" w:hAnsi="Times New Roman" w:cs="Times New Roman"/>
          <w:sz w:val="24"/>
          <w:szCs w:val="24"/>
        </w:rPr>
      </w:pPr>
    </w:p>
    <w:p w14:paraId="203687BC" w14:textId="77777777" w:rsidR="003B004E" w:rsidRPr="00AD477C" w:rsidRDefault="003B004E">
      <w:pPr>
        <w:pStyle w:val="Normal1"/>
        <w:spacing w:before="240" w:after="160" w:line="259" w:lineRule="auto"/>
        <w:ind w:firstLine="720"/>
        <w:jc w:val="both"/>
        <w:rPr>
          <w:sz w:val="24"/>
          <w:szCs w:val="24"/>
        </w:rPr>
      </w:pPr>
    </w:p>
    <w:p w14:paraId="6702024C" w14:textId="77777777" w:rsidR="003B004E" w:rsidRPr="00AD477C" w:rsidRDefault="00F27F43">
      <w:pPr>
        <w:pStyle w:val="Normal1"/>
        <w:spacing w:line="286" w:lineRule="auto"/>
        <w:ind w:left="2520"/>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lastRenderedPageBreak/>
        <w:t>REGULAMENT</w:t>
      </w:r>
      <w:r w:rsidR="002E1CAD" w:rsidRPr="00AD477C">
        <w:rPr>
          <w:rFonts w:ascii="Times New Roman" w:eastAsia="Times New Roman" w:hAnsi="Times New Roman" w:cs="Times New Roman"/>
          <w:b/>
          <w:sz w:val="28"/>
          <w:szCs w:val="28"/>
        </w:rPr>
        <w:t xml:space="preserve">DE  ORDINE  </w:t>
      </w:r>
      <w:r w:rsidRPr="00AD477C">
        <w:rPr>
          <w:rFonts w:ascii="Times New Roman" w:eastAsia="Times New Roman" w:hAnsi="Times New Roman" w:cs="Times New Roman"/>
          <w:b/>
          <w:sz w:val="28"/>
          <w:szCs w:val="28"/>
        </w:rPr>
        <w:t>INTER</w:t>
      </w:r>
      <w:r w:rsidR="002E1CAD" w:rsidRPr="00AD477C">
        <w:rPr>
          <w:rFonts w:ascii="Times New Roman" w:eastAsia="Times New Roman" w:hAnsi="Times New Roman" w:cs="Times New Roman"/>
          <w:b/>
          <w:sz w:val="28"/>
          <w:szCs w:val="28"/>
        </w:rPr>
        <w:t>IOARĂ</w:t>
      </w:r>
    </w:p>
    <w:p w14:paraId="531F16FE" w14:textId="77777777" w:rsidR="0050437B" w:rsidRPr="00AD477C" w:rsidRDefault="0050437B">
      <w:pPr>
        <w:pStyle w:val="Normal1"/>
        <w:spacing w:before="720" w:line="282" w:lineRule="auto"/>
        <w:ind w:left="432"/>
        <w:rPr>
          <w:rFonts w:ascii="Times New Roman" w:hAnsi="Times New Roman" w:cs="Times New Roman"/>
          <w:b/>
          <w:i/>
          <w:sz w:val="24"/>
          <w:szCs w:val="24"/>
        </w:rPr>
      </w:pPr>
      <w:r w:rsidRPr="00AD477C">
        <w:rPr>
          <w:rFonts w:ascii="Times New Roman" w:hAnsi="Times New Roman" w:cs="Times New Roman"/>
          <w:b/>
          <w:i/>
          <w:sz w:val="24"/>
          <w:szCs w:val="24"/>
          <w:u w:val="single" w:color="000000"/>
        </w:rPr>
        <w:t>Notă:</w:t>
      </w:r>
      <w:r w:rsidRPr="00AD477C">
        <w:rPr>
          <w:rFonts w:ascii="Times New Roman" w:hAnsi="Times New Roman" w:cs="Times New Roman"/>
          <w:b/>
          <w:i/>
          <w:sz w:val="24"/>
          <w:szCs w:val="24"/>
        </w:rPr>
        <w:t xml:space="preserve"> Tot personalul şcolii (didactic şi nedidactic) are obligaţia să-şi însuşească şi să respecte prevederile Legii </w:t>
      </w:r>
      <w:r w:rsidR="00C65645" w:rsidRPr="00AD477C">
        <w:rPr>
          <w:rFonts w:ascii="Times New Roman" w:hAnsi="Times New Roman" w:cs="Times New Roman"/>
          <w:b/>
          <w:i/>
          <w:sz w:val="24"/>
          <w:szCs w:val="24"/>
        </w:rPr>
        <w:t xml:space="preserve">învăţământului preuniversitar nr. 198 / 2023, Legii </w:t>
      </w:r>
      <w:r w:rsidRPr="00AD477C">
        <w:rPr>
          <w:rFonts w:ascii="Times New Roman" w:hAnsi="Times New Roman" w:cs="Times New Roman"/>
          <w:b/>
          <w:i/>
          <w:sz w:val="24"/>
          <w:szCs w:val="24"/>
        </w:rPr>
        <w:t>Educaţiei Naţionale nr. 1 din 2011 şi Regulamentului de organizare şi funcţionare a unităţilor de învăţământ preuniversitar</w:t>
      </w:r>
      <w:r w:rsidR="00DE0330" w:rsidRPr="00AD477C">
        <w:rPr>
          <w:rFonts w:ascii="Times New Roman" w:eastAsia="Times New Roman" w:hAnsi="Times New Roman" w:cs="Times New Roman"/>
          <w:b/>
          <w:i/>
          <w:sz w:val="24"/>
          <w:szCs w:val="24"/>
        </w:rPr>
        <w:t xml:space="preserve">nr. </w:t>
      </w:r>
      <w:r w:rsidR="004F7EA7" w:rsidRPr="00AD477C">
        <w:rPr>
          <w:rFonts w:ascii="Times New Roman" w:eastAsia="Times New Roman" w:hAnsi="Times New Roman" w:cs="Times New Roman"/>
          <w:sz w:val="25"/>
          <w:szCs w:val="25"/>
        </w:rPr>
        <w:t>nr. 5.726/2024</w:t>
      </w:r>
      <w:r w:rsidRPr="00AD477C">
        <w:rPr>
          <w:rFonts w:ascii="Times New Roman" w:hAnsi="Times New Roman" w:cs="Times New Roman"/>
          <w:b/>
          <w:i/>
          <w:sz w:val="24"/>
          <w:szCs w:val="24"/>
        </w:rPr>
        <w:t>, precum şi prezentul Regulament de organizare şi funcţionare a</w:t>
      </w:r>
      <w:r w:rsidR="00F71EF1" w:rsidRPr="00AD477C">
        <w:rPr>
          <w:rFonts w:ascii="Times New Roman" w:hAnsi="Times New Roman" w:cs="Times New Roman"/>
          <w:b/>
          <w:i/>
          <w:sz w:val="24"/>
          <w:szCs w:val="24"/>
        </w:rPr>
        <w:t>l</w:t>
      </w:r>
      <w:r w:rsidRPr="00AD477C">
        <w:rPr>
          <w:rFonts w:ascii="Times New Roman" w:hAnsi="Times New Roman" w:cs="Times New Roman"/>
          <w:b/>
          <w:i/>
          <w:sz w:val="24"/>
          <w:szCs w:val="24"/>
        </w:rPr>
        <w:t xml:space="preserve"> Şcolii Gimnaziale</w:t>
      </w:r>
      <w:r w:rsidR="004F7EA7" w:rsidRPr="00AD477C">
        <w:rPr>
          <w:rFonts w:ascii="Times New Roman" w:hAnsi="Times New Roman" w:cs="Times New Roman"/>
          <w:b/>
          <w:i/>
          <w:sz w:val="24"/>
          <w:szCs w:val="24"/>
        </w:rPr>
        <w:t xml:space="preserve">, Comuna </w:t>
      </w:r>
      <w:r w:rsidR="00630226" w:rsidRPr="00AD477C">
        <w:rPr>
          <w:rFonts w:ascii="Times New Roman" w:eastAsia="Times New Roman" w:hAnsi="Times New Roman" w:cs="Times New Roman"/>
          <w:b/>
          <w:i/>
          <w:sz w:val="24"/>
          <w:szCs w:val="24"/>
        </w:rPr>
        <w:t>Budești</w:t>
      </w:r>
      <w:r w:rsidR="00DE0330" w:rsidRPr="00AD477C">
        <w:rPr>
          <w:rFonts w:ascii="Times New Roman" w:eastAsia="Times New Roman" w:hAnsi="Times New Roman" w:cs="Times New Roman"/>
          <w:b/>
          <w:i/>
          <w:sz w:val="24"/>
          <w:szCs w:val="24"/>
        </w:rPr>
        <w:t>.</w:t>
      </w:r>
    </w:p>
    <w:p w14:paraId="6AC1F200" w14:textId="77777777" w:rsidR="003B004E" w:rsidRPr="00AD477C" w:rsidRDefault="00F27F43">
      <w:pPr>
        <w:pStyle w:val="Normal1"/>
        <w:spacing w:before="720" w:line="282" w:lineRule="auto"/>
        <w:ind w:left="432"/>
        <w:rPr>
          <w:rFonts w:ascii="Times New Roman" w:eastAsia="Times New Roman" w:hAnsi="Times New Roman" w:cs="Times New Roman"/>
          <w:b/>
          <w:sz w:val="24"/>
          <w:szCs w:val="24"/>
          <w:u w:val="single"/>
        </w:rPr>
      </w:pPr>
      <w:r w:rsidRPr="00AD477C">
        <w:rPr>
          <w:rFonts w:ascii="Times New Roman" w:eastAsia="Times New Roman" w:hAnsi="Times New Roman" w:cs="Times New Roman"/>
          <w:b/>
          <w:sz w:val="24"/>
          <w:szCs w:val="24"/>
          <w:u w:val="single"/>
        </w:rPr>
        <w:t>BAZA CONCEPTUALĂ</w:t>
      </w:r>
    </w:p>
    <w:p w14:paraId="2D6DE123" w14:textId="77777777" w:rsidR="003B004E" w:rsidRPr="00AD477C" w:rsidRDefault="00F27F43">
      <w:pPr>
        <w:pStyle w:val="Normal1"/>
        <w:spacing w:before="216" w:line="287" w:lineRule="auto"/>
        <w:ind w:left="43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Regulamentul de Ordine Interioară al Școlii Gimnaziale</w:t>
      </w:r>
      <w:r w:rsidR="004F7EA7" w:rsidRPr="00AD477C">
        <w:rPr>
          <w:rFonts w:ascii="Times New Roman" w:eastAsia="Times New Roman" w:hAnsi="Times New Roman" w:cs="Times New Roman"/>
          <w:sz w:val="24"/>
          <w:szCs w:val="24"/>
        </w:rPr>
        <w:t xml:space="preserve">, Comuna </w:t>
      </w:r>
      <w:r w:rsidRPr="00AD477C">
        <w:rPr>
          <w:rFonts w:ascii="Times New Roman" w:eastAsia="Times New Roman" w:hAnsi="Times New Roman" w:cs="Times New Roman"/>
          <w:sz w:val="24"/>
          <w:szCs w:val="24"/>
        </w:rPr>
        <w:t xml:space="preserve"> </w:t>
      </w:r>
      <w:r w:rsidR="00630226" w:rsidRPr="00AD477C">
        <w:rPr>
          <w:rFonts w:ascii="Times New Roman" w:eastAsia="Times New Roman" w:hAnsi="Times New Roman" w:cs="Times New Roman"/>
          <w:sz w:val="24"/>
          <w:szCs w:val="24"/>
        </w:rPr>
        <w:t>Budești</w:t>
      </w:r>
      <w:r w:rsidRPr="00AD477C">
        <w:rPr>
          <w:rFonts w:ascii="Times New Roman" w:eastAsia="Times New Roman" w:hAnsi="Times New Roman" w:cs="Times New Roman"/>
          <w:sz w:val="24"/>
          <w:szCs w:val="24"/>
        </w:rPr>
        <w:t xml:space="preserve"> este conceput în conformitate cu:</w:t>
      </w:r>
    </w:p>
    <w:p w14:paraId="6B62CE35" w14:textId="77777777" w:rsidR="00EC3CEA" w:rsidRPr="00AD477C" w:rsidRDefault="00EC3CEA" w:rsidP="00244CEB">
      <w:pPr>
        <w:pStyle w:val="Normal1"/>
        <w:numPr>
          <w:ilvl w:val="0"/>
          <w:numId w:val="12"/>
        </w:numPr>
        <w:spacing w:after="0" w:line="274" w:lineRule="auto"/>
        <w:ind w:left="1224" w:hanging="360"/>
        <w:rPr>
          <w:rFonts w:ascii="Times New Roman" w:hAnsi="Times New Roman" w:cs="Times New Roman"/>
          <w:sz w:val="24"/>
          <w:szCs w:val="24"/>
        </w:rPr>
      </w:pPr>
      <w:r w:rsidRPr="00AD477C">
        <w:rPr>
          <w:rFonts w:ascii="Times New Roman" w:hAnsi="Times New Roman" w:cs="Times New Roman"/>
          <w:sz w:val="24"/>
          <w:szCs w:val="24"/>
        </w:rPr>
        <w:t xml:space="preserve">Legea  </w:t>
      </w:r>
      <w:r w:rsidRPr="00AD477C">
        <w:rPr>
          <w:rFonts w:ascii="Times New Roman" w:hAnsi="Times New Roman" w:cs="Times New Roman"/>
          <w:sz w:val="24"/>
        </w:rPr>
        <w:t>învăţământului preuniversitar nr. 198 / 2023</w:t>
      </w:r>
    </w:p>
    <w:p w14:paraId="488DC6EE" w14:textId="77777777" w:rsidR="003B004E" w:rsidRPr="00AD477C" w:rsidRDefault="000D2122" w:rsidP="00244CEB">
      <w:pPr>
        <w:pStyle w:val="Normal1"/>
        <w:numPr>
          <w:ilvl w:val="0"/>
          <w:numId w:val="12"/>
        </w:numPr>
        <w:spacing w:after="0" w:line="274" w:lineRule="auto"/>
        <w:ind w:left="1224" w:hanging="360"/>
      </w:pPr>
      <w:r w:rsidRPr="00AD477C">
        <w:rPr>
          <w:rFonts w:ascii="Times New Roman" w:eastAsia="Times New Roman" w:hAnsi="Times New Roman" w:cs="Times New Roman"/>
          <w:sz w:val="24"/>
          <w:szCs w:val="24"/>
        </w:rPr>
        <w:t>Legea Educaţiei naţionale n</w:t>
      </w:r>
      <w:r w:rsidR="00F27F43" w:rsidRPr="00AD477C">
        <w:rPr>
          <w:rFonts w:ascii="Times New Roman" w:eastAsia="Times New Roman" w:hAnsi="Times New Roman" w:cs="Times New Roman"/>
          <w:sz w:val="24"/>
          <w:szCs w:val="24"/>
        </w:rPr>
        <w:t>r. 1/2011;</w:t>
      </w:r>
    </w:p>
    <w:p w14:paraId="02158616" w14:textId="77777777" w:rsidR="003B004E" w:rsidRPr="00AD477C" w:rsidRDefault="00F27F43" w:rsidP="00244CEB">
      <w:pPr>
        <w:pStyle w:val="Normal1"/>
        <w:numPr>
          <w:ilvl w:val="0"/>
          <w:numId w:val="12"/>
        </w:numPr>
        <w:spacing w:after="0"/>
        <w:ind w:left="1224" w:right="72" w:hanging="360"/>
      </w:pPr>
      <w:r w:rsidRPr="00AD477C">
        <w:rPr>
          <w:rFonts w:ascii="Times New Roman" w:eastAsia="Times New Roman" w:hAnsi="Times New Roman" w:cs="Times New Roman"/>
          <w:sz w:val="24"/>
          <w:szCs w:val="24"/>
        </w:rPr>
        <w:t>Strategia de modernizare a educaţiei intitulată Educaţie şi cercetare pentru societatea cunoaşterii;</w:t>
      </w:r>
    </w:p>
    <w:p w14:paraId="0EC5A381" w14:textId="77777777" w:rsidR="003B004E" w:rsidRPr="00AD477C" w:rsidRDefault="00F27F43" w:rsidP="00244CEB">
      <w:pPr>
        <w:pStyle w:val="Normal1"/>
        <w:numPr>
          <w:ilvl w:val="0"/>
          <w:numId w:val="12"/>
        </w:numPr>
        <w:spacing w:after="0" w:line="253" w:lineRule="auto"/>
        <w:ind w:left="1224" w:hanging="360"/>
      </w:pPr>
      <w:r w:rsidRPr="00AD477C">
        <w:rPr>
          <w:rFonts w:ascii="Times New Roman" w:eastAsia="Times New Roman" w:hAnsi="Times New Roman" w:cs="Times New Roman"/>
          <w:sz w:val="24"/>
          <w:szCs w:val="24"/>
        </w:rPr>
        <w:t>Strategia descentralizării în învăţământul preuniversitar;</w:t>
      </w:r>
    </w:p>
    <w:p w14:paraId="4F1E5778" w14:textId="77777777" w:rsidR="003B004E" w:rsidRPr="00AD477C" w:rsidRDefault="00F27F43" w:rsidP="00244CEB">
      <w:pPr>
        <w:pStyle w:val="Normal1"/>
        <w:numPr>
          <w:ilvl w:val="0"/>
          <w:numId w:val="12"/>
        </w:numPr>
        <w:spacing w:after="0" w:line="280" w:lineRule="auto"/>
        <w:ind w:left="1224" w:right="72" w:hanging="360"/>
      </w:pPr>
      <w:r w:rsidRPr="00AD477C">
        <w:rPr>
          <w:rFonts w:ascii="Times New Roman" w:eastAsia="Times New Roman" w:hAnsi="Times New Roman" w:cs="Times New Roman"/>
          <w:sz w:val="24"/>
          <w:szCs w:val="24"/>
        </w:rPr>
        <w:t xml:space="preserve">Regulamentul de Organizare şi Fucţionare a Unităţilor de invăţământ Preuniversitar O.M.E.   nr. </w:t>
      </w:r>
      <w:r w:rsidR="004F7EA7" w:rsidRPr="00AD477C">
        <w:rPr>
          <w:rFonts w:ascii="Times New Roman" w:eastAsia="Times New Roman" w:hAnsi="Times New Roman" w:cs="Times New Roman"/>
          <w:sz w:val="25"/>
          <w:szCs w:val="25"/>
        </w:rPr>
        <w:t>5.726/2024</w:t>
      </w:r>
      <w:r w:rsidRPr="00AD477C">
        <w:rPr>
          <w:rFonts w:ascii="Times New Roman" w:eastAsia="Times New Roman" w:hAnsi="Times New Roman" w:cs="Times New Roman"/>
          <w:sz w:val="24"/>
          <w:szCs w:val="24"/>
        </w:rPr>
        <w:t>;</w:t>
      </w:r>
    </w:p>
    <w:p w14:paraId="5A0E6BA3" w14:textId="77777777" w:rsidR="003B004E" w:rsidRPr="00AD477C" w:rsidRDefault="00F27F43" w:rsidP="00244CEB">
      <w:pPr>
        <w:pStyle w:val="Normal1"/>
        <w:numPr>
          <w:ilvl w:val="0"/>
          <w:numId w:val="12"/>
        </w:numPr>
        <w:spacing w:after="0" w:line="285" w:lineRule="auto"/>
        <w:ind w:left="1224" w:hanging="360"/>
      </w:pPr>
      <w:r w:rsidRPr="00AD477C">
        <w:rPr>
          <w:rFonts w:ascii="Times New Roman" w:eastAsia="Times New Roman" w:hAnsi="Times New Roman" w:cs="Times New Roman"/>
          <w:sz w:val="24"/>
          <w:szCs w:val="24"/>
        </w:rPr>
        <w:t>Ordinele, notele, notificările şi precizările Ministrului Educaţiei;</w:t>
      </w:r>
    </w:p>
    <w:p w14:paraId="76442C45" w14:textId="77777777" w:rsidR="003B004E" w:rsidRPr="00AD477C" w:rsidRDefault="00F27F43" w:rsidP="00244CEB">
      <w:pPr>
        <w:pStyle w:val="Normal1"/>
        <w:numPr>
          <w:ilvl w:val="0"/>
          <w:numId w:val="12"/>
        </w:numPr>
        <w:spacing w:after="0" w:line="279" w:lineRule="auto"/>
        <w:ind w:left="1224" w:hanging="360"/>
      </w:pPr>
      <w:r w:rsidRPr="00AD477C">
        <w:rPr>
          <w:rFonts w:ascii="Times New Roman" w:eastAsia="Times New Roman" w:hAnsi="Times New Roman" w:cs="Times New Roman"/>
          <w:sz w:val="24"/>
          <w:szCs w:val="24"/>
        </w:rPr>
        <w:t>Buletinele informative ale Ministrului Educaţiei;</w:t>
      </w:r>
    </w:p>
    <w:p w14:paraId="30634E06" w14:textId="77777777" w:rsidR="003B004E" w:rsidRPr="00AD477C" w:rsidRDefault="00F27F43" w:rsidP="00244CEB">
      <w:pPr>
        <w:pStyle w:val="Normal1"/>
        <w:numPr>
          <w:ilvl w:val="0"/>
          <w:numId w:val="12"/>
        </w:numPr>
        <w:spacing w:after="0" w:line="278" w:lineRule="auto"/>
        <w:ind w:left="1224" w:right="72" w:hanging="360"/>
        <w:jc w:val="both"/>
      </w:pPr>
      <w:r w:rsidRPr="00AD477C">
        <w:rPr>
          <w:rFonts w:ascii="Times New Roman" w:eastAsia="Times New Roman" w:hAnsi="Times New Roman" w:cs="Times New Roman"/>
          <w:sz w:val="24"/>
          <w:szCs w:val="24"/>
        </w:rPr>
        <w:t xml:space="preserve">Regulamentul cadru intern al unităţilor de învăţământ preuniversitar de stat din judeţul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 xml:space="preserve">, avizat de I.S.J.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 xml:space="preserve">, Prefectura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 xml:space="preserve">, Consiliul Local Municipal, Inspectoratul de Poliţie al Judeţului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 Inspectoratul Judeţean de Jandarmi.</w:t>
      </w:r>
    </w:p>
    <w:p w14:paraId="6CB518DD" w14:textId="77777777" w:rsidR="003B004E" w:rsidRPr="00AD477C" w:rsidRDefault="00F27F43">
      <w:pPr>
        <w:pStyle w:val="Normal1"/>
        <w:spacing w:before="360" w:after="0" w:line="323" w:lineRule="auto"/>
        <w:ind w:left="708" w:firstLine="516"/>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 xml:space="preserve">Capitolul I. </w:t>
      </w:r>
    </w:p>
    <w:p w14:paraId="7A87CA92" w14:textId="77777777" w:rsidR="003B004E" w:rsidRPr="00AD477C" w:rsidRDefault="00F27F43">
      <w:pPr>
        <w:pStyle w:val="Normal1"/>
        <w:spacing w:after="0" w:line="323" w:lineRule="auto"/>
        <w:ind w:left="708" w:firstLine="516"/>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Dispoziții generale</w:t>
      </w:r>
    </w:p>
    <w:p w14:paraId="46733FA5" w14:textId="77777777" w:rsidR="003B004E" w:rsidRPr="00AD477C" w:rsidRDefault="00F27F43">
      <w:pPr>
        <w:pStyle w:val="Normal1"/>
        <w:spacing w:line="278" w:lineRule="auto"/>
        <w:ind w:left="432" w:right="72"/>
        <w:jc w:val="both"/>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1. </w:t>
      </w:r>
      <w:r w:rsidRPr="00AD477C">
        <w:rPr>
          <w:rFonts w:ascii="Times New Roman" w:eastAsia="Times New Roman" w:hAnsi="Times New Roman" w:cs="Times New Roman"/>
          <w:sz w:val="24"/>
          <w:szCs w:val="24"/>
        </w:rPr>
        <w:t>Prezentul Regulament este întocmit în conformitate cu Constituţia României, cu Legea Educaţiei Naţionale, cu Regulamentul de organizare şi funcţionare a unităţilor de învăţământ preuniversitar şi cu alte normative elaborate de ME şi de alte ministere, avându-se în vedere principiile declaraţiei Universale a Drepturilor Omului şi ale Convenţiei cu privire la drepturile copilului.</w:t>
      </w:r>
    </w:p>
    <w:p w14:paraId="4E5D797A" w14:textId="77777777" w:rsidR="003B004E" w:rsidRPr="00AD477C" w:rsidRDefault="00F27F43">
      <w:pPr>
        <w:pStyle w:val="Normal1"/>
        <w:spacing w:line="275" w:lineRule="auto"/>
        <w:ind w:left="432" w:righ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2. </w:t>
      </w:r>
      <w:r w:rsidRPr="00AD477C">
        <w:rPr>
          <w:rFonts w:ascii="Times New Roman" w:eastAsia="Times New Roman" w:hAnsi="Times New Roman" w:cs="Times New Roman"/>
          <w:sz w:val="24"/>
          <w:szCs w:val="24"/>
        </w:rPr>
        <w:t>Prevederile prezentului regulament sunt obligatorii pentru tot personalul sala</w:t>
      </w:r>
      <w:r w:rsidR="000D2122" w:rsidRPr="00AD477C">
        <w:rPr>
          <w:rFonts w:ascii="Times New Roman" w:eastAsia="Times New Roman" w:hAnsi="Times New Roman" w:cs="Times New Roman"/>
          <w:sz w:val="24"/>
          <w:szCs w:val="24"/>
        </w:rPr>
        <w:t>riat al Ş</w:t>
      </w:r>
      <w:r w:rsidRPr="00AD477C">
        <w:rPr>
          <w:rFonts w:ascii="Times New Roman" w:eastAsia="Times New Roman" w:hAnsi="Times New Roman" w:cs="Times New Roman"/>
          <w:sz w:val="24"/>
          <w:szCs w:val="24"/>
        </w:rPr>
        <w:t>colii Gimnaziale</w:t>
      </w:r>
      <w:r w:rsidR="001F34FC" w:rsidRPr="00AD477C">
        <w:rPr>
          <w:rFonts w:ascii="Times New Roman" w:eastAsia="Times New Roman" w:hAnsi="Times New Roman" w:cs="Times New Roman"/>
          <w:sz w:val="24"/>
          <w:szCs w:val="24"/>
        </w:rPr>
        <w:t>, Comuna</w:t>
      </w:r>
      <w:r w:rsidRPr="00AD477C">
        <w:rPr>
          <w:rFonts w:ascii="Times New Roman" w:eastAsia="Times New Roman" w:hAnsi="Times New Roman" w:cs="Times New Roman"/>
          <w:sz w:val="24"/>
          <w:szCs w:val="24"/>
        </w:rPr>
        <w:t xml:space="preserve"> </w:t>
      </w:r>
      <w:r w:rsidR="00D16CA0" w:rsidRPr="00AD477C">
        <w:rPr>
          <w:rFonts w:ascii="Times New Roman" w:eastAsia="Times New Roman" w:hAnsi="Times New Roman" w:cs="Times New Roman"/>
          <w:sz w:val="24"/>
          <w:szCs w:val="24"/>
        </w:rPr>
        <w:t>Budești</w:t>
      </w:r>
      <w:r w:rsidRPr="00AD477C">
        <w:rPr>
          <w:rFonts w:ascii="Times New Roman" w:eastAsia="Times New Roman" w:hAnsi="Times New Roman" w:cs="Times New Roman"/>
          <w:sz w:val="24"/>
          <w:szCs w:val="24"/>
        </w:rPr>
        <w:t>, pentru elevii şi părinţii/</w:t>
      </w:r>
      <w:r w:rsidR="00CF006B" w:rsidRPr="00AD477C">
        <w:rPr>
          <w:rFonts w:ascii="Times New Roman" w:eastAsia="Times New Roman" w:hAnsi="Times New Roman" w:cs="Times New Roman"/>
          <w:sz w:val="24"/>
          <w:szCs w:val="24"/>
        </w:rPr>
        <w:t xml:space="preserve">tutorii/ </w:t>
      </w:r>
      <w:r w:rsidRPr="00AD477C">
        <w:rPr>
          <w:rFonts w:ascii="Times New Roman" w:eastAsia="Times New Roman" w:hAnsi="Times New Roman" w:cs="Times New Roman"/>
          <w:sz w:val="24"/>
          <w:szCs w:val="24"/>
        </w:rPr>
        <w:t>reprezentanţii legali ai acestora.</w:t>
      </w:r>
    </w:p>
    <w:p w14:paraId="730A23AB" w14:textId="77777777" w:rsidR="003B004E" w:rsidRPr="00AD477C" w:rsidRDefault="00F27F43">
      <w:pPr>
        <w:pStyle w:val="Normal1"/>
        <w:spacing w:line="275" w:lineRule="auto"/>
        <w:ind w:left="432" w:right="72"/>
        <w:jc w:val="both"/>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3. </w:t>
      </w:r>
      <w:r w:rsidRPr="00AD477C">
        <w:rPr>
          <w:rFonts w:ascii="Times New Roman" w:eastAsia="Times New Roman" w:hAnsi="Times New Roman" w:cs="Times New Roman"/>
          <w:sz w:val="24"/>
          <w:szCs w:val="24"/>
        </w:rPr>
        <w:t>Regulamentul Intern este aprobat de Consiliul de Administraţie, cu participarea reprezentanţilor organizaţiilor sindicale, recunoscute la nivel de ramură, existente în şcoală şi cuprinde reglementări specifice condiţiilor concrete de desfăşurare a activităţii, în concordanţă cu prevederile legale în vigoare;</w:t>
      </w:r>
    </w:p>
    <w:p w14:paraId="67075BF8" w14:textId="77777777" w:rsidR="003B004E" w:rsidRPr="00AD477C" w:rsidRDefault="00F27F43">
      <w:pPr>
        <w:pStyle w:val="Normal1"/>
        <w:spacing w:line="265" w:lineRule="auto"/>
        <w:ind w:left="432" w:righ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4. </w:t>
      </w:r>
      <w:r w:rsidRPr="00AD477C">
        <w:rPr>
          <w:rFonts w:ascii="Times New Roman" w:eastAsia="Times New Roman" w:hAnsi="Times New Roman" w:cs="Times New Roman"/>
          <w:sz w:val="24"/>
          <w:szCs w:val="24"/>
        </w:rPr>
        <w:t>Regulamentul intern a fost propus şi dezbătut de către Consiliul Profesoral, la care a participat şi personalul didactic auxiliar şi nedidactic, reprezentanţi ai părinţilor.</w:t>
      </w:r>
    </w:p>
    <w:p w14:paraId="206014E2" w14:textId="77777777" w:rsidR="003B004E" w:rsidRPr="00AD477C" w:rsidRDefault="00F27F43">
      <w:pPr>
        <w:pStyle w:val="Normal1"/>
        <w:spacing w:after="0" w:line="284" w:lineRule="auto"/>
        <w:ind w:left="504" w:right="72"/>
        <w:jc w:val="both"/>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5. </w:t>
      </w:r>
      <w:r w:rsidR="00D16CA0" w:rsidRPr="00AD477C">
        <w:rPr>
          <w:rFonts w:ascii="Times New Roman" w:eastAsia="Times New Roman" w:hAnsi="Times New Roman" w:cs="Times New Roman"/>
          <w:sz w:val="24"/>
          <w:szCs w:val="24"/>
        </w:rPr>
        <w:t>Î</w:t>
      </w:r>
      <w:r w:rsidRPr="00AD477C">
        <w:rPr>
          <w:rFonts w:ascii="Times New Roman" w:eastAsia="Times New Roman" w:hAnsi="Times New Roman" w:cs="Times New Roman"/>
          <w:sz w:val="24"/>
          <w:szCs w:val="24"/>
        </w:rPr>
        <w:t xml:space="preserve">n incinta unităţii de învăţământ preuniversitar sunt interzise, potrivit legii, crearea şi funcţionarea oricăror formaţiuni politice, organizarea şi/ sau desfăşurarea activităţilor de </w:t>
      </w:r>
      <w:r w:rsidRPr="00AD477C">
        <w:rPr>
          <w:rFonts w:ascii="Times New Roman" w:eastAsia="Times New Roman" w:hAnsi="Times New Roman" w:cs="Times New Roman"/>
          <w:sz w:val="24"/>
          <w:szCs w:val="24"/>
        </w:rPr>
        <w:lastRenderedPageBreak/>
        <w:t>propagandă politică şi prozelitism religios, orice formă de activitate care Incalcă normele convieţuirii sociale, care pun în pericol sănătatea fizică şi psihică a elevilor, a personalului didactic şi nedidaetic.</w:t>
      </w:r>
    </w:p>
    <w:p w14:paraId="210DE923" w14:textId="77777777" w:rsidR="003B004E" w:rsidRPr="00AD477C" w:rsidRDefault="00807D67">
      <w:pPr>
        <w:pStyle w:val="Normal1"/>
        <w:spacing w:after="0" w:line="290" w:lineRule="auto"/>
        <w:ind w:left="588"/>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Prezentul regulament</w:t>
      </w:r>
      <w:r w:rsidR="00F27F43" w:rsidRPr="00AD477C">
        <w:rPr>
          <w:rFonts w:ascii="Times New Roman" w:eastAsia="Times New Roman" w:hAnsi="Times New Roman" w:cs="Times New Roman"/>
          <w:sz w:val="24"/>
          <w:szCs w:val="24"/>
        </w:rPr>
        <w:t xml:space="preserve"> a f</w:t>
      </w:r>
      <w:r w:rsidRPr="00AD477C">
        <w:rPr>
          <w:rFonts w:ascii="Times New Roman" w:eastAsia="Times New Roman" w:hAnsi="Times New Roman" w:cs="Times New Roman"/>
          <w:sz w:val="24"/>
          <w:szCs w:val="24"/>
        </w:rPr>
        <w:t>ost reactualizat î</w:t>
      </w:r>
      <w:r w:rsidR="00F27F43" w:rsidRPr="00AD477C">
        <w:rPr>
          <w:rFonts w:ascii="Times New Roman" w:eastAsia="Times New Roman" w:hAnsi="Times New Roman" w:cs="Times New Roman"/>
          <w:sz w:val="24"/>
          <w:szCs w:val="24"/>
        </w:rPr>
        <w:t>n septembrie 202</w:t>
      </w:r>
      <w:r w:rsidR="00D16CA0" w:rsidRPr="00AD477C">
        <w:rPr>
          <w:rFonts w:ascii="Times New Roman" w:eastAsia="Times New Roman" w:hAnsi="Times New Roman" w:cs="Times New Roman"/>
          <w:sz w:val="24"/>
          <w:szCs w:val="24"/>
        </w:rPr>
        <w:t>4</w:t>
      </w:r>
      <w:r w:rsidR="00F27F43" w:rsidRPr="00AD477C">
        <w:rPr>
          <w:rFonts w:ascii="Times New Roman" w:eastAsia="Times New Roman" w:hAnsi="Times New Roman" w:cs="Times New Roman"/>
          <w:sz w:val="24"/>
          <w:szCs w:val="24"/>
        </w:rPr>
        <w:t>, lu</w:t>
      </w:r>
      <w:r w:rsidR="00CF006B" w:rsidRPr="00AD477C">
        <w:rPr>
          <w:rFonts w:ascii="Times New Roman" w:eastAsia="Times New Roman" w:hAnsi="Times New Roman" w:cs="Times New Roman"/>
          <w:sz w:val="24"/>
          <w:szCs w:val="24"/>
        </w:rPr>
        <w:t>ându-se î</w:t>
      </w:r>
      <w:r w:rsidR="00F27F43" w:rsidRPr="00AD477C">
        <w:rPr>
          <w:rFonts w:ascii="Times New Roman" w:eastAsia="Times New Roman" w:hAnsi="Times New Roman" w:cs="Times New Roman"/>
          <w:sz w:val="24"/>
          <w:szCs w:val="24"/>
        </w:rPr>
        <w:t>n considerare urm</w:t>
      </w:r>
      <w:r w:rsidR="00CF006B" w:rsidRPr="00AD477C">
        <w:rPr>
          <w:rFonts w:ascii="Times New Roman" w:eastAsia="Times New Roman" w:hAnsi="Times New Roman" w:cs="Times New Roman"/>
          <w:sz w:val="24"/>
          <w:szCs w:val="24"/>
        </w:rPr>
        <w:t>ă</w:t>
      </w:r>
      <w:r w:rsidR="00F27F43" w:rsidRPr="00AD477C">
        <w:rPr>
          <w:rFonts w:ascii="Times New Roman" w:eastAsia="Times New Roman" w:hAnsi="Times New Roman" w:cs="Times New Roman"/>
          <w:sz w:val="24"/>
          <w:szCs w:val="24"/>
        </w:rPr>
        <w:t xml:space="preserve">toarelelegi </w:t>
      </w:r>
      <w:r w:rsidR="00CF006B" w:rsidRPr="00AD477C">
        <w:rPr>
          <w:rFonts w:ascii="Times New Roman" w:eastAsia="Times New Roman" w:hAnsi="Times New Roman" w:cs="Times New Roman"/>
          <w:sz w:val="24"/>
          <w:szCs w:val="24"/>
        </w:rPr>
        <w:t>şi ordonanţ</w:t>
      </w:r>
      <w:r w:rsidR="00F27F43" w:rsidRPr="00AD477C">
        <w:rPr>
          <w:rFonts w:ascii="Times New Roman" w:eastAsia="Times New Roman" w:hAnsi="Times New Roman" w:cs="Times New Roman"/>
          <w:sz w:val="24"/>
          <w:szCs w:val="24"/>
        </w:rPr>
        <w:t>e de urgen</w:t>
      </w:r>
      <w:r w:rsidR="00CF006B" w:rsidRPr="00AD477C">
        <w:rPr>
          <w:rFonts w:ascii="Times New Roman" w:eastAsia="Times New Roman" w:hAnsi="Times New Roman" w:cs="Times New Roman"/>
          <w:sz w:val="24"/>
          <w:szCs w:val="24"/>
        </w:rPr>
        <w:t>ţă</w:t>
      </w:r>
      <w:r w:rsidR="00F27F43" w:rsidRPr="00AD477C">
        <w:rPr>
          <w:rFonts w:ascii="Times New Roman" w:eastAsia="Times New Roman" w:hAnsi="Times New Roman" w:cs="Times New Roman"/>
          <w:sz w:val="24"/>
          <w:szCs w:val="24"/>
        </w:rPr>
        <w:t>:</w:t>
      </w:r>
    </w:p>
    <w:p w14:paraId="2DB59EAF" w14:textId="77777777" w:rsidR="006B0FE5" w:rsidRPr="00AD477C" w:rsidRDefault="006B0FE5" w:rsidP="00244CEB">
      <w:pPr>
        <w:pStyle w:val="Normal1"/>
        <w:numPr>
          <w:ilvl w:val="0"/>
          <w:numId w:val="13"/>
        </w:numPr>
        <w:spacing w:after="0"/>
        <w:ind w:left="1440"/>
        <w:rPr>
          <w:rFonts w:ascii="Times New Roman" w:hAnsi="Times New Roman" w:cs="Times New Roman"/>
          <w:sz w:val="24"/>
          <w:szCs w:val="24"/>
        </w:rPr>
      </w:pPr>
      <w:r w:rsidRPr="00AD477C">
        <w:rPr>
          <w:rFonts w:ascii="Times New Roman" w:hAnsi="Times New Roman" w:cs="Times New Roman"/>
          <w:sz w:val="24"/>
          <w:szCs w:val="24"/>
        </w:rPr>
        <w:t>Legea învăţământului preuniversitar nr. 198 / 2023;</w:t>
      </w:r>
    </w:p>
    <w:p w14:paraId="2B95778B" w14:textId="77777777" w:rsidR="006B0FE5" w:rsidRPr="00AD477C" w:rsidRDefault="00F27F43" w:rsidP="00244CEB">
      <w:pPr>
        <w:pStyle w:val="Normal1"/>
        <w:numPr>
          <w:ilvl w:val="0"/>
          <w:numId w:val="13"/>
        </w:numPr>
        <w:spacing w:after="0"/>
        <w:ind w:left="1440"/>
        <w:rPr>
          <w:rFonts w:ascii="Times New Roman" w:hAnsi="Times New Roman" w:cs="Times New Roman"/>
          <w:sz w:val="24"/>
          <w:szCs w:val="24"/>
        </w:rPr>
      </w:pPr>
      <w:r w:rsidRPr="00AD477C">
        <w:rPr>
          <w:rFonts w:ascii="Times New Roman" w:eastAsia="Times New Roman" w:hAnsi="Times New Roman" w:cs="Times New Roman"/>
          <w:sz w:val="24"/>
          <w:szCs w:val="24"/>
        </w:rPr>
        <w:t>Legea 1 / 2011 a Educaţiei Naţionale</w:t>
      </w:r>
      <w:r w:rsidR="006B0FE5" w:rsidRPr="00AD477C">
        <w:rPr>
          <w:rFonts w:ascii="Times New Roman" w:eastAsia="Times New Roman" w:hAnsi="Times New Roman" w:cs="Times New Roman"/>
          <w:sz w:val="24"/>
          <w:szCs w:val="24"/>
        </w:rPr>
        <w:t>;</w:t>
      </w:r>
    </w:p>
    <w:p w14:paraId="2017CC6A" w14:textId="77777777" w:rsidR="006B0FE5" w:rsidRPr="00AD477C" w:rsidRDefault="00F27F43" w:rsidP="00244CEB">
      <w:pPr>
        <w:pStyle w:val="Normal1"/>
        <w:numPr>
          <w:ilvl w:val="0"/>
          <w:numId w:val="13"/>
        </w:numPr>
        <w:spacing w:after="0"/>
        <w:ind w:left="1440"/>
        <w:rPr>
          <w:rFonts w:ascii="Times New Roman" w:hAnsi="Times New Roman" w:cs="Times New Roman"/>
          <w:sz w:val="24"/>
          <w:szCs w:val="24"/>
        </w:rPr>
      </w:pPr>
      <w:r w:rsidRPr="00AD477C">
        <w:rPr>
          <w:rFonts w:ascii="Times New Roman" w:eastAsia="Times New Roman" w:hAnsi="Times New Roman" w:cs="Times New Roman"/>
          <w:sz w:val="24"/>
          <w:szCs w:val="24"/>
        </w:rPr>
        <w:t xml:space="preserve">OME nr. </w:t>
      </w:r>
      <w:r w:rsidR="00D16CA0" w:rsidRPr="00AD477C">
        <w:rPr>
          <w:rFonts w:ascii="Times New Roman" w:eastAsia="Times New Roman" w:hAnsi="Times New Roman" w:cs="Times New Roman"/>
          <w:sz w:val="25"/>
          <w:szCs w:val="25"/>
        </w:rPr>
        <w:t>nr. 5.726/12.08.2024</w:t>
      </w:r>
      <w:r w:rsidRPr="00AD477C">
        <w:rPr>
          <w:rFonts w:ascii="Times New Roman" w:eastAsia="Times New Roman" w:hAnsi="Times New Roman" w:cs="Times New Roman"/>
          <w:sz w:val="24"/>
          <w:szCs w:val="24"/>
        </w:rPr>
        <w:t>privind aprobarea Regulamentului-cadru de organizare şi funcţionare a unităţilor de învăţământ preuniversitar;</w:t>
      </w:r>
    </w:p>
    <w:p w14:paraId="4C09CBD5" w14:textId="77777777" w:rsidR="003B004E" w:rsidRPr="00AD477C" w:rsidRDefault="00F27F43" w:rsidP="00244CEB">
      <w:pPr>
        <w:pStyle w:val="Normal1"/>
        <w:numPr>
          <w:ilvl w:val="0"/>
          <w:numId w:val="13"/>
        </w:numPr>
        <w:spacing w:after="0"/>
        <w:ind w:left="1440"/>
        <w:rPr>
          <w:rFonts w:ascii="Times New Roman" w:hAnsi="Times New Roman" w:cs="Times New Roman"/>
          <w:sz w:val="24"/>
          <w:szCs w:val="24"/>
        </w:rPr>
      </w:pPr>
      <w:r w:rsidRPr="00AD477C">
        <w:rPr>
          <w:rFonts w:ascii="Times New Roman" w:eastAsia="Times New Roman" w:hAnsi="Times New Roman" w:cs="Times New Roman"/>
          <w:sz w:val="24"/>
          <w:szCs w:val="24"/>
        </w:rPr>
        <w:t>Anexa nr. 1 OMEN nr. 5123/15.12.2014 referitoare la evaluarea nationala CLASELE II, IV, VI;</w:t>
      </w:r>
    </w:p>
    <w:p w14:paraId="2EDD959A" w14:textId="77777777" w:rsidR="003B004E" w:rsidRPr="00AD477C" w:rsidRDefault="006B0FE5" w:rsidP="00244CEB">
      <w:pPr>
        <w:pStyle w:val="Normal1"/>
        <w:numPr>
          <w:ilvl w:val="0"/>
          <w:numId w:val="13"/>
        </w:numPr>
        <w:spacing w:after="0"/>
        <w:ind w:left="1440" w:right="144" w:hanging="432"/>
      </w:pPr>
      <w:r w:rsidRPr="00AD477C">
        <w:rPr>
          <w:rFonts w:ascii="Times New Roman" w:eastAsia="Times New Roman" w:hAnsi="Times New Roman" w:cs="Times New Roman"/>
          <w:sz w:val="24"/>
          <w:szCs w:val="24"/>
        </w:rPr>
        <w:t>Ordonanţa de urgenţă</w:t>
      </w:r>
      <w:r w:rsidR="00F27F43" w:rsidRPr="00AD477C">
        <w:rPr>
          <w:rFonts w:ascii="Times New Roman" w:eastAsia="Times New Roman" w:hAnsi="Times New Roman" w:cs="Times New Roman"/>
          <w:sz w:val="24"/>
          <w:szCs w:val="24"/>
        </w:rPr>
        <w:t xml:space="preserve"> OU 75/20</w:t>
      </w:r>
      <w:r w:rsidRPr="00AD477C">
        <w:rPr>
          <w:rFonts w:ascii="Times New Roman" w:eastAsia="Times New Roman" w:hAnsi="Times New Roman" w:cs="Times New Roman"/>
          <w:sz w:val="24"/>
          <w:szCs w:val="24"/>
        </w:rPr>
        <w:t>05 privind asigurarea calităţii ş</w:t>
      </w:r>
      <w:r w:rsidR="00F27F43" w:rsidRPr="00AD477C">
        <w:rPr>
          <w:rFonts w:ascii="Times New Roman" w:eastAsia="Times New Roman" w:hAnsi="Times New Roman" w:cs="Times New Roman"/>
          <w:sz w:val="24"/>
          <w:szCs w:val="24"/>
        </w:rPr>
        <w:t>i Legea nr. 87/2006 privind asigurarea calit</w:t>
      </w:r>
      <w:r w:rsidRPr="00AD477C">
        <w:rPr>
          <w:rFonts w:ascii="Times New Roman" w:eastAsia="Times New Roman" w:hAnsi="Times New Roman" w:cs="Times New Roman"/>
          <w:sz w:val="24"/>
          <w:szCs w:val="24"/>
        </w:rPr>
        <w:t>ăţii în învăţămâ</w:t>
      </w:r>
      <w:r w:rsidR="00F27F43" w:rsidRPr="00AD477C">
        <w:rPr>
          <w:rFonts w:ascii="Times New Roman" w:eastAsia="Times New Roman" w:hAnsi="Times New Roman" w:cs="Times New Roman"/>
          <w:sz w:val="24"/>
          <w:szCs w:val="24"/>
        </w:rPr>
        <w:t>nt;</w:t>
      </w:r>
    </w:p>
    <w:p w14:paraId="05C10C04" w14:textId="77777777" w:rsidR="003B004E" w:rsidRPr="00AD477C" w:rsidRDefault="00F27F43" w:rsidP="00244CEB">
      <w:pPr>
        <w:pStyle w:val="Normal1"/>
        <w:numPr>
          <w:ilvl w:val="0"/>
          <w:numId w:val="13"/>
        </w:numPr>
        <w:spacing w:before="108" w:after="0"/>
        <w:ind w:left="1440" w:hanging="432"/>
      </w:pPr>
      <w:r w:rsidRPr="00AD477C">
        <w:rPr>
          <w:rFonts w:ascii="Times New Roman" w:eastAsia="Times New Roman" w:hAnsi="Times New Roman" w:cs="Times New Roman"/>
          <w:sz w:val="24"/>
          <w:szCs w:val="24"/>
        </w:rPr>
        <w:t>O.M. 4595/2009 privind evaluarea personalului didactic;</w:t>
      </w:r>
    </w:p>
    <w:p w14:paraId="59F6AB7A" w14:textId="77777777" w:rsidR="003B004E" w:rsidRPr="00AD477C" w:rsidRDefault="00F27F43" w:rsidP="00244CEB">
      <w:pPr>
        <w:pStyle w:val="Normal1"/>
        <w:numPr>
          <w:ilvl w:val="0"/>
          <w:numId w:val="13"/>
        </w:numPr>
        <w:spacing w:before="108" w:after="0"/>
        <w:ind w:left="1440" w:right="144" w:hanging="432"/>
        <w:jc w:val="both"/>
      </w:pPr>
      <w:r w:rsidRPr="00AD477C">
        <w:rPr>
          <w:rFonts w:ascii="Times New Roman" w:eastAsia="Times New Roman" w:hAnsi="Times New Roman" w:cs="Times New Roman"/>
          <w:sz w:val="24"/>
          <w:szCs w:val="24"/>
        </w:rPr>
        <w:t>art.2 al Legii nr. 29/2007 (completarea Legii 35/2007) MECTS 29351 / 3.04.2007 referitoare la planul</w:t>
      </w:r>
      <w:r w:rsidR="006B0FE5" w:rsidRPr="00AD477C">
        <w:rPr>
          <w:rFonts w:ascii="Times New Roman" w:eastAsia="Times New Roman" w:hAnsi="Times New Roman" w:cs="Times New Roman"/>
          <w:sz w:val="24"/>
          <w:szCs w:val="24"/>
        </w:rPr>
        <w:t xml:space="preserve"> de masuri ISJ </w:t>
      </w:r>
      <w:r w:rsidR="00630226" w:rsidRPr="00AD477C">
        <w:rPr>
          <w:rFonts w:ascii="Times New Roman" w:eastAsia="Times New Roman" w:hAnsi="Times New Roman" w:cs="Times New Roman"/>
          <w:sz w:val="24"/>
          <w:szCs w:val="24"/>
        </w:rPr>
        <w:t>Vâlcea</w:t>
      </w:r>
      <w:r w:rsidR="006B0FE5" w:rsidRPr="00AD477C">
        <w:rPr>
          <w:rFonts w:ascii="Times New Roman" w:eastAsia="Times New Roman" w:hAnsi="Times New Roman" w:cs="Times New Roman"/>
          <w:sz w:val="24"/>
          <w:szCs w:val="24"/>
        </w:rPr>
        <w:t xml:space="preserve"> privind creşterea siguranţ</w:t>
      </w:r>
      <w:r w:rsidRPr="00AD477C">
        <w:rPr>
          <w:rFonts w:ascii="Times New Roman" w:eastAsia="Times New Roman" w:hAnsi="Times New Roman" w:cs="Times New Roman"/>
          <w:sz w:val="24"/>
          <w:szCs w:val="24"/>
        </w:rPr>
        <w:t xml:space="preserve">ei civice; Ordinul prefectului nr. 400/3.11.2010 privind aprobarea Sistemului </w:t>
      </w:r>
      <w:r w:rsidR="006B0FE5" w:rsidRPr="00AD477C">
        <w:rPr>
          <w:rFonts w:ascii="Times New Roman" w:eastAsia="Times New Roman" w:hAnsi="Times New Roman" w:cs="Times New Roman"/>
          <w:sz w:val="24"/>
          <w:szCs w:val="24"/>
        </w:rPr>
        <w:t>cadru de asigurare a protecţ</w:t>
      </w:r>
      <w:r w:rsidRPr="00AD477C">
        <w:rPr>
          <w:rFonts w:ascii="Times New Roman" w:eastAsia="Times New Roman" w:hAnsi="Times New Roman" w:cs="Times New Roman"/>
          <w:sz w:val="24"/>
          <w:szCs w:val="24"/>
        </w:rPr>
        <w:t>iei</w:t>
      </w:r>
      <w:r w:rsidR="006B0FE5" w:rsidRPr="00AD477C">
        <w:rPr>
          <w:rFonts w:ascii="Times New Roman" w:eastAsia="Times New Roman" w:hAnsi="Times New Roman" w:cs="Times New Roman"/>
          <w:sz w:val="24"/>
          <w:szCs w:val="24"/>
        </w:rPr>
        <w:t xml:space="preserve"> unităţilor ş</w:t>
      </w:r>
      <w:r w:rsidRPr="00AD477C">
        <w:rPr>
          <w:rFonts w:ascii="Times New Roman" w:eastAsia="Times New Roman" w:hAnsi="Times New Roman" w:cs="Times New Roman"/>
          <w:sz w:val="24"/>
          <w:szCs w:val="24"/>
        </w:rPr>
        <w:t>colare;</w:t>
      </w:r>
    </w:p>
    <w:p w14:paraId="671D3FBC" w14:textId="77777777" w:rsidR="003B004E" w:rsidRPr="00AD477C" w:rsidRDefault="00F27F43" w:rsidP="00244CEB">
      <w:pPr>
        <w:pStyle w:val="Normal1"/>
        <w:numPr>
          <w:ilvl w:val="0"/>
          <w:numId w:val="13"/>
        </w:numPr>
        <w:spacing w:before="108" w:after="0"/>
        <w:ind w:left="1440" w:right="72" w:hanging="432"/>
      </w:pPr>
      <w:r w:rsidRPr="00AD477C">
        <w:rPr>
          <w:rFonts w:ascii="Times New Roman" w:eastAsia="Times New Roman" w:hAnsi="Times New Roman" w:cs="Times New Roman"/>
          <w:sz w:val="24"/>
          <w:szCs w:val="24"/>
        </w:rPr>
        <w:t>Codul muncii - Legea nr. 53 din 24 ianuarie 2003, cu modificările şi completările ulterioare</w:t>
      </w:r>
      <w:r w:rsidR="006B0FE5" w:rsidRPr="00AD477C">
        <w:rPr>
          <w:rFonts w:ascii="Times New Roman" w:eastAsia="Times New Roman" w:hAnsi="Times New Roman" w:cs="Times New Roman"/>
          <w:sz w:val="24"/>
          <w:szCs w:val="24"/>
        </w:rPr>
        <w:t>;</w:t>
      </w:r>
    </w:p>
    <w:p w14:paraId="6822F605" w14:textId="77777777" w:rsidR="003B004E" w:rsidRPr="00AD477C" w:rsidRDefault="00F27F43" w:rsidP="00244CEB">
      <w:pPr>
        <w:pStyle w:val="Normal1"/>
        <w:numPr>
          <w:ilvl w:val="0"/>
          <w:numId w:val="13"/>
        </w:numPr>
        <w:spacing w:before="144" w:after="0"/>
        <w:ind w:left="1440" w:right="72" w:hanging="432"/>
      </w:pPr>
      <w:r w:rsidRPr="00AD477C">
        <w:rPr>
          <w:rFonts w:ascii="Times New Roman" w:eastAsia="Times New Roman" w:hAnsi="Times New Roman" w:cs="Times New Roman"/>
          <w:sz w:val="24"/>
          <w:szCs w:val="24"/>
        </w:rPr>
        <w:t>Legea nr. 319 / 2006 - Legea securităţii şi sănătăţii în muncă, publicată în Monitorul Oficial al României nr. 646 din 26 iulie 2006</w:t>
      </w:r>
      <w:r w:rsidR="006B0FE5" w:rsidRPr="00AD477C">
        <w:rPr>
          <w:rFonts w:ascii="Times New Roman" w:eastAsia="Times New Roman" w:hAnsi="Times New Roman" w:cs="Times New Roman"/>
          <w:sz w:val="24"/>
          <w:szCs w:val="24"/>
        </w:rPr>
        <w:t>;</w:t>
      </w:r>
    </w:p>
    <w:p w14:paraId="20451F25" w14:textId="77777777" w:rsidR="006B0FE5" w:rsidRPr="00AD477C" w:rsidRDefault="006B0FE5" w:rsidP="00244CEB">
      <w:pPr>
        <w:pStyle w:val="Normal1"/>
        <w:numPr>
          <w:ilvl w:val="0"/>
          <w:numId w:val="13"/>
        </w:numPr>
        <w:spacing w:before="144" w:after="0"/>
        <w:ind w:left="1440" w:right="72" w:hanging="432"/>
        <w:rPr>
          <w:rFonts w:ascii="Times New Roman" w:hAnsi="Times New Roman" w:cs="Times New Roman"/>
          <w:sz w:val="24"/>
          <w:szCs w:val="24"/>
        </w:rPr>
      </w:pPr>
      <w:r w:rsidRPr="00AD477C">
        <w:rPr>
          <w:rFonts w:ascii="Times New Roman" w:hAnsi="Times New Roman" w:cs="Times New Roman"/>
          <w:sz w:val="24"/>
          <w:szCs w:val="24"/>
        </w:rPr>
        <w:t>Statutul Elevului din Ordinul 4742/ 2016 modificat prin OME 3797/ 08.03.2023</w:t>
      </w:r>
    </w:p>
    <w:p w14:paraId="16C8958D" w14:textId="77777777" w:rsidR="003B004E" w:rsidRPr="00AD477C" w:rsidRDefault="00F27F43" w:rsidP="00244CEB">
      <w:pPr>
        <w:pStyle w:val="Normal1"/>
        <w:numPr>
          <w:ilvl w:val="0"/>
          <w:numId w:val="13"/>
        </w:numPr>
        <w:spacing w:before="144" w:after="0"/>
        <w:ind w:left="1440" w:right="72" w:hanging="432"/>
      </w:pPr>
      <w:r w:rsidRPr="00AD477C">
        <w:rPr>
          <w:rFonts w:ascii="Times New Roman" w:eastAsia="Times New Roman" w:hAnsi="Times New Roman" w:cs="Times New Roman"/>
          <w:sz w:val="24"/>
          <w:szCs w:val="24"/>
        </w:rPr>
        <w:t>Anexa la Ordinul M.E. nr. privind aprobarea Regulamentului</w:t>
      </w:r>
      <w:r w:rsidR="00D16CA0" w:rsidRPr="00AD477C">
        <w:rPr>
          <w:rFonts w:ascii="Times New Roman" w:eastAsia="Times New Roman" w:hAnsi="Times New Roman" w:cs="Times New Roman"/>
          <w:sz w:val="24"/>
          <w:szCs w:val="24"/>
        </w:rPr>
        <w:t xml:space="preserve"> </w:t>
      </w:r>
      <w:r w:rsidRPr="00AD477C">
        <w:rPr>
          <w:rFonts w:ascii="Times New Roman" w:eastAsia="Times New Roman" w:hAnsi="Times New Roman" w:cs="Times New Roman"/>
          <w:sz w:val="24"/>
          <w:szCs w:val="24"/>
        </w:rPr>
        <w:t>cadru de organizare şi funcţionare a unităţilor de învăţământ preuniversitar</w:t>
      </w:r>
      <w:r w:rsidR="006B0FE5" w:rsidRPr="00AD477C">
        <w:rPr>
          <w:rFonts w:ascii="Times New Roman" w:eastAsia="Times New Roman" w:hAnsi="Times New Roman" w:cs="Times New Roman"/>
          <w:sz w:val="24"/>
          <w:szCs w:val="24"/>
        </w:rPr>
        <w:t>.</w:t>
      </w:r>
    </w:p>
    <w:p w14:paraId="281E0429" w14:textId="77777777" w:rsidR="003B004E" w:rsidRPr="00AD477C" w:rsidRDefault="00F27F43">
      <w:pPr>
        <w:pStyle w:val="Normal1"/>
        <w:spacing w:before="360" w:line="320" w:lineRule="auto"/>
        <w:ind w:left="144"/>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Capitolul II.</w:t>
      </w:r>
    </w:p>
    <w:p w14:paraId="22926CBE" w14:textId="77777777" w:rsidR="003B004E" w:rsidRPr="00AD477C" w:rsidRDefault="00F27F43">
      <w:pPr>
        <w:pStyle w:val="Normal1"/>
        <w:spacing w:line="244" w:lineRule="auto"/>
        <w:ind w:lef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6. Organizarea unităţii de învăţământ</w:t>
      </w:r>
    </w:p>
    <w:p w14:paraId="66627250" w14:textId="77777777" w:rsidR="00807D67" w:rsidRPr="00AD477C" w:rsidRDefault="00F27F43" w:rsidP="00244CEB">
      <w:pPr>
        <w:pStyle w:val="Normal1"/>
        <w:numPr>
          <w:ilvl w:val="0"/>
          <w:numId w:val="14"/>
        </w:numPr>
        <w:spacing w:after="0" w:line="297" w:lineRule="auto"/>
        <w:ind w:left="144" w:firstLine="72"/>
      </w:pPr>
      <w:r w:rsidRPr="00AD477C">
        <w:rPr>
          <w:rFonts w:ascii="Times New Roman" w:eastAsia="Times New Roman" w:hAnsi="Times New Roman" w:cs="Times New Roman"/>
          <w:sz w:val="24"/>
          <w:szCs w:val="24"/>
        </w:rPr>
        <w:t>invăţământul prescolar, primar şi gimnazial funcţionează în programul de dimineaţă 08:00-14:00</w:t>
      </w:r>
      <w:r w:rsidR="00630226" w:rsidRPr="00AD477C">
        <w:rPr>
          <w:rFonts w:ascii="Times New Roman" w:eastAsia="Times New Roman" w:hAnsi="Times New Roman" w:cs="Times New Roman"/>
          <w:sz w:val="24"/>
          <w:szCs w:val="24"/>
        </w:rPr>
        <w:t>(gimnaziu) și 8.20-12.</w:t>
      </w:r>
      <w:r w:rsidR="00D16CA0" w:rsidRPr="00AD477C">
        <w:rPr>
          <w:rFonts w:ascii="Times New Roman" w:eastAsia="Times New Roman" w:hAnsi="Times New Roman" w:cs="Times New Roman"/>
          <w:sz w:val="24"/>
          <w:szCs w:val="24"/>
        </w:rPr>
        <w:t>3</w:t>
      </w:r>
      <w:r w:rsidR="00630226" w:rsidRPr="00AD477C">
        <w:rPr>
          <w:rFonts w:ascii="Times New Roman" w:eastAsia="Times New Roman" w:hAnsi="Times New Roman" w:cs="Times New Roman"/>
          <w:sz w:val="24"/>
          <w:szCs w:val="24"/>
        </w:rPr>
        <w:t>0</w:t>
      </w:r>
      <w:r w:rsidR="00D16CA0" w:rsidRPr="00AD477C">
        <w:rPr>
          <w:rFonts w:ascii="Times New Roman" w:eastAsia="Times New Roman" w:hAnsi="Times New Roman" w:cs="Times New Roman"/>
          <w:sz w:val="24"/>
          <w:szCs w:val="24"/>
        </w:rPr>
        <w:t xml:space="preserve"> ( nivel primar)</w:t>
      </w:r>
      <w:r w:rsidRPr="00AD477C">
        <w:rPr>
          <w:rFonts w:ascii="Times New Roman" w:eastAsia="Times New Roman" w:hAnsi="Times New Roman" w:cs="Times New Roman"/>
          <w:sz w:val="24"/>
          <w:szCs w:val="24"/>
        </w:rPr>
        <w:t>;</w:t>
      </w:r>
    </w:p>
    <w:p w14:paraId="69C8573A" w14:textId="77777777" w:rsidR="003B004E" w:rsidRPr="00AD477C" w:rsidRDefault="00F27F43" w:rsidP="00244CEB">
      <w:pPr>
        <w:pStyle w:val="Normal1"/>
        <w:numPr>
          <w:ilvl w:val="0"/>
          <w:numId w:val="14"/>
        </w:numPr>
        <w:spacing w:after="0" w:line="301" w:lineRule="auto"/>
        <w:ind w:left="144" w:right="72" w:firstLine="72"/>
      </w:pPr>
      <w:r w:rsidRPr="00AD477C">
        <w:rPr>
          <w:rFonts w:ascii="Times New Roman" w:eastAsia="Times New Roman" w:hAnsi="Times New Roman" w:cs="Times New Roman"/>
          <w:sz w:val="24"/>
          <w:szCs w:val="24"/>
        </w:rPr>
        <w:t>În situaţia în care clasele I-IV funcţionează împreună cu clasele din ciclul gimnazial, ora de curs este de 50 minute, cu o pauză de 10 minute după fiecare oră</w:t>
      </w:r>
      <w:r w:rsidR="00630226" w:rsidRPr="00AD477C">
        <w:rPr>
          <w:rFonts w:ascii="Times New Roman" w:eastAsia="Times New Roman" w:hAnsi="Times New Roman" w:cs="Times New Roman"/>
          <w:sz w:val="24"/>
          <w:szCs w:val="24"/>
        </w:rPr>
        <w:t>.</w:t>
      </w:r>
    </w:p>
    <w:p w14:paraId="45C7490D" w14:textId="77777777" w:rsidR="00630226" w:rsidRPr="00AD477C" w:rsidRDefault="00D61473" w:rsidP="00244CEB">
      <w:pPr>
        <w:pStyle w:val="Normal1"/>
        <w:numPr>
          <w:ilvl w:val="0"/>
          <w:numId w:val="14"/>
        </w:numPr>
        <w:spacing w:after="0" w:line="301" w:lineRule="auto"/>
        <w:ind w:left="144" w:right="72" w:firstLine="72"/>
      </w:pPr>
      <w:r w:rsidRPr="00AD477C">
        <w:rPr>
          <w:rFonts w:ascii="Times New Roman" w:eastAsia="Times New Roman" w:hAnsi="Times New Roman" w:cs="Times New Roman"/>
          <w:sz w:val="24"/>
          <w:szCs w:val="24"/>
        </w:rPr>
        <w:t xml:space="preserve">Pe parcursul  programului ,,Masă sănătoasă </w:t>
      </w:r>
      <w:r w:rsidR="00630226" w:rsidRPr="00AD477C">
        <w:rPr>
          <w:rFonts w:ascii="Times New Roman" w:eastAsia="Times New Roman" w:hAnsi="Times New Roman" w:cs="Times New Roman"/>
          <w:sz w:val="24"/>
          <w:szCs w:val="24"/>
        </w:rPr>
        <w:t>în școli</w:t>
      </w:r>
      <w:r w:rsidR="00630226" w:rsidRPr="00AD477C">
        <w:rPr>
          <w:rFonts w:ascii="Times New Roman" w:eastAsia="Times New Roman" w:hAnsi="Times New Roman" w:cs="Times New Roman"/>
          <w:sz w:val="24"/>
          <w:szCs w:val="24"/>
          <w:lang w:val="en-US"/>
        </w:rPr>
        <w:t xml:space="preserve">” se </w:t>
      </w:r>
      <w:proofErr w:type="spellStart"/>
      <w:r w:rsidR="00630226" w:rsidRPr="00AD477C">
        <w:rPr>
          <w:rFonts w:ascii="Times New Roman" w:eastAsia="Times New Roman" w:hAnsi="Times New Roman" w:cs="Times New Roman"/>
          <w:sz w:val="24"/>
          <w:szCs w:val="24"/>
          <w:lang w:val="en-US"/>
        </w:rPr>
        <w:t>va</w:t>
      </w:r>
      <w:proofErr w:type="spellEnd"/>
      <w:r w:rsidR="00D16CA0" w:rsidRPr="00AD477C">
        <w:rPr>
          <w:rFonts w:ascii="Times New Roman" w:eastAsia="Times New Roman" w:hAnsi="Times New Roman" w:cs="Times New Roman"/>
          <w:sz w:val="24"/>
          <w:szCs w:val="24"/>
          <w:lang w:val="en-US"/>
        </w:rPr>
        <w:t xml:space="preserve"> </w:t>
      </w:r>
      <w:proofErr w:type="spellStart"/>
      <w:r w:rsidR="00630226" w:rsidRPr="00AD477C">
        <w:rPr>
          <w:rFonts w:ascii="Times New Roman" w:eastAsia="Times New Roman" w:hAnsi="Times New Roman" w:cs="Times New Roman"/>
          <w:sz w:val="24"/>
          <w:szCs w:val="24"/>
          <w:lang w:val="en-US"/>
        </w:rPr>
        <w:t>acorda</w:t>
      </w:r>
      <w:proofErr w:type="spellEnd"/>
      <w:r w:rsidR="00630226" w:rsidRPr="00AD477C">
        <w:rPr>
          <w:rFonts w:ascii="Times New Roman" w:eastAsia="Times New Roman" w:hAnsi="Times New Roman" w:cs="Times New Roman"/>
          <w:sz w:val="24"/>
          <w:szCs w:val="24"/>
          <w:lang w:val="en-US"/>
        </w:rPr>
        <w:t xml:space="preserve">  o </w:t>
      </w:r>
      <w:proofErr w:type="spellStart"/>
      <w:r w:rsidR="00630226" w:rsidRPr="00AD477C">
        <w:rPr>
          <w:rFonts w:ascii="Times New Roman" w:eastAsia="Times New Roman" w:hAnsi="Times New Roman" w:cs="Times New Roman"/>
          <w:sz w:val="24"/>
          <w:szCs w:val="24"/>
          <w:lang w:val="en-US"/>
        </w:rPr>
        <w:t>pauz</w:t>
      </w:r>
      <w:proofErr w:type="spellEnd"/>
      <w:r w:rsidR="00630226" w:rsidRPr="00AD477C">
        <w:rPr>
          <w:rFonts w:ascii="Times New Roman" w:eastAsia="Times New Roman" w:hAnsi="Times New Roman" w:cs="Times New Roman"/>
          <w:sz w:val="24"/>
          <w:szCs w:val="24"/>
        </w:rPr>
        <w:t>ă mare de 20 minute în intervalul 11.10-11.30 pentru învățământul primar și 11.50-12.10 pentru învățământul gimnazial</w:t>
      </w:r>
      <w:r w:rsidR="00336C9B" w:rsidRPr="00AD477C">
        <w:rPr>
          <w:rFonts w:ascii="Times New Roman" w:eastAsia="Times New Roman" w:hAnsi="Times New Roman" w:cs="Times New Roman"/>
          <w:sz w:val="24"/>
          <w:szCs w:val="24"/>
        </w:rPr>
        <w:t>, programul de școală prelungidu-se corespunzător;</w:t>
      </w:r>
    </w:p>
    <w:p w14:paraId="094A50AB" w14:textId="77777777" w:rsidR="003B004E" w:rsidRPr="00AD477C" w:rsidRDefault="00F27F43" w:rsidP="00244CEB">
      <w:pPr>
        <w:pStyle w:val="Normal1"/>
        <w:numPr>
          <w:ilvl w:val="0"/>
          <w:numId w:val="14"/>
        </w:numPr>
        <w:spacing w:after="0" w:line="250" w:lineRule="auto"/>
        <w:ind w:left="144" w:firstLine="72"/>
      </w:pPr>
      <w:r w:rsidRPr="00AD477C">
        <w:rPr>
          <w:rFonts w:ascii="Times New Roman" w:eastAsia="Times New Roman" w:hAnsi="Times New Roman" w:cs="Times New Roman"/>
          <w:sz w:val="24"/>
          <w:szCs w:val="24"/>
        </w:rPr>
        <w:t>Pentru clasele gimnaziale, ora de curs este de 50 minute, cu o pauză de 10 minute după fiecare oră;</w:t>
      </w:r>
    </w:p>
    <w:p w14:paraId="0305548A" w14:textId="77777777" w:rsidR="00807D67" w:rsidRPr="00AD477C" w:rsidRDefault="00807D67" w:rsidP="00244CEB">
      <w:pPr>
        <w:pStyle w:val="Normal1"/>
        <w:numPr>
          <w:ilvl w:val="0"/>
          <w:numId w:val="14"/>
        </w:numPr>
        <w:spacing w:after="0" w:line="255" w:lineRule="auto"/>
        <w:ind w:left="144" w:firstLine="72"/>
      </w:pPr>
      <w:r w:rsidRPr="00AD477C">
        <w:rPr>
          <w:rFonts w:ascii="Times New Roman" w:eastAsia="Times New Roman" w:hAnsi="Times New Roman" w:cs="Times New Roman"/>
          <w:sz w:val="24"/>
          <w:szCs w:val="24"/>
        </w:rPr>
        <w:t>Ora de curs pentru clasa</w:t>
      </w:r>
      <w:r w:rsidR="00F27F43" w:rsidRPr="00AD477C">
        <w:rPr>
          <w:rFonts w:ascii="Times New Roman" w:eastAsia="Times New Roman" w:hAnsi="Times New Roman" w:cs="Times New Roman"/>
          <w:sz w:val="24"/>
          <w:szCs w:val="24"/>
        </w:rPr>
        <w:t xml:space="preserve"> a VIII-a este de 50 minute cu o pauză de 10 minute după fiecare oră;</w:t>
      </w:r>
    </w:p>
    <w:p w14:paraId="7E88F03F" w14:textId="77777777" w:rsidR="003B004E" w:rsidRPr="00AD477C" w:rsidRDefault="00F27F43" w:rsidP="00244CEB">
      <w:pPr>
        <w:pStyle w:val="Normal1"/>
        <w:numPr>
          <w:ilvl w:val="0"/>
          <w:numId w:val="14"/>
        </w:numPr>
        <w:spacing w:after="0" w:line="255" w:lineRule="auto"/>
        <w:ind w:left="144" w:firstLine="72"/>
      </w:pPr>
      <w:r w:rsidRPr="00AD477C">
        <w:rPr>
          <w:rFonts w:ascii="Times New Roman" w:eastAsia="Times New Roman" w:hAnsi="Times New Roman" w:cs="Times New Roman"/>
          <w:sz w:val="24"/>
          <w:szCs w:val="24"/>
        </w:rPr>
        <w:t>În situaţii speciale şi pe o perioadă determinată, durata orelor de curs şi durata pauzelor vor fi modificate, cu aprobarea Inspectorului şcolar general, la propunerea, bine fundamentată, a Consiliului de Administraţie al unității de învăţământ.</w:t>
      </w:r>
    </w:p>
    <w:p w14:paraId="667590FB" w14:textId="77777777" w:rsidR="00C26762" w:rsidRPr="00AD477C" w:rsidRDefault="00C26762" w:rsidP="00C26762">
      <w:pPr>
        <w:pStyle w:val="Normal1"/>
        <w:spacing w:after="0" w:line="255" w:lineRule="auto"/>
        <w:ind w:left="216"/>
      </w:pPr>
    </w:p>
    <w:p w14:paraId="4747D3E9" w14:textId="77777777" w:rsidR="006B0A4B" w:rsidRPr="00AD477C" w:rsidRDefault="006B0A4B">
      <w:pPr>
        <w:pStyle w:val="Normal1"/>
        <w:spacing w:before="432" w:line="322" w:lineRule="auto"/>
        <w:ind w:left="144"/>
        <w:rPr>
          <w:rFonts w:ascii="Times New Roman" w:eastAsia="Times New Roman" w:hAnsi="Times New Roman" w:cs="Times New Roman"/>
          <w:b/>
          <w:sz w:val="28"/>
          <w:szCs w:val="28"/>
        </w:rPr>
      </w:pPr>
    </w:p>
    <w:p w14:paraId="29996C9C" w14:textId="77777777" w:rsidR="003B004E" w:rsidRPr="00AD477C" w:rsidRDefault="00F27F43" w:rsidP="006B0A4B">
      <w:pPr>
        <w:pStyle w:val="Normal1"/>
        <w:spacing w:before="432" w:line="322" w:lineRule="auto"/>
        <w:ind w:left="144"/>
        <w:jc w:val="center"/>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lastRenderedPageBreak/>
        <w:t>Capitolul III.</w:t>
      </w:r>
    </w:p>
    <w:p w14:paraId="7DE863C6" w14:textId="77777777" w:rsidR="003B004E" w:rsidRPr="00AD477C" w:rsidRDefault="00F27F43" w:rsidP="006B0A4B">
      <w:pPr>
        <w:pStyle w:val="Normal1"/>
        <w:spacing w:line="322" w:lineRule="auto"/>
        <w:ind w:left="144" w:right="19"/>
        <w:jc w:val="center"/>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Compartimentul de decizie care va aplica realizarea funcţiilor de comandă  conform Organigramei</w:t>
      </w:r>
    </w:p>
    <w:p w14:paraId="5748B198" w14:textId="77777777" w:rsidR="00807D67" w:rsidRPr="00AD477C" w:rsidRDefault="00F27F43" w:rsidP="00807D67">
      <w:pPr>
        <w:pStyle w:val="Normal1"/>
        <w:spacing w:before="216" w:line="278" w:lineRule="auto"/>
        <w:ind w:lef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7. Conducerea unităţii de învăţământ/ Directorul</w:t>
      </w:r>
    </w:p>
    <w:p w14:paraId="1AD1E811" w14:textId="77777777" w:rsidR="003B004E" w:rsidRPr="00AD477C" w:rsidRDefault="00F27F43" w:rsidP="006B0A4B">
      <w:pPr>
        <w:pStyle w:val="Normal1"/>
        <w:spacing w:before="216" w:line="278" w:lineRule="auto"/>
        <w:jc w:val="both"/>
        <w:rPr>
          <w:rFonts w:ascii="Times New Roman" w:eastAsia="Times New Roman" w:hAnsi="Times New Roman" w:cs="Times New Roman"/>
          <w:b/>
          <w:sz w:val="24"/>
          <w:szCs w:val="24"/>
        </w:rPr>
      </w:pPr>
      <w:r w:rsidRPr="00AD477C">
        <w:rPr>
          <w:rFonts w:ascii="Times New Roman" w:eastAsia="Times New Roman" w:hAnsi="Times New Roman" w:cs="Times New Roman"/>
          <w:sz w:val="24"/>
          <w:szCs w:val="24"/>
        </w:rPr>
        <w:t xml:space="preserve">(1) Directorul şcolii este direct subordonat Inspectorului Şcolar General al judeţului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 xml:space="preserve"> şi are responsabilităţile prevăzute în fişa postului, elaborată de către acesta:</w:t>
      </w:r>
    </w:p>
    <w:p w14:paraId="01C09179" w14:textId="77777777" w:rsidR="003B004E" w:rsidRPr="00AD477C" w:rsidRDefault="00F27F43" w:rsidP="006B0A4B">
      <w:pPr>
        <w:pStyle w:val="Normal1"/>
        <w:numPr>
          <w:ilvl w:val="0"/>
          <w:numId w:val="1"/>
        </w:numPr>
        <w:spacing w:after="0"/>
        <w:ind w:left="144" w:firstLine="72"/>
        <w:jc w:val="both"/>
      </w:pPr>
      <w:r w:rsidRPr="00AD477C">
        <w:rPr>
          <w:rFonts w:ascii="Times New Roman" w:eastAsia="Times New Roman" w:hAnsi="Times New Roman" w:cs="Times New Roman"/>
          <w:sz w:val="24"/>
          <w:szCs w:val="24"/>
        </w:rPr>
        <w:t>Elaborează fişa postului pentru ceilalţi subordonaţi direct, conform organigramei;</w:t>
      </w:r>
    </w:p>
    <w:p w14:paraId="53997266" w14:textId="77777777" w:rsidR="003B004E" w:rsidRPr="00AD477C" w:rsidRDefault="00F27F43" w:rsidP="006B0A4B">
      <w:pPr>
        <w:pStyle w:val="Normal1"/>
        <w:numPr>
          <w:ilvl w:val="0"/>
          <w:numId w:val="1"/>
        </w:numPr>
        <w:spacing w:after="0" w:line="268" w:lineRule="auto"/>
        <w:ind w:left="144" w:right="72" w:firstLine="72"/>
        <w:jc w:val="both"/>
      </w:pPr>
      <w:r w:rsidRPr="00AD477C">
        <w:rPr>
          <w:rFonts w:ascii="Times New Roman" w:eastAsia="Times New Roman" w:hAnsi="Times New Roman" w:cs="Times New Roman"/>
          <w:sz w:val="24"/>
          <w:szCs w:val="24"/>
        </w:rPr>
        <w:t xml:space="preserve">Asigură aplicarea prevederilor Legii Educaţiei Naţionale, precum şi a regulamentelor şi instrucţiunilor elaborate de Ministerul Educaţiei şi Cercetării şi a dispoziţiilor Inspectoratului Şcolar al Judeţului </w:t>
      </w:r>
      <w:r w:rsidR="00630226" w:rsidRPr="00AD477C">
        <w:rPr>
          <w:rFonts w:ascii="Times New Roman" w:eastAsia="Times New Roman" w:hAnsi="Times New Roman" w:cs="Times New Roman"/>
          <w:sz w:val="24"/>
          <w:szCs w:val="24"/>
        </w:rPr>
        <w:t>Vâlcea</w:t>
      </w:r>
      <w:r w:rsidRPr="00AD477C">
        <w:rPr>
          <w:rFonts w:ascii="Times New Roman" w:eastAsia="Times New Roman" w:hAnsi="Times New Roman" w:cs="Times New Roman"/>
          <w:sz w:val="24"/>
          <w:szCs w:val="24"/>
        </w:rPr>
        <w:t>;</w:t>
      </w:r>
    </w:p>
    <w:p w14:paraId="40C689AD" w14:textId="77777777" w:rsidR="003B004E" w:rsidRPr="00AD477C" w:rsidRDefault="00F27F43" w:rsidP="006B0A4B">
      <w:pPr>
        <w:pStyle w:val="Normal1"/>
        <w:numPr>
          <w:ilvl w:val="0"/>
          <w:numId w:val="1"/>
        </w:numPr>
        <w:spacing w:after="0" w:line="301" w:lineRule="auto"/>
        <w:ind w:left="144" w:firstLine="72"/>
        <w:jc w:val="both"/>
      </w:pPr>
      <w:r w:rsidRPr="00AD477C">
        <w:rPr>
          <w:rFonts w:ascii="Times New Roman" w:eastAsia="Times New Roman" w:hAnsi="Times New Roman" w:cs="Times New Roman"/>
          <w:sz w:val="24"/>
          <w:szCs w:val="24"/>
        </w:rPr>
        <w:t>Întocmeşte planul managerial al şcolii şi urmăreşte realizarea lui;</w:t>
      </w:r>
    </w:p>
    <w:p w14:paraId="1B9C7B6E" w14:textId="77777777" w:rsidR="003B004E" w:rsidRPr="00AD477C" w:rsidRDefault="00F27F43" w:rsidP="006B0A4B">
      <w:pPr>
        <w:pStyle w:val="Normal1"/>
        <w:numPr>
          <w:ilvl w:val="0"/>
          <w:numId w:val="1"/>
        </w:numPr>
        <w:spacing w:after="0" w:line="270" w:lineRule="auto"/>
        <w:ind w:left="144" w:firstLine="72"/>
        <w:jc w:val="both"/>
      </w:pPr>
      <w:r w:rsidRPr="00AD477C">
        <w:rPr>
          <w:rFonts w:ascii="Times New Roman" w:eastAsia="Times New Roman" w:hAnsi="Times New Roman" w:cs="Times New Roman"/>
          <w:sz w:val="24"/>
          <w:szCs w:val="24"/>
        </w:rPr>
        <w:t>Răspunde de întocmirea şi respectarea Regulamentului de ordine interioară al şcolii;</w:t>
      </w:r>
    </w:p>
    <w:p w14:paraId="5D37ECAC" w14:textId="77777777" w:rsidR="003B004E" w:rsidRPr="00AD477C" w:rsidRDefault="00F27F43" w:rsidP="006B0A4B">
      <w:pPr>
        <w:pStyle w:val="Normal1"/>
        <w:numPr>
          <w:ilvl w:val="0"/>
          <w:numId w:val="1"/>
        </w:numPr>
        <w:spacing w:after="0" w:line="280" w:lineRule="auto"/>
        <w:ind w:left="144" w:right="72" w:firstLine="72"/>
        <w:jc w:val="both"/>
      </w:pPr>
      <w:r w:rsidRPr="00AD477C">
        <w:rPr>
          <w:rFonts w:ascii="Times New Roman" w:eastAsia="Times New Roman" w:hAnsi="Times New Roman" w:cs="Times New Roman"/>
          <w:sz w:val="24"/>
          <w:szCs w:val="24"/>
        </w:rPr>
        <w:t>Răspunde de aplicarea planului de invăţământ, de respectarea programelor şcolare şi ia măsuri pentru evitarea supraîncărcării elevilor;</w:t>
      </w:r>
    </w:p>
    <w:p w14:paraId="457F67CA" w14:textId="77777777" w:rsidR="002517A0" w:rsidRPr="00AD477C" w:rsidRDefault="002517A0" w:rsidP="002517A0">
      <w:pPr>
        <w:pStyle w:val="Normal1"/>
        <w:numPr>
          <w:ilvl w:val="0"/>
          <w:numId w:val="1"/>
        </w:numPr>
        <w:spacing w:after="0" w:line="270" w:lineRule="auto"/>
        <w:ind w:left="144"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Propune  spre  aprobare  consiliului  de  administraţie  suspendarea  cursurilor  la  nivelul  unor formaţiuni de studiu - grupe/clase sau la nivelul unităţii de învăţământ, în situaţii obiective, cum ar fi epidemii, intemperii, calamităţi, alte situaţii excepţionale;</w:t>
      </w:r>
    </w:p>
    <w:p w14:paraId="43BD7A0A" w14:textId="77777777" w:rsidR="003B004E" w:rsidRPr="00AD477C" w:rsidRDefault="00F27F43" w:rsidP="006B0A4B">
      <w:pPr>
        <w:pStyle w:val="Normal1"/>
        <w:numPr>
          <w:ilvl w:val="0"/>
          <w:numId w:val="1"/>
        </w:numPr>
        <w:spacing w:after="0" w:line="280" w:lineRule="auto"/>
        <w:ind w:left="144" w:firstLine="72"/>
        <w:jc w:val="both"/>
      </w:pPr>
      <w:r w:rsidRPr="00AD477C">
        <w:rPr>
          <w:rFonts w:ascii="Times New Roman" w:eastAsia="Times New Roman" w:hAnsi="Times New Roman" w:cs="Times New Roman"/>
          <w:sz w:val="24"/>
          <w:szCs w:val="24"/>
        </w:rPr>
        <w:t>Repartizea</w:t>
      </w:r>
      <w:r w:rsidR="00807D67" w:rsidRPr="00AD477C">
        <w:rPr>
          <w:rFonts w:ascii="Times New Roman" w:eastAsia="Times New Roman" w:hAnsi="Times New Roman" w:cs="Times New Roman"/>
          <w:sz w:val="24"/>
          <w:szCs w:val="24"/>
        </w:rPr>
        <w:t>ză invă</w:t>
      </w:r>
      <w:r w:rsidRPr="00AD477C">
        <w:rPr>
          <w:rFonts w:ascii="Times New Roman" w:eastAsia="Times New Roman" w:hAnsi="Times New Roman" w:cs="Times New Roman"/>
          <w:sz w:val="24"/>
          <w:szCs w:val="24"/>
        </w:rPr>
        <w:t>ţătorii şi profesorii pe clase şi stabileşte profesorii diriginţi;</w:t>
      </w:r>
    </w:p>
    <w:p w14:paraId="56FF9A50" w14:textId="77777777" w:rsidR="003B004E" w:rsidRPr="00AD477C" w:rsidRDefault="00F27F43" w:rsidP="006B0A4B">
      <w:pPr>
        <w:pStyle w:val="Normal1"/>
        <w:numPr>
          <w:ilvl w:val="0"/>
          <w:numId w:val="1"/>
        </w:numPr>
        <w:spacing w:after="0" w:line="272" w:lineRule="auto"/>
        <w:ind w:left="144" w:firstLine="72"/>
        <w:jc w:val="both"/>
      </w:pPr>
      <w:r w:rsidRPr="00AD477C">
        <w:rPr>
          <w:rFonts w:ascii="Times New Roman" w:eastAsia="Times New Roman" w:hAnsi="Times New Roman" w:cs="Times New Roman"/>
          <w:sz w:val="24"/>
          <w:szCs w:val="24"/>
        </w:rPr>
        <w:t>Asigură întocmirea orarului, pe care îl verifică şi îl aprobă;</w:t>
      </w:r>
    </w:p>
    <w:p w14:paraId="26CFD03F" w14:textId="77777777" w:rsidR="00807D67" w:rsidRPr="00AD477C" w:rsidRDefault="00F27F43" w:rsidP="006B0A4B">
      <w:pPr>
        <w:pStyle w:val="Normal1"/>
        <w:numPr>
          <w:ilvl w:val="0"/>
          <w:numId w:val="2"/>
        </w:numPr>
        <w:spacing w:after="0" w:line="240" w:lineRule="auto"/>
        <w:ind w:left="72" w:right="360" w:firstLine="72"/>
        <w:jc w:val="both"/>
      </w:pPr>
      <w:r w:rsidRPr="00AD477C">
        <w:rPr>
          <w:rFonts w:ascii="Times New Roman" w:eastAsia="Times New Roman" w:hAnsi="Times New Roman" w:cs="Times New Roman"/>
          <w:sz w:val="24"/>
          <w:szCs w:val="24"/>
        </w:rPr>
        <w:t>Controlează ritmic nivelul de pregătire al elevilor şi ia măsuri pentru ridicarea acestuia;</w:t>
      </w:r>
    </w:p>
    <w:p w14:paraId="0D74CAEB" w14:textId="77777777" w:rsidR="00807D67" w:rsidRPr="00AD477C" w:rsidRDefault="00F27F43" w:rsidP="006B0A4B">
      <w:pPr>
        <w:pStyle w:val="Normal1"/>
        <w:numPr>
          <w:ilvl w:val="0"/>
          <w:numId w:val="2"/>
        </w:numPr>
        <w:spacing w:after="0" w:line="240" w:lineRule="auto"/>
        <w:ind w:left="72" w:right="360" w:firstLine="72"/>
        <w:jc w:val="both"/>
      </w:pPr>
      <w:r w:rsidRPr="00AD477C">
        <w:rPr>
          <w:rFonts w:ascii="Times New Roman" w:eastAsia="Times New Roman" w:hAnsi="Times New Roman" w:cs="Times New Roman"/>
          <w:sz w:val="24"/>
          <w:szCs w:val="24"/>
        </w:rPr>
        <w:t>Organizează activitatea de perfecţionare metodică şi de cercetare, numeşte responsabilii comisiilor metodice pe arii curriculare;</w:t>
      </w:r>
    </w:p>
    <w:p w14:paraId="54995E87" w14:textId="77777777" w:rsidR="00C26762" w:rsidRPr="00AD477C" w:rsidRDefault="00C26762" w:rsidP="006B0A4B">
      <w:pPr>
        <w:pStyle w:val="Normal1"/>
        <w:numPr>
          <w:ilvl w:val="0"/>
          <w:numId w:val="2"/>
        </w:numPr>
        <w:spacing w:after="0" w:line="240" w:lineRule="auto"/>
        <w:ind w:left="72" w:right="360"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Propune consiliului de administraţie, spre aprobare, strategiile unității de învățământ pentru implementarea și respectiv, pentru valorizarea activităților din proiectele naționale inițiate de Ministerul Educației și din proiectele europene din cadrul programelor UE în domeniul educației și formării profesionale, precum și calendarul activităţilor educative al unităţii de învăţământ</w:t>
      </w:r>
    </w:p>
    <w:p w14:paraId="1ACC53FC" w14:textId="77777777" w:rsidR="003B004E" w:rsidRPr="00AD477C" w:rsidRDefault="00F27F43" w:rsidP="006B0A4B">
      <w:pPr>
        <w:pStyle w:val="Normal1"/>
        <w:numPr>
          <w:ilvl w:val="0"/>
          <w:numId w:val="2"/>
        </w:numPr>
        <w:spacing w:after="0" w:line="240" w:lineRule="auto"/>
        <w:ind w:left="72" w:right="360" w:firstLine="72"/>
        <w:jc w:val="both"/>
      </w:pPr>
      <w:r w:rsidRPr="00AD477C">
        <w:rPr>
          <w:rFonts w:ascii="Times New Roman" w:eastAsia="Times New Roman" w:hAnsi="Times New Roman" w:cs="Times New Roman"/>
          <w:sz w:val="24"/>
          <w:szCs w:val="24"/>
        </w:rPr>
        <w:t>Controlează prezenţa cadrelor didactice la şcoală şi la activităţile extraşcolare şi asigură suplinirea acestora în caz de concediu medical, fără plată, învoiri;</w:t>
      </w:r>
    </w:p>
    <w:p w14:paraId="2BBEB673" w14:textId="77777777" w:rsidR="00592FEA" w:rsidRPr="00AD477C" w:rsidRDefault="00592FEA" w:rsidP="00592FEA">
      <w:pPr>
        <w:pStyle w:val="Normal1"/>
        <w:numPr>
          <w:ilvl w:val="0"/>
          <w:numId w:val="2"/>
        </w:numPr>
        <w:spacing w:after="0" w:line="240" w:lineRule="auto"/>
        <w:ind w:left="72" w:right="360"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Coordonează  activităţile  realizate  prin  intermediul  tehnologiei  şi  al  internetului  la  nivelul unităţii de învăţământ şi stabileşte, în acord cu profesorii diriginţi şi cadrele didactice, modalitatea de valorificare a acestora; </w:t>
      </w:r>
    </w:p>
    <w:p w14:paraId="4E6A33B1" w14:textId="77777777" w:rsidR="00592FEA" w:rsidRPr="00AD477C" w:rsidRDefault="009D4ED5" w:rsidP="00592FEA">
      <w:pPr>
        <w:pStyle w:val="Normal1"/>
        <w:numPr>
          <w:ilvl w:val="0"/>
          <w:numId w:val="2"/>
        </w:numPr>
        <w:spacing w:after="0" w:line="240" w:lineRule="auto"/>
        <w:ind w:left="72" w:right="360"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w:t>
      </w:r>
      <w:r w:rsidR="00592FEA" w:rsidRPr="00AD477C">
        <w:rPr>
          <w:rFonts w:ascii="Times New Roman" w:eastAsia="Times New Roman" w:hAnsi="Times New Roman" w:cs="Times New Roman"/>
          <w:sz w:val="24"/>
          <w:szCs w:val="24"/>
        </w:rPr>
        <w:t xml:space="preserve">sigură implementarea sarcinilor legate de proiectele cu finanțare nerambursabilă în cadrul cărora unitatea de învățământ este aplicant/lider/coordonator sau partener,  desemnand, prin decizii interne, componența echipelor de implementare; </w:t>
      </w:r>
    </w:p>
    <w:p w14:paraId="5B4DE5F1" w14:textId="77777777" w:rsidR="00592FEA" w:rsidRPr="00AD477C" w:rsidRDefault="009D4ED5" w:rsidP="00592FEA">
      <w:pPr>
        <w:pStyle w:val="Normal1"/>
        <w:numPr>
          <w:ilvl w:val="0"/>
          <w:numId w:val="2"/>
        </w:numPr>
        <w:spacing w:after="0" w:line="240" w:lineRule="auto"/>
        <w:ind w:left="72" w:right="360"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w:t>
      </w:r>
      <w:r w:rsidR="00592FEA" w:rsidRPr="00AD477C">
        <w:rPr>
          <w:rFonts w:ascii="Times New Roman" w:eastAsia="Times New Roman" w:hAnsi="Times New Roman" w:cs="Times New Roman"/>
          <w:sz w:val="24"/>
          <w:szCs w:val="24"/>
        </w:rPr>
        <w:t>prijină participarea cadrelor didactice la mobilități cu scop de învățare, desfășurate în cadrul programelor UE de educație și formare profesională, prin asigurarea suplinirii pe perioada mobilității, utilizând resurse financiare din finanțarea complementară;</w:t>
      </w:r>
    </w:p>
    <w:p w14:paraId="567B23D1" w14:textId="77777777" w:rsidR="003B004E" w:rsidRPr="00AD477C" w:rsidRDefault="00F27F43" w:rsidP="009D4ED5">
      <w:pPr>
        <w:pStyle w:val="Normal1"/>
        <w:numPr>
          <w:ilvl w:val="0"/>
          <w:numId w:val="2"/>
        </w:numPr>
        <w:spacing w:after="0" w:line="240" w:lineRule="auto"/>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În colaborare cu Consiliul de Administraţie repartizează sarcinile şcolare personalului didactic;</w:t>
      </w:r>
    </w:p>
    <w:p w14:paraId="4D19FDE3" w14:textId="77777777" w:rsidR="003B004E" w:rsidRPr="00AD477C" w:rsidRDefault="00F27F43" w:rsidP="009D4ED5">
      <w:pPr>
        <w:pStyle w:val="Normal1"/>
        <w:numPr>
          <w:ilvl w:val="0"/>
          <w:numId w:val="2"/>
        </w:numPr>
        <w:spacing w:after="0" w:line="240" w:lineRule="auto"/>
        <w:jc w:val="both"/>
      </w:pPr>
      <w:r w:rsidRPr="00AD477C">
        <w:rPr>
          <w:rFonts w:ascii="Times New Roman" w:eastAsia="Times New Roman" w:hAnsi="Times New Roman" w:cs="Times New Roman"/>
          <w:sz w:val="24"/>
          <w:szCs w:val="24"/>
        </w:rPr>
        <w:t>Acordă concedii conform Statutului personalului didactic;</w:t>
      </w:r>
    </w:p>
    <w:p w14:paraId="792DDC0E" w14:textId="77777777" w:rsidR="003B004E" w:rsidRPr="00AD477C" w:rsidRDefault="00F27F43" w:rsidP="009D4ED5">
      <w:pPr>
        <w:pStyle w:val="Normal1"/>
        <w:numPr>
          <w:ilvl w:val="0"/>
          <w:numId w:val="2"/>
        </w:numPr>
        <w:spacing w:after="0" w:line="240" w:lineRule="auto"/>
        <w:ind w:left="72" w:right="72" w:firstLine="144"/>
        <w:jc w:val="both"/>
      </w:pPr>
      <w:r w:rsidRPr="00AD477C">
        <w:rPr>
          <w:rFonts w:ascii="Times New Roman" w:eastAsia="Times New Roman" w:hAnsi="Times New Roman" w:cs="Times New Roman"/>
          <w:sz w:val="24"/>
          <w:szCs w:val="24"/>
        </w:rPr>
        <w:t>Răspunde de respectarea normelor de igienă şcolară, de protecţia muncii, de protecţie civilă şi de paza contra incendiilor;</w:t>
      </w:r>
    </w:p>
    <w:p w14:paraId="6F60092F" w14:textId="77777777" w:rsidR="003B004E"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Răspunde de elaborarea proiectului de buget propriu;</w:t>
      </w:r>
    </w:p>
    <w:p w14:paraId="524D32E7" w14:textId="77777777" w:rsidR="003B004E" w:rsidRPr="00AD477C" w:rsidRDefault="00F27F43" w:rsidP="009D4ED5">
      <w:pPr>
        <w:pStyle w:val="Normal1"/>
        <w:numPr>
          <w:ilvl w:val="0"/>
          <w:numId w:val="2"/>
        </w:numPr>
        <w:spacing w:after="0" w:line="240" w:lineRule="auto"/>
        <w:ind w:left="144" w:right="72" w:firstLine="72"/>
        <w:jc w:val="both"/>
      </w:pPr>
      <w:r w:rsidRPr="00AD477C">
        <w:rPr>
          <w:rFonts w:ascii="Times New Roman" w:eastAsia="Times New Roman" w:hAnsi="Times New Roman" w:cs="Times New Roman"/>
          <w:sz w:val="24"/>
          <w:szCs w:val="24"/>
        </w:rPr>
        <w:t>Aplică sau propune măsurile de sancţionare a persoanelor care se abat de la îndatoririle profesionale, morale şi cetăţeneşti sau încalcă legile, regulamentele, dispoziţiile în vigoare;</w:t>
      </w:r>
    </w:p>
    <w:p w14:paraId="76A6B83C" w14:textId="77777777" w:rsidR="00807D67"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Avizează eliberarea actelor de studii;</w:t>
      </w:r>
    </w:p>
    <w:p w14:paraId="74F6BA59" w14:textId="77777777" w:rsidR="003B004E"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Reprezintă şcoala în</w:t>
      </w:r>
      <w:r w:rsidR="00D61473" w:rsidRPr="00AD477C">
        <w:rPr>
          <w:rFonts w:ascii="Times New Roman" w:eastAsia="Times New Roman" w:hAnsi="Times New Roman" w:cs="Times New Roman"/>
          <w:sz w:val="24"/>
          <w:szCs w:val="24"/>
        </w:rPr>
        <w:t>/cu</w:t>
      </w:r>
      <w:r w:rsidRPr="00AD477C">
        <w:rPr>
          <w:rFonts w:ascii="Times New Roman" w:eastAsia="Times New Roman" w:hAnsi="Times New Roman" w:cs="Times New Roman"/>
          <w:sz w:val="24"/>
          <w:szCs w:val="24"/>
        </w:rPr>
        <w:t xml:space="preserve"> organizaţii sau persoane şi apără interesele ei şi ale personalului </w:t>
      </w:r>
      <w:r w:rsidRPr="00AD477C">
        <w:rPr>
          <w:rFonts w:ascii="Times New Roman" w:eastAsia="Times New Roman" w:hAnsi="Times New Roman" w:cs="Times New Roman"/>
          <w:sz w:val="24"/>
          <w:szCs w:val="24"/>
        </w:rPr>
        <w:br/>
        <w:t>angajat;</w:t>
      </w:r>
    </w:p>
    <w:p w14:paraId="3857DF8B" w14:textId="77777777" w:rsidR="00807D67"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lastRenderedPageBreak/>
        <w:t>Aprobă graficul serviciului pe şcoală al personalului didactic;</w:t>
      </w:r>
    </w:p>
    <w:p w14:paraId="1E27B10A" w14:textId="77777777" w:rsidR="003B004E"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Elaborează, după consultarea şefilor de catedră/comisii metodice, proiectele de încadrare pe discipline de învăţământ, urmărind respectarea principiu</w:t>
      </w:r>
      <w:r w:rsidR="00807D67" w:rsidRPr="00AD477C">
        <w:rPr>
          <w:rFonts w:ascii="Times New Roman" w:eastAsia="Times New Roman" w:hAnsi="Times New Roman" w:cs="Times New Roman"/>
          <w:sz w:val="24"/>
          <w:szCs w:val="24"/>
        </w:rPr>
        <w:t xml:space="preserve">lui continuităţii şi a normelor </w:t>
      </w:r>
      <w:r w:rsidRPr="00AD477C">
        <w:rPr>
          <w:rFonts w:ascii="Times New Roman" w:eastAsia="Times New Roman" w:hAnsi="Times New Roman" w:cs="Times New Roman"/>
          <w:sz w:val="24"/>
          <w:szCs w:val="24"/>
        </w:rPr>
        <w:t>în vigoare;</w:t>
      </w:r>
    </w:p>
    <w:p w14:paraId="73BF826E" w14:textId="77777777" w:rsidR="00807D67"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Controlează, cu sprijinul şefilor de catedră, calitatea procesului instructiv-educativ;</w:t>
      </w:r>
    </w:p>
    <w:p w14:paraId="14FB9FD6" w14:textId="77777777" w:rsidR="003B004E" w:rsidRPr="00AD477C" w:rsidRDefault="00F27F43" w:rsidP="009D4ED5">
      <w:pPr>
        <w:pStyle w:val="Normal1"/>
        <w:numPr>
          <w:ilvl w:val="0"/>
          <w:numId w:val="2"/>
        </w:numPr>
        <w:spacing w:after="0" w:line="240" w:lineRule="auto"/>
        <w:ind w:left="72" w:firstLine="144"/>
        <w:jc w:val="both"/>
      </w:pPr>
      <w:r w:rsidRPr="00AD477C">
        <w:rPr>
          <w:rFonts w:ascii="Times New Roman" w:eastAsia="Times New Roman" w:hAnsi="Times New Roman" w:cs="Times New Roman"/>
          <w:sz w:val="24"/>
          <w:szCs w:val="24"/>
        </w:rPr>
        <w:t>Ţine legătura cu organele de poliţie, solicitând, în caz de nevoie sprijinul acestora</w:t>
      </w:r>
      <w:r w:rsidR="00807D67" w:rsidRPr="00AD477C">
        <w:rPr>
          <w:rFonts w:ascii="Times New Roman" w:eastAsia="Times New Roman" w:hAnsi="Times New Roman" w:cs="Times New Roman"/>
          <w:sz w:val="24"/>
          <w:szCs w:val="24"/>
        </w:rPr>
        <w:t>.</w:t>
      </w:r>
    </w:p>
    <w:p w14:paraId="142FA18C" w14:textId="77777777" w:rsidR="00807D67" w:rsidRPr="00AD477C" w:rsidRDefault="00807D67" w:rsidP="006B0A4B">
      <w:pPr>
        <w:pStyle w:val="Normal1"/>
        <w:spacing w:after="0"/>
        <w:ind w:left="144" w:right="72" w:firstLine="564"/>
        <w:jc w:val="both"/>
        <w:rPr>
          <w:rFonts w:ascii="Times New Roman" w:eastAsia="Times New Roman" w:hAnsi="Times New Roman" w:cs="Times New Roman"/>
          <w:sz w:val="24"/>
          <w:szCs w:val="24"/>
        </w:rPr>
      </w:pPr>
    </w:p>
    <w:p w14:paraId="0255324F" w14:textId="77777777" w:rsidR="003B004E" w:rsidRPr="00AD477C" w:rsidRDefault="00F27F43" w:rsidP="006B0A4B">
      <w:pPr>
        <w:pStyle w:val="Normal1"/>
        <w:spacing w:after="0"/>
        <w:ind w:left="144" w:right="72" w:firstLine="56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În cazul în care în unitatea şcolară se produc evenimente grave, conducerea şcolii sau oricare altă persoană ia cunoştinţă despre eveniment, are obligaţia să informeze imediat Inspectoratul Şcolar al Judeţului </w:t>
      </w:r>
      <w:r w:rsidR="00630226" w:rsidRPr="00AD477C">
        <w:rPr>
          <w:rFonts w:ascii="Times New Roman" w:eastAsia="Times New Roman" w:hAnsi="Times New Roman" w:cs="Times New Roman"/>
          <w:sz w:val="24"/>
          <w:szCs w:val="24"/>
        </w:rPr>
        <w:t>Vâlcea</w:t>
      </w:r>
      <w:r w:rsidR="00807D67" w:rsidRPr="00AD477C">
        <w:rPr>
          <w:rFonts w:ascii="Times New Roman" w:eastAsia="Times New Roman" w:hAnsi="Times New Roman" w:cs="Times New Roman"/>
          <w:sz w:val="24"/>
          <w:szCs w:val="24"/>
        </w:rPr>
        <w:t>.</w:t>
      </w:r>
    </w:p>
    <w:p w14:paraId="1977A7E4" w14:textId="77777777" w:rsidR="006B0A4B" w:rsidRPr="00AD477C" w:rsidRDefault="006B0A4B">
      <w:pPr>
        <w:pStyle w:val="Normal1"/>
        <w:spacing w:before="288"/>
        <w:ind w:left="144"/>
        <w:rPr>
          <w:rFonts w:ascii="Times New Roman" w:eastAsia="Times New Roman" w:hAnsi="Times New Roman" w:cs="Times New Roman"/>
          <w:b/>
          <w:sz w:val="24"/>
          <w:szCs w:val="24"/>
        </w:rPr>
      </w:pPr>
    </w:p>
    <w:p w14:paraId="1E70893C" w14:textId="77777777" w:rsidR="003B004E" w:rsidRPr="00AD477C" w:rsidRDefault="00F27F43">
      <w:pPr>
        <w:pStyle w:val="Normal1"/>
        <w:spacing w:before="288"/>
        <w:ind w:lef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8. Consiliul de Administratie</w:t>
      </w:r>
    </w:p>
    <w:p w14:paraId="5E4D7E23" w14:textId="77777777" w:rsidR="003B004E" w:rsidRPr="00AD477C" w:rsidRDefault="00F27F43" w:rsidP="00244CEB">
      <w:pPr>
        <w:pStyle w:val="Normal1"/>
        <w:numPr>
          <w:ilvl w:val="0"/>
          <w:numId w:val="4"/>
        </w:numPr>
        <w:spacing w:after="0" w:line="240" w:lineRule="auto"/>
        <w:ind w:left="144" w:right="72" w:firstLine="72"/>
      </w:pPr>
      <w:r w:rsidRPr="00AD477C">
        <w:rPr>
          <w:rFonts w:ascii="Times New Roman" w:eastAsia="Times New Roman" w:hAnsi="Times New Roman" w:cs="Times New Roman"/>
          <w:b/>
          <w:sz w:val="24"/>
          <w:szCs w:val="24"/>
        </w:rPr>
        <w:t xml:space="preserve">Consiliul de Administratie </w:t>
      </w:r>
      <w:r w:rsidRPr="00AD477C">
        <w:rPr>
          <w:rFonts w:ascii="Times New Roman" w:eastAsia="Times New Roman" w:hAnsi="Times New Roman" w:cs="Times New Roman"/>
          <w:sz w:val="24"/>
          <w:szCs w:val="24"/>
        </w:rPr>
        <w:t>asigură activitatea conceptuală şi managerială a şcolii precum şi conducerea curentă a activităţii în şcoală.</w:t>
      </w:r>
    </w:p>
    <w:p w14:paraId="5DECFF85" w14:textId="77777777" w:rsidR="003B004E" w:rsidRPr="00AD477C" w:rsidRDefault="00F27F43" w:rsidP="00244CEB">
      <w:pPr>
        <w:pStyle w:val="Normal1"/>
        <w:numPr>
          <w:ilvl w:val="0"/>
          <w:numId w:val="4"/>
        </w:numPr>
        <w:spacing w:before="36" w:after="0" w:line="240" w:lineRule="auto"/>
        <w:ind w:left="144" w:firstLine="72"/>
      </w:pPr>
      <w:r w:rsidRPr="00AD477C">
        <w:rPr>
          <w:rFonts w:ascii="Times New Roman" w:eastAsia="Times New Roman" w:hAnsi="Times New Roman" w:cs="Times New Roman"/>
          <w:sz w:val="24"/>
          <w:szCs w:val="24"/>
        </w:rPr>
        <w:t>Consiliul de administraţie are rol de decizie în domeniul organizatoric şi administrativ.</w:t>
      </w:r>
    </w:p>
    <w:p w14:paraId="6813865A" w14:textId="77777777" w:rsidR="003B004E" w:rsidRPr="00AD477C" w:rsidRDefault="00F27F43" w:rsidP="00244CEB">
      <w:pPr>
        <w:pStyle w:val="Normal1"/>
        <w:numPr>
          <w:ilvl w:val="0"/>
          <w:numId w:val="4"/>
        </w:numPr>
        <w:spacing w:after="0" w:line="240" w:lineRule="auto"/>
        <w:ind w:left="144" w:right="72" w:firstLine="72"/>
        <w:jc w:val="both"/>
      </w:pPr>
      <w:r w:rsidRPr="00AD477C">
        <w:rPr>
          <w:rFonts w:ascii="Times New Roman" w:eastAsia="Times New Roman" w:hAnsi="Times New Roman" w:cs="Times New Roman"/>
          <w:sz w:val="24"/>
          <w:szCs w:val="24"/>
        </w:rPr>
        <w:t>Şedinţele Consiliului de administraţie au loc lunar sau ori de câte ori este nevoie, la solicitarea directorului sau a 2/3 din membri. În funcţie de ordinea de zi, adoptarea deciziilor de către Consiliul de administraţie se face prin majoritate simplă sau calificată, prin votul deschis sau secret, al majorităţii celor prezenţi, conform legii.</w:t>
      </w:r>
    </w:p>
    <w:p w14:paraId="50162042" w14:textId="77777777" w:rsidR="006B0A4B" w:rsidRPr="00AD477C" w:rsidRDefault="006B0A4B" w:rsidP="006B0A4B">
      <w:pPr>
        <w:pStyle w:val="Normal1"/>
        <w:numPr>
          <w:ilvl w:val="0"/>
          <w:numId w:val="4"/>
        </w:numPr>
        <w:spacing w:before="36" w:after="0" w:line="240" w:lineRule="auto"/>
        <w:ind w:left="144" w:right="72"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Ședințele  consiliului  de  administraţie  se  pot  desfășura  fizic,  on-line  sau  hibrid,  conform prevederilor Metodologiei-cadru de organizare şi funcţionare a consiliilor de administraţie din unităţile de învăţământ preuniversitar, aprobată prin ordin al ministrului educației .</w:t>
      </w:r>
    </w:p>
    <w:p w14:paraId="7BE05D96" w14:textId="77777777" w:rsidR="003B004E" w:rsidRPr="00AD477C" w:rsidRDefault="00F27F43" w:rsidP="00244CEB">
      <w:pPr>
        <w:pStyle w:val="Normal1"/>
        <w:numPr>
          <w:ilvl w:val="0"/>
          <w:numId w:val="4"/>
        </w:numPr>
        <w:spacing w:after="0" w:line="240" w:lineRule="auto"/>
        <w:ind w:left="144" w:right="72" w:firstLine="72"/>
      </w:pPr>
      <w:r w:rsidRPr="00AD477C">
        <w:rPr>
          <w:rFonts w:ascii="Times New Roman" w:eastAsia="Times New Roman" w:hAnsi="Times New Roman" w:cs="Times New Roman"/>
          <w:sz w:val="24"/>
          <w:szCs w:val="24"/>
        </w:rPr>
        <w:t xml:space="preserve">La şedinţele Consiliului de administraţie vor participa când este cazul, ca invitaţi, </w:t>
      </w:r>
      <w:r w:rsidR="00336C9B" w:rsidRPr="00AD477C">
        <w:rPr>
          <w:rFonts w:ascii="Times New Roman" w:eastAsia="Times New Roman" w:hAnsi="Times New Roman" w:cs="Times New Roman"/>
          <w:sz w:val="24"/>
          <w:szCs w:val="24"/>
        </w:rPr>
        <w:t>f</w:t>
      </w:r>
      <w:r w:rsidRPr="00AD477C">
        <w:rPr>
          <w:rFonts w:ascii="Times New Roman" w:eastAsia="Times New Roman" w:hAnsi="Times New Roman" w:cs="Times New Roman"/>
          <w:sz w:val="24"/>
          <w:szCs w:val="24"/>
        </w:rPr>
        <w:t>ară drept de vot, reprezentantul sindicatului şi cel al personalului administrativ.</w:t>
      </w:r>
    </w:p>
    <w:p w14:paraId="69734CFC" w14:textId="77777777" w:rsidR="003B004E" w:rsidRPr="00AD477C" w:rsidRDefault="00F27F43" w:rsidP="00244CEB">
      <w:pPr>
        <w:pStyle w:val="Normal1"/>
        <w:numPr>
          <w:ilvl w:val="0"/>
          <w:numId w:val="4"/>
        </w:numPr>
        <w:spacing w:after="0" w:line="240" w:lineRule="auto"/>
        <w:ind w:left="144" w:right="72" w:firstLine="72"/>
      </w:pPr>
      <w:r w:rsidRPr="00AD477C">
        <w:rPr>
          <w:rFonts w:ascii="Times New Roman" w:eastAsia="Times New Roman" w:hAnsi="Times New Roman" w:cs="Times New Roman"/>
          <w:sz w:val="24"/>
          <w:szCs w:val="24"/>
        </w:rPr>
        <w:t>Absentarea nemotivată a unui membru la două şedinţe ale Consiliul de administraţie dă dreptul preşedintelui să ceară eliberarea sa din funcţie şi să facă alte propuneri pentru locul rămas vacant.</w:t>
      </w:r>
    </w:p>
    <w:p w14:paraId="075D4561" w14:textId="77777777" w:rsidR="003B004E" w:rsidRPr="00AD477C" w:rsidRDefault="00F27F43" w:rsidP="00244CEB">
      <w:pPr>
        <w:pStyle w:val="Normal1"/>
        <w:numPr>
          <w:ilvl w:val="0"/>
          <w:numId w:val="4"/>
        </w:numPr>
        <w:spacing w:after="0" w:line="240" w:lineRule="auto"/>
        <w:ind w:left="144" w:right="72" w:firstLine="72"/>
      </w:pPr>
      <w:r w:rsidRPr="00AD477C">
        <w:rPr>
          <w:rFonts w:ascii="Times New Roman" w:eastAsia="Times New Roman" w:hAnsi="Times New Roman" w:cs="Times New Roman"/>
          <w:sz w:val="24"/>
          <w:szCs w:val="24"/>
        </w:rPr>
        <w:t>Hotărârile luate de Consiliul de administraţie sunt obligatorii pentru tot personalul şcolii, inclusiv pentru conducerea acesteia.</w:t>
      </w:r>
    </w:p>
    <w:p w14:paraId="203B47F2" w14:textId="77777777" w:rsidR="003B004E" w:rsidRPr="00AD477C" w:rsidRDefault="00F27F43" w:rsidP="00244CEB">
      <w:pPr>
        <w:pStyle w:val="Normal1"/>
        <w:numPr>
          <w:ilvl w:val="0"/>
          <w:numId w:val="4"/>
        </w:numPr>
        <w:spacing w:after="0" w:line="240" w:lineRule="auto"/>
        <w:ind w:left="144" w:firstLine="72"/>
      </w:pPr>
      <w:r w:rsidRPr="00AD477C">
        <w:rPr>
          <w:rFonts w:ascii="Times New Roman" w:eastAsia="Times New Roman" w:hAnsi="Times New Roman" w:cs="Times New Roman"/>
          <w:sz w:val="24"/>
          <w:szCs w:val="24"/>
        </w:rPr>
        <w:t>Consiliul de administraţie are următoarele atribuţii:</w:t>
      </w:r>
    </w:p>
    <w:p w14:paraId="1D43E11D" w14:textId="77777777" w:rsidR="003B004E" w:rsidRPr="00AD477C" w:rsidRDefault="00F27F43" w:rsidP="00244CEB">
      <w:pPr>
        <w:pStyle w:val="Normal1"/>
        <w:numPr>
          <w:ilvl w:val="0"/>
          <w:numId w:val="6"/>
        </w:numPr>
        <w:spacing w:after="0" w:line="240" w:lineRule="auto"/>
        <w:ind w:left="144" w:right="72" w:firstLine="72"/>
      </w:pPr>
      <w:r w:rsidRPr="00AD477C">
        <w:rPr>
          <w:rFonts w:ascii="Times New Roman" w:eastAsia="Times New Roman" w:hAnsi="Times New Roman" w:cs="Times New Roman"/>
          <w:sz w:val="24"/>
          <w:szCs w:val="24"/>
        </w:rPr>
        <w:t>aprobă Planul de Dezvoltare Instituţională elaborat de directorul unităţii de învăţământ preuniversitar; aprobă Planul managerial al directorului unităţii de învăţământ preuniversitar;</w:t>
      </w:r>
    </w:p>
    <w:p w14:paraId="501FD2FA" w14:textId="77777777" w:rsidR="003B004E" w:rsidRPr="00AD477C" w:rsidRDefault="00F27F43" w:rsidP="00244CEB">
      <w:pPr>
        <w:pStyle w:val="Normal1"/>
        <w:numPr>
          <w:ilvl w:val="0"/>
          <w:numId w:val="6"/>
        </w:numPr>
        <w:spacing w:after="0" w:line="240" w:lineRule="auto"/>
        <w:ind w:left="144" w:right="648" w:firstLine="72"/>
      </w:pPr>
      <w:r w:rsidRPr="00AD477C">
        <w:rPr>
          <w:rFonts w:ascii="Times New Roman" w:eastAsia="Times New Roman" w:hAnsi="Times New Roman" w:cs="Times New Roman"/>
          <w:sz w:val="24"/>
          <w:szCs w:val="24"/>
        </w:rPr>
        <w:t>validează raportul general privind starea şi calitatea învăţământului din unitatea de învăţământ preuniversitar şi promovează măsuri ameliorative, conform normelor legale 1n vigoare;</w:t>
      </w:r>
    </w:p>
    <w:p w14:paraId="6FED988F"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avizează proiectul planului de şcolarizare;</w:t>
      </w:r>
    </w:p>
    <w:p w14:paraId="09029AB1"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aprobă procedurile elaborate, conform Sistemului de Control Managerial Intern;</w:t>
      </w:r>
    </w:p>
    <w:p w14:paraId="43F52BC7"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aprobă transferurile şcolare ale elevilor, în conformitate cu prezentul regulament;</w:t>
      </w:r>
    </w:p>
    <w:p w14:paraId="2F9D42F7" w14:textId="77777777" w:rsidR="003B004E" w:rsidRPr="00AD477C" w:rsidRDefault="00F27F43" w:rsidP="00244CEB">
      <w:pPr>
        <w:pStyle w:val="Normal1"/>
        <w:numPr>
          <w:ilvl w:val="0"/>
          <w:numId w:val="6"/>
        </w:numPr>
        <w:spacing w:after="0" w:line="240" w:lineRule="auto"/>
        <w:ind w:left="144" w:right="72" w:firstLine="72"/>
      </w:pPr>
      <w:r w:rsidRPr="00AD477C">
        <w:rPr>
          <w:rFonts w:ascii="Times New Roman" w:eastAsia="Times New Roman" w:hAnsi="Times New Roman" w:cs="Times New Roman"/>
          <w:sz w:val="24"/>
          <w:szCs w:val="24"/>
        </w:rPr>
        <w:t>adoptă proiectul de buget şi avizează execuţia bugetară la nivelul unităţii de învăţământ preuniversitar;</w:t>
      </w:r>
    </w:p>
    <w:p w14:paraId="3F1ED71F" w14:textId="77777777" w:rsidR="003B004E" w:rsidRPr="00AD477C" w:rsidRDefault="00F27F43" w:rsidP="00244CEB">
      <w:pPr>
        <w:pStyle w:val="Normal1"/>
        <w:numPr>
          <w:ilvl w:val="0"/>
          <w:numId w:val="6"/>
        </w:numPr>
        <w:spacing w:after="0" w:line="240" w:lineRule="auto"/>
        <w:ind w:left="144" w:right="72" w:firstLine="72"/>
      </w:pPr>
      <w:r w:rsidRPr="00AD477C">
        <w:rPr>
          <w:rFonts w:ascii="Times New Roman" w:eastAsia="Times New Roman" w:hAnsi="Times New Roman" w:cs="Times New Roman"/>
          <w:sz w:val="24"/>
          <w:szCs w:val="24"/>
        </w:rPr>
        <w:t>aprobă regulamentul intern al unităţii de învăţământ preuniversitar, după ce a fost dezbătut în Consiliul profesoral;</w:t>
      </w:r>
    </w:p>
    <w:p w14:paraId="1D2F8E7D"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numeşte comisiile de cercetare disciplinară;</w:t>
      </w:r>
    </w:p>
    <w:p w14:paraId="447A1D2A"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stabileşte componenţa şi atribuţiile comisiilor pe domenii de activitate din unitatea de învăţământ;</w:t>
      </w:r>
    </w:p>
    <w:p w14:paraId="1BBDA03D" w14:textId="77777777" w:rsidR="003B004E" w:rsidRPr="00AD477C" w:rsidRDefault="00F27F43" w:rsidP="00244CEB">
      <w:pPr>
        <w:pStyle w:val="Normal1"/>
        <w:numPr>
          <w:ilvl w:val="0"/>
          <w:numId w:val="6"/>
        </w:numPr>
        <w:spacing w:after="0" w:line="240" w:lineRule="auto"/>
        <w:ind w:left="144" w:firstLine="72"/>
      </w:pPr>
      <w:r w:rsidRPr="00AD477C">
        <w:rPr>
          <w:rFonts w:ascii="Times New Roman" w:eastAsia="Times New Roman" w:hAnsi="Times New Roman" w:cs="Times New Roman"/>
          <w:sz w:val="24"/>
          <w:szCs w:val="24"/>
        </w:rPr>
        <w:t>aprobă orarul instituţiei de învăţământ;</w:t>
      </w:r>
    </w:p>
    <w:p w14:paraId="54B8FEAE" w14:textId="77777777" w:rsidR="003B004E" w:rsidRPr="00AD477C" w:rsidRDefault="00F27F43" w:rsidP="00244CEB">
      <w:pPr>
        <w:pStyle w:val="Normal1"/>
        <w:numPr>
          <w:ilvl w:val="0"/>
          <w:numId w:val="6"/>
        </w:numPr>
        <w:spacing w:after="0" w:line="240" w:lineRule="auto"/>
        <w:ind w:left="144" w:right="72" w:firstLine="72"/>
      </w:pPr>
      <w:r w:rsidRPr="00AD477C">
        <w:rPr>
          <w:rFonts w:ascii="Times New Roman" w:eastAsia="Times New Roman" w:hAnsi="Times New Roman" w:cs="Times New Roman"/>
          <w:sz w:val="24"/>
          <w:szCs w:val="24"/>
        </w:rPr>
        <w:t>controlează periodic parcurgerea materiei şi evaluarea ritmică a elevilor, solicitând rapoarte sintetice din partea şefilor de catedre/comisii metodice;</w:t>
      </w:r>
    </w:p>
    <w:p w14:paraId="580F2DBB" w14:textId="77777777" w:rsidR="003B004E" w:rsidRPr="00AD477C" w:rsidRDefault="00F27F43">
      <w:pPr>
        <w:pStyle w:val="Normal1"/>
        <w:spacing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 aprobă curriculumul la decizia şcolii la propunerea consiliului profesoral;</w:t>
      </w:r>
    </w:p>
    <w:p w14:paraId="595A3493" w14:textId="77777777" w:rsidR="003B004E" w:rsidRPr="00AD477C" w:rsidRDefault="00F27F43" w:rsidP="00244CEB">
      <w:pPr>
        <w:pStyle w:val="Normal1"/>
        <w:numPr>
          <w:ilvl w:val="0"/>
          <w:numId w:val="8"/>
        </w:numPr>
        <w:spacing w:after="0" w:line="240" w:lineRule="auto"/>
        <w:ind w:left="72" w:right="432" w:firstLine="72"/>
      </w:pPr>
      <w:r w:rsidRPr="00AD477C">
        <w:rPr>
          <w:rFonts w:ascii="Times New Roman" w:eastAsia="Times New Roman" w:hAnsi="Times New Roman" w:cs="Times New Roman"/>
          <w:sz w:val="24"/>
          <w:szCs w:val="24"/>
        </w:rPr>
        <w:t>aprobă planul de încadrare cu personal didactic şi didactic auxiliar precum şi schema de personal nedidactic;</w:t>
      </w:r>
    </w:p>
    <w:p w14:paraId="749FDCD7" w14:textId="77777777" w:rsidR="003B004E" w:rsidRPr="00AD477C" w:rsidRDefault="00F27F43" w:rsidP="00244CEB">
      <w:pPr>
        <w:pStyle w:val="Normal1"/>
        <w:numPr>
          <w:ilvl w:val="0"/>
          <w:numId w:val="8"/>
        </w:numPr>
        <w:spacing w:after="0" w:line="240" w:lineRule="auto"/>
        <w:ind w:left="72" w:right="144" w:firstLine="72"/>
        <w:jc w:val="both"/>
      </w:pPr>
      <w:r w:rsidRPr="00AD477C">
        <w:rPr>
          <w:rFonts w:ascii="Times New Roman" w:eastAsia="Times New Roman" w:hAnsi="Times New Roman" w:cs="Times New Roman"/>
          <w:sz w:val="24"/>
          <w:szCs w:val="24"/>
        </w:rPr>
        <w:t xml:space="preserve">elaborează, prin consultare cu sindicatele, fişele şi criteriile de evaluare specifice unităţii de învăţământ preuniversitar, pentru personalul administrativ, în vederea acordării calificativelor </w:t>
      </w:r>
      <w:r w:rsidRPr="00AD477C">
        <w:rPr>
          <w:rFonts w:ascii="Times New Roman" w:eastAsia="Times New Roman" w:hAnsi="Times New Roman" w:cs="Times New Roman"/>
          <w:sz w:val="24"/>
          <w:szCs w:val="24"/>
        </w:rPr>
        <w:lastRenderedPageBreak/>
        <w:t>anuale, stabileşte perioadele concediului de odihnă, pe baza cererilor individuale scrise ale tuturor salariaţilor unităţii de Invăţământ preuniversitar;</w:t>
      </w:r>
    </w:p>
    <w:p w14:paraId="33E82475" w14:textId="77777777" w:rsidR="003B004E" w:rsidRPr="00AD477C" w:rsidRDefault="00F27F43" w:rsidP="00244CEB">
      <w:pPr>
        <w:pStyle w:val="Normal1"/>
        <w:numPr>
          <w:ilvl w:val="0"/>
          <w:numId w:val="8"/>
        </w:numPr>
        <w:spacing w:after="0" w:line="240" w:lineRule="auto"/>
        <w:ind w:left="72" w:right="144" w:firstLine="72"/>
      </w:pPr>
      <w:r w:rsidRPr="00AD477C">
        <w:rPr>
          <w:rFonts w:ascii="Times New Roman" w:eastAsia="Times New Roman" w:hAnsi="Times New Roman" w:cs="Times New Roman"/>
          <w:sz w:val="24"/>
          <w:szCs w:val="24"/>
        </w:rPr>
        <w:t>aprobă comisiile de concurs şi validează rezultatul concursurilor; acordă calificativele anuale pentru întreg personalul salariat, pe baza propunerilor rezultate din Raportul general privind starea şi calitatea Invăţământului din unitatea de învăţământ preuniversitar, a analizei şefilor catedrelor/comisiilor metodice, a celorlalte compartimente funcţionale; aprobă programe de dezvoltare profesională a cadrelor didactice la propunerea Consiliului profesoral;</w:t>
      </w:r>
    </w:p>
    <w:p w14:paraId="6BCB7C2F" w14:textId="77777777" w:rsidR="003B004E" w:rsidRPr="00AD477C" w:rsidRDefault="00F27F43" w:rsidP="00244CEB">
      <w:pPr>
        <w:pStyle w:val="Normal1"/>
        <w:numPr>
          <w:ilvl w:val="0"/>
          <w:numId w:val="8"/>
        </w:numPr>
        <w:spacing w:after="0" w:line="240" w:lineRule="auto"/>
        <w:ind w:left="72" w:firstLine="72"/>
      </w:pPr>
      <w:r w:rsidRPr="00AD477C">
        <w:rPr>
          <w:rFonts w:ascii="Times New Roman" w:eastAsia="Times New Roman" w:hAnsi="Times New Roman" w:cs="Times New Roman"/>
          <w:sz w:val="24"/>
          <w:szCs w:val="24"/>
        </w:rPr>
        <w:t>sancţionează abaterile disciplinare etice sau profesionale ale cadrelor didactice, conform legii;</w:t>
      </w:r>
    </w:p>
    <w:p w14:paraId="7868158D" w14:textId="77777777" w:rsidR="003B004E" w:rsidRPr="00AD477C" w:rsidRDefault="00F27F43" w:rsidP="00244CEB">
      <w:pPr>
        <w:pStyle w:val="Normal1"/>
        <w:numPr>
          <w:ilvl w:val="0"/>
          <w:numId w:val="31"/>
        </w:numPr>
        <w:spacing w:after="0" w:line="240" w:lineRule="auto"/>
        <w:ind w:left="72" w:firstLine="72"/>
      </w:pPr>
      <w:r w:rsidRPr="00AD477C">
        <w:rPr>
          <w:rFonts w:ascii="Times New Roman" w:eastAsia="Times New Roman" w:hAnsi="Times New Roman" w:cs="Times New Roman"/>
          <w:sz w:val="24"/>
          <w:szCs w:val="24"/>
        </w:rPr>
        <w:t>îşi asumă răspunderea public;</w:t>
      </w:r>
    </w:p>
    <w:p w14:paraId="4C0FB370" w14:textId="77777777" w:rsidR="003B004E" w:rsidRPr="00AD477C" w:rsidRDefault="00F27F43" w:rsidP="00244CEB">
      <w:pPr>
        <w:pStyle w:val="Normal1"/>
        <w:numPr>
          <w:ilvl w:val="0"/>
          <w:numId w:val="31"/>
        </w:numPr>
        <w:spacing w:after="0" w:line="240" w:lineRule="auto"/>
        <w:ind w:left="72" w:right="144" w:firstLine="72"/>
      </w:pPr>
      <w:r w:rsidRPr="00AD477C">
        <w:rPr>
          <w:rFonts w:ascii="Times New Roman" w:eastAsia="Times New Roman" w:hAnsi="Times New Roman" w:cs="Times New Roman"/>
          <w:sz w:val="24"/>
          <w:szCs w:val="24"/>
        </w:rPr>
        <w:t>îndeplineşte orice alte atribuţii stabilite prin ordine şi metodologii ale Ministrului Educaţiei şi Cercetării</w:t>
      </w:r>
    </w:p>
    <w:p w14:paraId="1163BB36" w14:textId="77777777" w:rsidR="003B004E" w:rsidRPr="00AD477C" w:rsidRDefault="00921548" w:rsidP="00921548">
      <w:pPr>
        <w:pStyle w:val="Normal1"/>
        <w:spacing w:after="0" w:line="240" w:lineRule="auto"/>
        <w:ind w:left="144" w:right="144"/>
        <w:jc w:val="both"/>
      </w:pPr>
      <w:r w:rsidRPr="00AD477C">
        <w:rPr>
          <w:rFonts w:ascii="Times New Roman" w:eastAsia="Times New Roman" w:hAnsi="Times New Roman" w:cs="Times New Roman"/>
          <w:b/>
          <w:sz w:val="24"/>
          <w:szCs w:val="24"/>
        </w:rPr>
        <w:t>(9)</w:t>
      </w:r>
      <w:r w:rsidRPr="00AD477C">
        <w:rPr>
          <w:rFonts w:ascii="Times New Roman" w:eastAsia="Times New Roman" w:hAnsi="Times New Roman" w:cs="Times New Roman"/>
          <w:sz w:val="24"/>
          <w:szCs w:val="24"/>
        </w:rPr>
        <w:t xml:space="preserve"> </w:t>
      </w:r>
      <w:r w:rsidR="00F27F43" w:rsidRPr="00AD477C">
        <w:rPr>
          <w:rFonts w:ascii="Times New Roman" w:eastAsia="Times New Roman" w:hAnsi="Times New Roman" w:cs="Times New Roman"/>
          <w:sz w:val="24"/>
          <w:szCs w:val="24"/>
        </w:rPr>
        <w:t>Dezbaterile şi hotărârile Consiliului de administraţie se consemnează în registrul de proceseverbale de către secretarul consiliului.</w:t>
      </w:r>
    </w:p>
    <w:p w14:paraId="3A11D332" w14:textId="77777777" w:rsidR="00C71EE0" w:rsidRPr="00AD477C" w:rsidRDefault="00921548" w:rsidP="00160353">
      <w:pPr>
        <w:pStyle w:val="Normal1"/>
        <w:spacing w:after="0" w:line="240" w:lineRule="auto"/>
        <w:jc w:val="both"/>
      </w:pPr>
      <w:r w:rsidRPr="00AD477C">
        <w:rPr>
          <w:rFonts w:ascii="Times New Roman" w:eastAsia="Times New Roman" w:hAnsi="Times New Roman" w:cs="Times New Roman"/>
          <w:sz w:val="24"/>
          <w:szCs w:val="24"/>
        </w:rPr>
        <w:t>(</w:t>
      </w:r>
      <w:r w:rsidRPr="00AD477C">
        <w:rPr>
          <w:rFonts w:ascii="Times New Roman" w:eastAsia="Times New Roman" w:hAnsi="Times New Roman" w:cs="Times New Roman"/>
          <w:b/>
          <w:sz w:val="24"/>
          <w:szCs w:val="24"/>
        </w:rPr>
        <w:t>10</w:t>
      </w:r>
      <w:r w:rsidRPr="00AD477C">
        <w:rPr>
          <w:rFonts w:ascii="Times New Roman" w:eastAsia="Times New Roman" w:hAnsi="Times New Roman" w:cs="Times New Roman"/>
          <w:sz w:val="24"/>
          <w:szCs w:val="24"/>
        </w:rPr>
        <w:t xml:space="preserve">) </w:t>
      </w:r>
      <w:r w:rsidR="00F27F43" w:rsidRPr="00AD477C">
        <w:rPr>
          <w:rFonts w:ascii="Times New Roman" w:eastAsia="Times New Roman" w:hAnsi="Times New Roman" w:cs="Times New Roman"/>
          <w:sz w:val="24"/>
          <w:szCs w:val="24"/>
        </w:rPr>
        <w:t>Membrii Consiliului de administraţie răspund în faţa legii pentru hotărârile luate.</w:t>
      </w:r>
    </w:p>
    <w:p w14:paraId="58DFF111" w14:textId="77777777" w:rsidR="00DC3E8C" w:rsidRPr="00AD477C" w:rsidRDefault="00160353" w:rsidP="00160353">
      <w:pPr>
        <w:pStyle w:val="Normal1"/>
        <w:spacing w:after="0" w:line="240" w:lineRule="auto"/>
        <w:jc w:val="both"/>
        <w:rPr>
          <w:rFonts w:ascii="Times New Roman" w:eastAsia="Times New Roman" w:hAnsi="Times New Roman" w:cs="Times New Roman"/>
          <w:sz w:val="24"/>
          <w:szCs w:val="24"/>
        </w:rPr>
      </w:pPr>
      <w:r w:rsidRPr="00AD477C">
        <w:rPr>
          <w:rFonts w:ascii="Times New Roman" w:eastAsia="Times New Roman" w:hAnsi="Times New Roman" w:cs="Times New Roman"/>
          <w:b/>
          <w:sz w:val="24"/>
          <w:szCs w:val="24"/>
        </w:rPr>
        <w:t>(11)</w:t>
      </w:r>
      <w:r w:rsidR="00921548" w:rsidRPr="00AD477C">
        <w:rPr>
          <w:rFonts w:ascii="Times New Roman" w:eastAsia="Times New Roman" w:hAnsi="Times New Roman" w:cs="Times New Roman"/>
          <w:sz w:val="24"/>
          <w:szCs w:val="24"/>
        </w:rPr>
        <w:t xml:space="preserve"> </w:t>
      </w:r>
      <w:r w:rsidR="00DC3E8C" w:rsidRPr="00AD477C">
        <w:rPr>
          <w:rFonts w:ascii="Times New Roman" w:eastAsia="Times New Roman" w:hAnsi="Times New Roman" w:cs="Times New Roman"/>
          <w:sz w:val="24"/>
          <w:szCs w:val="24"/>
        </w:rPr>
        <w:t xml:space="preserve">Consiliul de </w:t>
      </w:r>
      <w:r w:rsidR="00921548" w:rsidRPr="00AD477C">
        <w:rPr>
          <w:rFonts w:ascii="Times New Roman" w:eastAsia="Times New Roman" w:hAnsi="Times New Roman" w:cs="Times New Roman"/>
          <w:sz w:val="24"/>
          <w:szCs w:val="24"/>
        </w:rPr>
        <w:t>A</w:t>
      </w:r>
      <w:r w:rsidR="00DC3E8C" w:rsidRPr="00AD477C">
        <w:rPr>
          <w:rFonts w:ascii="Times New Roman" w:eastAsia="Times New Roman" w:hAnsi="Times New Roman" w:cs="Times New Roman"/>
          <w:sz w:val="24"/>
          <w:szCs w:val="24"/>
        </w:rPr>
        <w:t xml:space="preserve">dministrație, cu sprijinul autorităților publice locale, identifică și aprobă măsurile necesare  pentru  accesibilizarea  mediului  fizic,  informațional,  comunicațional  și  educațional  conform nevoilor beneficiarilor primari, părinților/reprezentanților legali și personalului cu dizabilități. </w:t>
      </w:r>
    </w:p>
    <w:p w14:paraId="222FF318" w14:textId="77777777" w:rsidR="00DC3E8C" w:rsidRPr="00AD477C" w:rsidRDefault="00921548" w:rsidP="00921548">
      <w:pPr>
        <w:pStyle w:val="Normal1"/>
        <w:spacing w:after="0" w:line="240" w:lineRule="auto"/>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Pr="00AD477C">
        <w:rPr>
          <w:rFonts w:ascii="Times New Roman" w:eastAsia="Times New Roman" w:hAnsi="Times New Roman" w:cs="Times New Roman"/>
          <w:b/>
          <w:sz w:val="24"/>
          <w:szCs w:val="24"/>
        </w:rPr>
        <w:t>12</w:t>
      </w:r>
      <w:r w:rsidRPr="00AD477C">
        <w:rPr>
          <w:rFonts w:ascii="Times New Roman" w:eastAsia="Times New Roman" w:hAnsi="Times New Roman" w:cs="Times New Roman"/>
          <w:sz w:val="24"/>
          <w:szCs w:val="24"/>
        </w:rPr>
        <w:t>)</w:t>
      </w:r>
      <w:r w:rsidR="00DC3E8C" w:rsidRPr="00AD477C">
        <w:rPr>
          <w:rFonts w:ascii="Times New Roman" w:eastAsia="Times New Roman" w:hAnsi="Times New Roman" w:cs="Times New Roman"/>
          <w:sz w:val="24"/>
          <w:szCs w:val="24"/>
        </w:rPr>
        <w:t xml:space="preserve">  Consiliul  de  </w:t>
      </w:r>
      <w:r w:rsidRPr="00AD477C">
        <w:rPr>
          <w:rFonts w:ascii="Times New Roman" w:eastAsia="Times New Roman" w:hAnsi="Times New Roman" w:cs="Times New Roman"/>
          <w:sz w:val="24"/>
          <w:szCs w:val="24"/>
        </w:rPr>
        <w:t>A</w:t>
      </w:r>
      <w:r w:rsidR="00DC3E8C" w:rsidRPr="00AD477C">
        <w:rPr>
          <w:rFonts w:ascii="Times New Roman" w:eastAsia="Times New Roman" w:hAnsi="Times New Roman" w:cs="Times New Roman"/>
          <w:sz w:val="24"/>
          <w:szCs w:val="24"/>
        </w:rPr>
        <w:t>dministrație,  cu  sprijinul  educatorilor/profesorilor  pentru  învățământ  primar/ diriginților,  monitorizează  nevoia  de  sprijin  și  solici</w:t>
      </w:r>
      <w:r w:rsidRPr="00AD477C">
        <w:rPr>
          <w:rFonts w:ascii="Times New Roman" w:eastAsia="Times New Roman" w:hAnsi="Times New Roman" w:cs="Times New Roman"/>
          <w:sz w:val="24"/>
          <w:szCs w:val="24"/>
        </w:rPr>
        <w:t>tă  CJRAE</w:t>
      </w:r>
      <w:r w:rsidR="00DC3E8C" w:rsidRPr="00AD477C">
        <w:rPr>
          <w:rFonts w:ascii="Times New Roman" w:eastAsia="Times New Roman" w:hAnsi="Times New Roman" w:cs="Times New Roman"/>
          <w:sz w:val="24"/>
          <w:szCs w:val="24"/>
        </w:rPr>
        <w:t xml:space="preserve">  să  aloce  profesori  consilieri școlari, profesori logopezi, profesori itineranți și de sprijin, respectiv mediatori școlari necesari, în funcție de nevoile unității de învățământ.  </w:t>
      </w:r>
    </w:p>
    <w:p w14:paraId="248D91FF" w14:textId="77777777" w:rsidR="003B004E" w:rsidRPr="00AD477C" w:rsidRDefault="00F27F43">
      <w:pPr>
        <w:pStyle w:val="Normal1"/>
        <w:spacing w:before="612" w:line="208"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9. Consiliul Profesoral</w:t>
      </w:r>
    </w:p>
    <w:p w14:paraId="6626B8E7" w14:textId="77777777" w:rsidR="003B004E" w:rsidRPr="00AD477C" w:rsidRDefault="00F27F43" w:rsidP="00921548">
      <w:pPr>
        <w:pStyle w:val="Normal1"/>
        <w:ind w:left="72" w:right="144"/>
        <w:jc w:val="both"/>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(1) Consiliul profesoral </w:t>
      </w:r>
      <w:r w:rsidRPr="00AD477C">
        <w:rPr>
          <w:rFonts w:ascii="Times New Roman" w:eastAsia="Times New Roman" w:hAnsi="Times New Roman" w:cs="Times New Roman"/>
          <w:sz w:val="24"/>
          <w:szCs w:val="24"/>
        </w:rPr>
        <w:t>este organul colectiv de conducere a şcolii şi are rol de decizie în domeniul instructiv educativ</w:t>
      </w:r>
      <w:r w:rsidR="00807D67" w:rsidRPr="00AD477C">
        <w:rPr>
          <w:rFonts w:ascii="Times New Roman" w:eastAsia="Times New Roman" w:hAnsi="Times New Roman" w:cs="Times New Roman"/>
          <w:sz w:val="24"/>
          <w:szCs w:val="24"/>
        </w:rPr>
        <w:t>;</w:t>
      </w:r>
    </w:p>
    <w:p w14:paraId="76906AE1" w14:textId="77777777" w:rsidR="00F50442" w:rsidRPr="00AD477C" w:rsidRDefault="00F27F43" w:rsidP="00F50442">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(2) </w:t>
      </w:r>
      <w:r w:rsidR="00C71EE0" w:rsidRPr="00AD477C">
        <w:rPr>
          <w:rFonts w:ascii="Times New Roman" w:eastAsia="Times New Roman" w:hAnsi="Times New Roman" w:cs="Times New Roman"/>
          <w:sz w:val="24"/>
          <w:szCs w:val="24"/>
        </w:rPr>
        <w:t>Consiliul profesoral se întruneşte lunar sau de câte ori este nevoie, la propunerea directorului sau la solicitarea a minimum 1/3 din numărul cadrelor didactice.</w:t>
      </w:r>
      <w:r w:rsidR="00807D67" w:rsidRPr="00AD477C">
        <w:rPr>
          <w:rFonts w:ascii="Times New Roman" w:eastAsia="Times New Roman" w:hAnsi="Times New Roman" w:cs="Times New Roman"/>
          <w:sz w:val="24"/>
          <w:szCs w:val="24"/>
        </w:rPr>
        <w:t>;</w:t>
      </w:r>
      <w:r w:rsidR="00F50442" w:rsidRPr="00AD477C">
        <w:t xml:space="preserve"> </w:t>
      </w:r>
    </w:p>
    <w:p w14:paraId="1D612856" w14:textId="77777777" w:rsidR="00F50442" w:rsidRPr="00AD477C" w:rsidRDefault="00F27F43" w:rsidP="00F50442">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(3) </w:t>
      </w:r>
      <w:r w:rsidR="00F50442" w:rsidRPr="00AD477C">
        <w:rPr>
          <w:rFonts w:ascii="Times New Roman" w:eastAsia="Times New Roman" w:hAnsi="Times New Roman" w:cs="Times New Roman"/>
          <w:sz w:val="24"/>
          <w:szCs w:val="24"/>
        </w:rPr>
        <w:t>Hotărârile se adoptă prin vot deschis sau secret, cu cel puţin jumătate plus unu din numărul total al membrilor consiliului profesoral cu norma de bază în unitate, şi sunt obligatorii pentru personalul unităţii de învăţământ, precum şi pentru beneficiarii primari, părinţi/reprezentanţi legali. Modalitatea de vot se stabileşte la începutul şedinţei.</w:t>
      </w:r>
    </w:p>
    <w:p w14:paraId="3355229E" w14:textId="77777777" w:rsidR="003B004E" w:rsidRPr="00AD477C" w:rsidRDefault="00F27F43" w:rsidP="00921548">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(4) Hotărârile Consiliului profesoral sunt obligatorii, atât pentru personalul şcolii, cât şi pentru conducerea acesteia.</w:t>
      </w:r>
    </w:p>
    <w:p w14:paraId="641DC3CA" w14:textId="77777777" w:rsidR="003B004E" w:rsidRPr="00AD477C" w:rsidRDefault="00F50442" w:rsidP="00921548">
      <w:pPr>
        <w:pStyle w:val="Normal1"/>
        <w:ind w:left="144" w:right="144"/>
        <w:jc w:val="both"/>
        <w:rPr>
          <w:rFonts w:ascii="Times New Roman" w:eastAsia="Times New Roman" w:hAnsi="Times New Roman" w:cs="Times New Roman"/>
          <w:sz w:val="24"/>
          <w:szCs w:val="24"/>
        </w:rPr>
      </w:pPr>
      <w:r w:rsidRPr="00AD477C">
        <w:t xml:space="preserve"> </w:t>
      </w:r>
      <w:r w:rsidR="00F27F43" w:rsidRPr="00AD477C">
        <w:rPr>
          <w:rFonts w:ascii="Times New Roman" w:eastAsia="Times New Roman" w:hAnsi="Times New Roman" w:cs="Times New Roman"/>
          <w:sz w:val="24"/>
          <w:szCs w:val="24"/>
        </w:rPr>
        <w:t>(5) Consiliul profesoral este format din toate cadrele didactice ale şcolii; la şedinţele Consiliului profesoral participă ca invitaţi, reprezentanţi ai părinţilor, asociaţiilor elevilor, ai autorităţii locale, ai partenerilor sociali etc.</w:t>
      </w:r>
    </w:p>
    <w:p w14:paraId="64ED05A8" w14:textId="77777777" w:rsidR="00C71EE0" w:rsidRPr="00AD477C" w:rsidRDefault="00F27F43" w:rsidP="00C71EE0">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(6) </w:t>
      </w:r>
      <w:r w:rsidR="00C71EE0" w:rsidRPr="00AD477C">
        <w:rPr>
          <w:rFonts w:ascii="Times New Roman" w:eastAsia="Times New Roman" w:hAnsi="Times New Roman" w:cs="Times New Roman"/>
          <w:sz w:val="24"/>
          <w:szCs w:val="24"/>
        </w:rPr>
        <w:t xml:space="preserve">Cadrele didactice au dreptul să participe la toate şedinţele consiliilor profesorale din unităţile de învăţământ unde îşi desfăşoară activitatea şi au obligaţia de a participa la şedinţele consiliului profesoral din unitatea de învăţământ unde declară, în scris, la începutul fiecărui an şcolar, că au norma de bază. Absenţa nemotivată de la şedinţele consiliului profesoral din unitatea de învăţământ unde are norma de bază se consideră abatere disciplinară și se sancționează conform legii. </w:t>
      </w:r>
    </w:p>
    <w:p w14:paraId="73FEDFBC" w14:textId="77777777" w:rsidR="00F50442" w:rsidRPr="00AD477C" w:rsidRDefault="00F50442" w:rsidP="00C71EE0">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(7) Ședinţele consiliului profesoral se pot desfăşura, după caz, în format hibrid sau online, prin mijloace electronice de comunicare, în sistem de videoconferinţă, conform unei proceduri stabilite la nivelul unităţii de învăţământ</w:t>
      </w:r>
    </w:p>
    <w:p w14:paraId="13DA2A1B" w14:textId="77777777" w:rsidR="003B004E" w:rsidRPr="00AD477C" w:rsidRDefault="00F27F43" w:rsidP="00C71EE0">
      <w:pPr>
        <w:pStyle w:val="Normal1"/>
        <w:ind w:left="144"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w:t>
      </w:r>
      <w:r w:rsidR="00F50442" w:rsidRPr="00AD477C">
        <w:rPr>
          <w:rFonts w:ascii="Times New Roman" w:eastAsia="Times New Roman" w:hAnsi="Times New Roman" w:cs="Times New Roman"/>
          <w:sz w:val="24"/>
          <w:szCs w:val="24"/>
        </w:rPr>
        <w:t>8</w:t>
      </w:r>
      <w:r w:rsidRPr="00AD477C">
        <w:rPr>
          <w:rFonts w:ascii="Times New Roman" w:eastAsia="Times New Roman" w:hAnsi="Times New Roman" w:cs="Times New Roman"/>
          <w:sz w:val="24"/>
          <w:szCs w:val="24"/>
        </w:rPr>
        <w:t>) Preşedintele Consiliului profesoral acordă învoiri doar in următoarele situaţii:</w:t>
      </w:r>
    </w:p>
    <w:p w14:paraId="338E1C8F" w14:textId="77777777" w:rsidR="003B004E" w:rsidRPr="00AD477C" w:rsidRDefault="00F27F43" w:rsidP="00921548">
      <w:pPr>
        <w:pStyle w:val="Normal1"/>
        <w:numPr>
          <w:ilvl w:val="0"/>
          <w:numId w:val="35"/>
        </w:numPr>
        <w:spacing w:after="0" w:line="240" w:lineRule="auto"/>
        <w:ind w:left="216" w:firstLine="54"/>
        <w:jc w:val="both"/>
      </w:pPr>
      <w:r w:rsidRPr="00AD477C">
        <w:rPr>
          <w:rFonts w:ascii="Times New Roman" w:eastAsia="Times New Roman" w:hAnsi="Times New Roman" w:cs="Times New Roman"/>
          <w:sz w:val="24"/>
          <w:szCs w:val="24"/>
        </w:rPr>
        <w:t>obligaţii familiale (accidente, nunţi, botez, deces);</w:t>
      </w:r>
    </w:p>
    <w:p w14:paraId="6DEA701D" w14:textId="77777777" w:rsidR="003B004E" w:rsidRPr="00AD477C" w:rsidRDefault="00F27F43" w:rsidP="00921548">
      <w:pPr>
        <w:pStyle w:val="Normal1"/>
        <w:numPr>
          <w:ilvl w:val="0"/>
          <w:numId w:val="35"/>
        </w:numPr>
        <w:spacing w:after="0" w:line="240" w:lineRule="auto"/>
        <w:ind w:left="216" w:firstLine="54"/>
        <w:jc w:val="both"/>
      </w:pPr>
      <w:r w:rsidRPr="00AD477C">
        <w:rPr>
          <w:rFonts w:ascii="Times New Roman" w:eastAsia="Times New Roman" w:hAnsi="Times New Roman" w:cs="Times New Roman"/>
          <w:sz w:val="24"/>
          <w:szCs w:val="24"/>
        </w:rPr>
        <w:t>schimbare de domiciliu;</w:t>
      </w:r>
    </w:p>
    <w:p w14:paraId="55DC0464" w14:textId="77777777" w:rsidR="003B004E" w:rsidRPr="00AD477C" w:rsidRDefault="00F27F43" w:rsidP="00921548">
      <w:pPr>
        <w:pStyle w:val="Normal1"/>
        <w:numPr>
          <w:ilvl w:val="0"/>
          <w:numId w:val="35"/>
        </w:numPr>
        <w:spacing w:after="0" w:line="240" w:lineRule="auto"/>
        <w:ind w:left="216" w:firstLine="54"/>
        <w:jc w:val="both"/>
      </w:pPr>
      <w:r w:rsidRPr="00AD477C">
        <w:rPr>
          <w:rFonts w:ascii="Times New Roman" w:eastAsia="Times New Roman" w:hAnsi="Times New Roman" w:cs="Times New Roman"/>
          <w:sz w:val="24"/>
          <w:szCs w:val="24"/>
        </w:rPr>
        <w:t>concediu medical;</w:t>
      </w:r>
    </w:p>
    <w:p w14:paraId="74A153E8" w14:textId="77777777" w:rsidR="003B004E" w:rsidRPr="00AD477C" w:rsidRDefault="00F27F43" w:rsidP="00921548">
      <w:pPr>
        <w:pStyle w:val="Normal1"/>
        <w:numPr>
          <w:ilvl w:val="0"/>
          <w:numId w:val="35"/>
        </w:numPr>
        <w:spacing w:after="0" w:line="240" w:lineRule="auto"/>
        <w:ind w:left="216" w:firstLine="54"/>
        <w:jc w:val="both"/>
      </w:pPr>
      <w:r w:rsidRPr="00AD477C">
        <w:rPr>
          <w:rFonts w:ascii="Times New Roman" w:eastAsia="Times New Roman" w:hAnsi="Times New Roman" w:cs="Times New Roman"/>
          <w:sz w:val="24"/>
          <w:szCs w:val="24"/>
        </w:rPr>
        <w:t>deplasări în interes de serviciu.</w:t>
      </w:r>
    </w:p>
    <w:p w14:paraId="6C1CD47A" w14:textId="77777777" w:rsidR="00F27F43" w:rsidRPr="00AD477C" w:rsidRDefault="00F27F43" w:rsidP="00921548">
      <w:pPr>
        <w:pStyle w:val="Normal1"/>
        <w:spacing w:after="0" w:line="240" w:lineRule="auto"/>
        <w:ind w:left="216"/>
        <w:jc w:val="both"/>
      </w:pPr>
    </w:p>
    <w:p w14:paraId="29104D6C" w14:textId="77777777" w:rsidR="003B004E" w:rsidRPr="00AD477C" w:rsidRDefault="00F27F43" w:rsidP="00921548">
      <w:pPr>
        <w:pStyle w:val="Normal1"/>
        <w:ind w:lef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F50442" w:rsidRPr="00AD477C">
        <w:rPr>
          <w:rFonts w:ascii="Times New Roman" w:eastAsia="Times New Roman" w:hAnsi="Times New Roman" w:cs="Times New Roman"/>
          <w:sz w:val="24"/>
          <w:szCs w:val="24"/>
        </w:rPr>
        <w:t>9</w:t>
      </w:r>
      <w:r w:rsidRPr="00AD477C">
        <w:rPr>
          <w:rFonts w:ascii="Times New Roman" w:eastAsia="Times New Roman" w:hAnsi="Times New Roman" w:cs="Times New Roman"/>
          <w:sz w:val="24"/>
          <w:szCs w:val="24"/>
        </w:rPr>
        <w:t>) Consiliul profesoral are următoarele atribuţii:</w:t>
      </w:r>
    </w:p>
    <w:p w14:paraId="717700DF" w14:textId="77777777" w:rsidR="00F27F43" w:rsidRPr="00AD477C" w:rsidRDefault="00F27F43" w:rsidP="00921548">
      <w:pPr>
        <w:pStyle w:val="Normal1"/>
        <w:numPr>
          <w:ilvl w:val="0"/>
          <w:numId w:val="36"/>
        </w:numPr>
        <w:spacing w:after="0" w:line="240" w:lineRule="auto"/>
        <w:ind w:left="144" w:firstLine="72"/>
        <w:jc w:val="both"/>
      </w:pPr>
      <w:r w:rsidRPr="00AD477C">
        <w:rPr>
          <w:rFonts w:ascii="Times New Roman" w:eastAsia="Times New Roman" w:hAnsi="Times New Roman" w:cs="Times New Roman"/>
          <w:sz w:val="24"/>
          <w:szCs w:val="24"/>
        </w:rPr>
        <w:t>propune Consiliului de administraţie măsuri de optimizare a procesului didactic;</w:t>
      </w:r>
    </w:p>
    <w:p w14:paraId="7D6966A4" w14:textId="77777777" w:rsidR="003B004E" w:rsidRPr="00AD477C" w:rsidRDefault="00F27F43" w:rsidP="00921548">
      <w:pPr>
        <w:pStyle w:val="Normal1"/>
        <w:numPr>
          <w:ilvl w:val="0"/>
          <w:numId w:val="36"/>
        </w:numPr>
        <w:spacing w:after="0" w:line="240" w:lineRule="auto"/>
        <w:ind w:left="144" w:firstLine="72"/>
        <w:jc w:val="both"/>
      </w:pPr>
      <w:r w:rsidRPr="00AD477C">
        <w:rPr>
          <w:rFonts w:ascii="Times New Roman" w:eastAsia="Times New Roman" w:hAnsi="Times New Roman" w:cs="Times New Roman"/>
          <w:sz w:val="24"/>
          <w:szCs w:val="24"/>
        </w:rPr>
        <w:t>gestionează şi asigură calitatea actului didactic;</w:t>
      </w:r>
    </w:p>
    <w:p w14:paraId="4F9396B1" w14:textId="77777777" w:rsidR="003B004E" w:rsidRPr="00AD477C" w:rsidRDefault="00F27F43" w:rsidP="00921548">
      <w:pPr>
        <w:pStyle w:val="Normal1"/>
        <w:numPr>
          <w:ilvl w:val="0"/>
          <w:numId w:val="36"/>
        </w:numPr>
        <w:spacing w:after="0" w:line="240" w:lineRule="auto"/>
        <w:ind w:left="144" w:right="144" w:firstLine="72"/>
        <w:jc w:val="both"/>
      </w:pPr>
      <w:r w:rsidRPr="00AD477C">
        <w:rPr>
          <w:rFonts w:ascii="Times New Roman" w:eastAsia="Times New Roman" w:hAnsi="Times New Roman" w:cs="Times New Roman"/>
          <w:sz w:val="24"/>
          <w:szCs w:val="24"/>
        </w:rPr>
        <w:t>analizează şi dezbate raportul de evaluare internă privind calitatea educaţiei şi raportul general privind starea şi calitatea învăţământului din unitatea de învăţământ preuniversitar;</w:t>
      </w:r>
    </w:p>
    <w:p w14:paraId="6C08DA8A" w14:textId="77777777" w:rsidR="00F27F43" w:rsidRPr="00AD477C" w:rsidRDefault="00F27F43" w:rsidP="00921548">
      <w:pPr>
        <w:pStyle w:val="Normal1"/>
        <w:numPr>
          <w:ilvl w:val="0"/>
          <w:numId w:val="36"/>
        </w:numPr>
        <w:spacing w:after="0" w:line="240" w:lineRule="auto"/>
        <w:ind w:left="144" w:firstLine="72"/>
        <w:jc w:val="both"/>
      </w:pPr>
      <w:r w:rsidRPr="00AD477C">
        <w:rPr>
          <w:rFonts w:ascii="Times New Roman" w:eastAsia="Times New Roman" w:hAnsi="Times New Roman" w:cs="Times New Roman"/>
          <w:sz w:val="24"/>
          <w:szCs w:val="24"/>
        </w:rPr>
        <w:t>alege, prin vot secret, cadrele didactice membre ale Consiliului de administraţie;</w:t>
      </w:r>
    </w:p>
    <w:p w14:paraId="2AB4E2F6" w14:textId="77777777" w:rsidR="003B004E" w:rsidRPr="00AD477C" w:rsidRDefault="00F27F43" w:rsidP="00921548">
      <w:pPr>
        <w:pStyle w:val="Normal1"/>
        <w:numPr>
          <w:ilvl w:val="0"/>
          <w:numId w:val="36"/>
        </w:numPr>
        <w:spacing w:after="0" w:line="240" w:lineRule="auto"/>
        <w:ind w:left="144" w:firstLine="72"/>
        <w:jc w:val="both"/>
      </w:pPr>
      <w:r w:rsidRPr="00AD477C">
        <w:rPr>
          <w:rFonts w:ascii="Times New Roman" w:eastAsia="Times New Roman" w:hAnsi="Times New Roman" w:cs="Times New Roman"/>
          <w:sz w:val="24"/>
          <w:szCs w:val="24"/>
        </w:rPr>
        <w:t>dezbate, avizează şi propune Consiliului de administraţie, spre aprobare, planul de dezvoltare a şcolii;</w:t>
      </w:r>
    </w:p>
    <w:p w14:paraId="7873B089" w14:textId="77777777" w:rsidR="003B004E" w:rsidRPr="00AD477C" w:rsidRDefault="00F27F43" w:rsidP="00921548">
      <w:pPr>
        <w:pStyle w:val="Normal1"/>
        <w:numPr>
          <w:ilvl w:val="0"/>
          <w:numId w:val="36"/>
        </w:numPr>
        <w:spacing w:after="0" w:line="240" w:lineRule="auto"/>
        <w:ind w:left="144" w:right="72" w:firstLine="72"/>
        <w:jc w:val="both"/>
      </w:pPr>
      <w:r w:rsidRPr="00AD477C">
        <w:rPr>
          <w:rFonts w:ascii="Times New Roman" w:eastAsia="Times New Roman" w:hAnsi="Times New Roman" w:cs="Times New Roman"/>
          <w:sz w:val="24"/>
          <w:szCs w:val="24"/>
        </w:rPr>
        <w:t>dezbate şi aprobă rapoartele de activitate, programele semestriale, planul anual de activitate precum şi eventuale completări sau modificări ale acestora;</w:t>
      </w:r>
    </w:p>
    <w:p w14:paraId="09486851" w14:textId="77777777" w:rsidR="003B004E" w:rsidRPr="00AD477C" w:rsidRDefault="00F27F43" w:rsidP="00921548">
      <w:pPr>
        <w:pStyle w:val="Normal1"/>
        <w:numPr>
          <w:ilvl w:val="0"/>
          <w:numId w:val="36"/>
        </w:numPr>
        <w:spacing w:after="0" w:line="240" w:lineRule="auto"/>
        <w:ind w:left="144" w:right="72" w:firstLine="72"/>
        <w:jc w:val="both"/>
      </w:pPr>
      <w:r w:rsidRPr="00AD477C">
        <w:rPr>
          <w:rFonts w:ascii="Times New Roman" w:eastAsia="Times New Roman" w:hAnsi="Times New Roman" w:cs="Times New Roman"/>
          <w:sz w:val="24"/>
          <w:szCs w:val="24"/>
        </w:rPr>
        <w:t>aprobă componenţa nominală a comisiilor/catedrelor metodice din unitatea de învăţământ preuniversitar;</w:t>
      </w:r>
    </w:p>
    <w:p w14:paraId="39D6984F" w14:textId="77777777" w:rsidR="003B004E" w:rsidRPr="00AD477C" w:rsidRDefault="00F27F43" w:rsidP="00921548">
      <w:pPr>
        <w:pStyle w:val="Normal1"/>
        <w:numPr>
          <w:ilvl w:val="0"/>
          <w:numId w:val="36"/>
        </w:numPr>
        <w:spacing w:after="0" w:line="240" w:lineRule="auto"/>
        <w:ind w:left="144" w:right="144" w:firstLine="72"/>
        <w:jc w:val="both"/>
      </w:pPr>
      <w:r w:rsidRPr="00AD477C">
        <w:rPr>
          <w:rFonts w:ascii="Times New Roman" w:eastAsia="Times New Roman" w:hAnsi="Times New Roman" w:cs="Times New Roman"/>
          <w:sz w:val="24"/>
          <w:szCs w:val="24"/>
        </w:rPr>
        <w:t>validează raportul privind situaţia şcolară semestrială şi anuală prezentată de fiecare profesor de Invăţământ primar/diriginte, precum şi situaţia şcolară după Incheierea sesiunii de amânări, diferenţe şi corigenţe;</w:t>
      </w:r>
    </w:p>
    <w:p w14:paraId="789DE0F8" w14:textId="77777777" w:rsidR="003B004E" w:rsidRPr="00AD477C" w:rsidRDefault="00F27F43" w:rsidP="00921548">
      <w:pPr>
        <w:pStyle w:val="Normal1"/>
        <w:numPr>
          <w:ilvl w:val="0"/>
          <w:numId w:val="36"/>
        </w:numPr>
        <w:spacing w:after="0" w:line="240" w:lineRule="auto"/>
        <w:ind w:left="72" w:right="576"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stabileşte codul de etică profesională şi monitorizează aplicarea acestuia; propune Consiliului de</w:t>
      </w:r>
      <w:r w:rsidR="00F50442" w:rsidRPr="00AD477C">
        <w:rPr>
          <w:rFonts w:ascii="Times New Roman" w:eastAsia="Times New Roman" w:hAnsi="Times New Roman" w:cs="Times New Roman"/>
          <w:sz w:val="24"/>
          <w:szCs w:val="24"/>
        </w:rPr>
        <w:t xml:space="preserve"> </w:t>
      </w:r>
      <w:r w:rsidRPr="00AD477C">
        <w:rPr>
          <w:rFonts w:ascii="Times New Roman" w:eastAsia="Times New Roman" w:hAnsi="Times New Roman" w:cs="Times New Roman"/>
          <w:sz w:val="24"/>
          <w:szCs w:val="24"/>
        </w:rPr>
        <w:t>administraţie iniţierea procedurii legale 1n cazul cadrelor didactice cu performanţe slabe sau pentru încălcări ale eticii profesionale;</w:t>
      </w:r>
    </w:p>
    <w:p w14:paraId="5BCC74DD" w14:textId="77777777" w:rsidR="00F50442" w:rsidRPr="00AD477C" w:rsidRDefault="00F50442" w:rsidP="00F50442">
      <w:pPr>
        <w:pStyle w:val="Normal1"/>
        <w:numPr>
          <w:ilvl w:val="0"/>
          <w:numId w:val="36"/>
        </w:numPr>
        <w:spacing w:after="0" w:line="240" w:lineRule="auto"/>
        <w:ind w:left="144" w:right="72"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aprobă sancţiunile disciplinare aplicate beneficiarilor primari care săvârşesc abateri, potrivit prevederilor statutului elevului, ale prezentului regulament şi ale regulamentului de organizare şi funcţionare a unităţii de învăţământ;</w:t>
      </w:r>
    </w:p>
    <w:p w14:paraId="4DAC3C58" w14:textId="77777777" w:rsidR="003B004E" w:rsidRPr="00AD477C" w:rsidRDefault="00F27F43" w:rsidP="00921548">
      <w:pPr>
        <w:pStyle w:val="Normal1"/>
        <w:numPr>
          <w:ilvl w:val="0"/>
          <w:numId w:val="38"/>
        </w:numPr>
        <w:spacing w:after="0" w:line="240" w:lineRule="auto"/>
        <w:ind w:left="72" w:right="144" w:firstLine="72"/>
        <w:jc w:val="both"/>
      </w:pPr>
      <w:r w:rsidRPr="00AD477C">
        <w:rPr>
          <w:rFonts w:ascii="Times New Roman" w:eastAsia="Times New Roman" w:hAnsi="Times New Roman" w:cs="Times New Roman"/>
          <w:sz w:val="24"/>
          <w:szCs w:val="24"/>
        </w:rPr>
        <w:t>decide asupra acordării recompenselor pentru elevi şi pentru personalul salariat al unităţii de învăţământ preuniversitar, conform reglementărilor în vigoare;</w:t>
      </w:r>
    </w:p>
    <w:p w14:paraId="6393D1AF" w14:textId="77777777" w:rsidR="003B004E" w:rsidRPr="00AD477C" w:rsidRDefault="00F27F43" w:rsidP="00921548">
      <w:pPr>
        <w:pStyle w:val="Normal1"/>
        <w:ind w:left="7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2B5656" w:rsidRPr="00AD477C">
        <w:rPr>
          <w:rFonts w:ascii="Times New Roman" w:eastAsia="Times New Roman" w:hAnsi="Times New Roman" w:cs="Times New Roman"/>
          <w:sz w:val="24"/>
          <w:szCs w:val="24"/>
        </w:rPr>
        <w:t>l</w:t>
      </w:r>
      <w:r w:rsidRPr="00AD477C">
        <w:rPr>
          <w:rFonts w:ascii="Times New Roman" w:eastAsia="Times New Roman" w:hAnsi="Times New Roman" w:cs="Times New Roman"/>
          <w:sz w:val="24"/>
          <w:szCs w:val="24"/>
        </w:rPr>
        <w:t>) validează notele la purtare mai mici de 7, precurn şi calificativele la purtare mai mici de „bine", pentru elevii din invăţământul primar;</w:t>
      </w:r>
    </w:p>
    <w:p w14:paraId="38E01EFC" w14:textId="77777777" w:rsidR="003B004E" w:rsidRPr="00AD477C" w:rsidRDefault="002B5656" w:rsidP="002B5656">
      <w:pPr>
        <w:pStyle w:val="Normal1"/>
        <w:numPr>
          <w:ilvl w:val="0"/>
          <w:numId w:val="49"/>
        </w:numPr>
        <w:spacing w:after="0" w:line="240" w:lineRule="auto"/>
        <w:ind w:left="72" w:right="72" w:firstLine="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avizează oferta de curriculumul la decizia elevului din oferta școlii (CDEOȘ) pentru anul şcolar următor şi o propune spre aprobare consiliului de administraţie. În stabilirea listei de opţionale, consiliul profesoral va ţine cont de numărul şi ordinea opțiunilor pentru CDEOȘ exprimate de către preșcolari/elevi şi părinţi/reprezentanţii legali ai acestora; </w:t>
      </w:r>
    </w:p>
    <w:p w14:paraId="09117F6B" w14:textId="77777777" w:rsidR="003B004E" w:rsidRPr="00AD477C" w:rsidRDefault="00F27F43" w:rsidP="00921548">
      <w:pPr>
        <w:pStyle w:val="Normal1"/>
        <w:numPr>
          <w:ilvl w:val="0"/>
          <w:numId w:val="49"/>
        </w:numPr>
        <w:spacing w:after="0" w:line="240" w:lineRule="auto"/>
        <w:ind w:left="72" w:firstLine="144"/>
        <w:jc w:val="both"/>
      </w:pPr>
      <w:r w:rsidRPr="00AD477C">
        <w:rPr>
          <w:rFonts w:ascii="Times New Roman" w:eastAsia="Times New Roman" w:hAnsi="Times New Roman" w:cs="Times New Roman"/>
          <w:sz w:val="24"/>
          <w:szCs w:val="24"/>
        </w:rPr>
        <w:t>avizează proiectul planului de şcolarizare;</w:t>
      </w:r>
    </w:p>
    <w:p w14:paraId="7F51E57D" w14:textId="77777777" w:rsidR="003B004E" w:rsidRPr="00AD477C" w:rsidRDefault="00F27F43" w:rsidP="00921548">
      <w:pPr>
        <w:pStyle w:val="Normal1"/>
        <w:numPr>
          <w:ilvl w:val="0"/>
          <w:numId w:val="49"/>
        </w:numPr>
        <w:spacing w:after="0" w:line="240" w:lineRule="auto"/>
        <w:ind w:left="72" w:right="72" w:firstLine="144"/>
        <w:jc w:val="both"/>
      </w:pPr>
      <w:r w:rsidRPr="00AD477C">
        <w:rPr>
          <w:rFonts w:ascii="Times New Roman" w:eastAsia="Times New Roman" w:hAnsi="Times New Roman" w:cs="Times New Roman"/>
          <w:sz w:val="24"/>
          <w:szCs w:val="24"/>
        </w:rPr>
        <w:t>validează fişele de autoevaluare ale personalului didactic al unităţii de învăţământ preuniversitar, în baza cărora se stabileşte calificativul anual;</w:t>
      </w:r>
    </w:p>
    <w:p w14:paraId="03DDE067" w14:textId="77777777" w:rsidR="003B004E" w:rsidRPr="00AD477C" w:rsidRDefault="00F27F43" w:rsidP="00921548">
      <w:pPr>
        <w:pStyle w:val="Normal1"/>
        <w:numPr>
          <w:ilvl w:val="0"/>
          <w:numId w:val="49"/>
        </w:numPr>
        <w:spacing w:after="0" w:line="240" w:lineRule="auto"/>
        <w:ind w:left="72" w:right="72" w:firstLine="144"/>
        <w:jc w:val="both"/>
      </w:pPr>
      <w:r w:rsidRPr="00AD477C">
        <w:rPr>
          <w:rFonts w:ascii="Times New Roman" w:eastAsia="Times New Roman" w:hAnsi="Times New Roman" w:cs="Times New Roman"/>
          <w:sz w:val="24"/>
          <w:szCs w:val="24"/>
        </w:rPr>
        <w:t>formulează aprecieri sintetice privind activitatea personalului de instruire practică şi de predare, care solicită acordarea gradaţiei de merit sau a altor distincţii şi premii, potrivit legii, pe baza raportului de autoevaluare a activităţii desfăşurate de acesta;</w:t>
      </w:r>
    </w:p>
    <w:p w14:paraId="71F689C9" w14:textId="77777777" w:rsidR="003B004E" w:rsidRPr="00AD477C" w:rsidRDefault="00F27F43" w:rsidP="00921548">
      <w:pPr>
        <w:pStyle w:val="Normal1"/>
        <w:numPr>
          <w:ilvl w:val="0"/>
          <w:numId w:val="49"/>
        </w:numPr>
        <w:spacing w:after="0" w:line="240" w:lineRule="auto"/>
        <w:ind w:left="144" w:right="72" w:firstLine="72"/>
        <w:jc w:val="both"/>
      </w:pPr>
      <w:r w:rsidRPr="00AD477C">
        <w:rPr>
          <w:rFonts w:ascii="Times New Roman" w:eastAsia="Times New Roman" w:hAnsi="Times New Roman" w:cs="Times New Roman"/>
          <w:sz w:val="24"/>
          <w:szCs w:val="24"/>
        </w:rPr>
        <w:t>propune Consiliului de administraţie programele de formare şi dezvoltare profesională continuă a cadrelor didactice;</w:t>
      </w:r>
    </w:p>
    <w:p w14:paraId="1A10D0F8" w14:textId="77777777" w:rsidR="003B004E" w:rsidRPr="00AD477C" w:rsidRDefault="00F27F43" w:rsidP="00F50442">
      <w:pPr>
        <w:pStyle w:val="Normal1"/>
        <w:numPr>
          <w:ilvl w:val="0"/>
          <w:numId w:val="49"/>
        </w:numPr>
        <w:spacing w:after="0" w:line="240" w:lineRule="auto"/>
        <w:ind w:left="144" w:right="72" w:firstLine="72"/>
        <w:jc w:val="both"/>
      </w:pPr>
      <w:r w:rsidRPr="00AD477C">
        <w:rPr>
          <w:rFonts w:ascii="Times New Roman" w:eastAsia="Times New Roman" w:hAnsi="Times New Roman" w:cs="Times New Roman"/>
          <w:sz w:val="24"/>
          <w:szCs w:val="24"/>
        </w:rPr>
        <w:t>propune Consiliului de administraţie premierea personalului cu rezultate deosebite în activitatea didactică, în unitatea de învăţământ preuniversitar;</w:t>
      </w:r>
    </w:p>
    <w:p w14:paraId="122D71C5" w14:textId="77777777" w:rsidR="003B004E" w:rsidRPr="00AD477C" w:rsidRDefault="00F27F43" w:rsidP="00921548">
      <w:pPr>
        <w:pStyle w:val="Normal1"/>
        <w:numPr>
          <w:ilvl w:val="0"/>
          <w:numId w:val="49"/>
        </w:numPr>
        <w:spacing w:after="0" w:line="240" w:lineRule="auto"/>
        <w:ind w:left="72" w:firstLine="144"/>
        <w:jc w:val="both"/>
      </w:pPr>
      <w:r w:rsidRPr="00AD477C">
        <w:rPr>
          <w:rFonts w:ascii="Times New Roman" w:eastAsia="Times New Roman" w:hAnsi="Times New Roman" w:cs="Times New Roman"/>
          <w:sz w:val="24"/>
          <w:szCs w:val="24"/>
        </w:rPr>
        <w:t>dezbate şi avizează regulamentul intern al unităţii de Invăţământ preuniversitar;</w:t>
      </w:r>
    </w:p>
    <w:p w14:paraId="74724477" w14:textId="77777777" w:rsidR="003B004E" w:rsidRPr="00AD477C" w:rsidRDefault="00F27F43" w:rsidP="00921548">
      <w:pPr>
        <w:pStyle w:val="Normal1"/>
        <w:numPr>
          <w:ilvl w:val="0"/>
          <w:numId w:val="49"/>
        </w:numPr>
        <w:spacing w:before="36" w:after="0" w:line="240" w:lineRule="auto"/>
        <w:ind w:left="144" w:right="72" w:firstLine="72"/>
        <w:jc w:val="both"/>
      </w:pPr>
      <w:r w:rsidRPr="00AD477C">
        <w:rPr>
          <w:rFonts w:ascii="Times New Roman" w:eastAsia="Times New Roman" w:hAnsi="Times New Roman" w:cs="Times New Roman"/>
          <w:sz w:val="24"/>
          <w:szCs w:val="24"/>
        </w:rPr>
        <w:t>dezbate, la solicitarea Ministerului Educaţiei şi Cercetării, a inspectoratelor şcolare judeţene/al municipiului Bucureşti sau din proprie iniţiativă, proiecte de legi sau de acte normative, care reglementează activitatea instructiv-educativă şi transmite inspectoratelor şcolare judeţene propuneri de modificare sau de completare,</w:t>
      </w:r>
    </w:p>
    <w:p w14:paraId="5EB98862" w14:textId="77777777" w:rsidR="003B004E" w:rsidRPr="00AD477C" w:rsidRDefault="00F27F43" w:rsidP="00921548">
      <w:pPr>
        <w:pStyle w:val="Normal1"/>
        <w:numPr>
          <w:ilvl w:val="0"/>
          <w:numId w:val="49"/>
        </w:numPr>
        <w:spacing w:after="0" w:line="240" w:lineRule="auto"/>
        <w:ind w:left="144" w:right="72" w:firstLine="72"/>
        <w:jc w:val="both"/>
      </w:pPr>
      <w:r w:rsidRPr="00AD477C">
        <w:rPr>
          <w:rFonts w:ascii="Times New Roman" w:eastAsia="Times New Roman" w:hAnsi="Times New Roman" w:cs="Times New Roman"/>
          <w:sz w:val="24"/>
          <w:szCs w:val="24"/>
        </w:rPr>
        <w:t>dezbate probleme legate de conţinutul sau organizarea activităţii instructiv-educative din unitatea de învăţământ preuniversitar; propune Consiliului de administraţie măsuri de optimizare a procesului didactic;</w:t>
      </w:r>
    </w:p>
    <w:p w14:paraId="0EB1FAE3" w14:textId="77777777" w:rsidR="003B004E" w:rsidRPr="00AD477C" w:rsidRDefault="00F27F43" w:rsidP="00921548">
      <w:pPr>
        <w:pStyle w:val="Normal1"/>
        <w:numPr>
          <w:ilvl w:val="0"/>
          <w:numId w:val="49"/>
        </w:numPr>
        <w:spacing w:after="0" w:line="240" w:lineRule="auto"/>
        <w:ind w:left="72" w:firstLine="144"/>
        <w:jc w:val="both"/>
      </w:pPr>
      <w:r w:rsidRPr="00AD477C">
        <w:rPr>
          <w:rFonts w:ascii="Times New Roman" w:eastAsia="Times New Roman" w:hAnsi="Times New Roman" w:cs="Times New Roman"/>
          <w:sz w:val="24"/>
          <w:szCs w:val="24"/>
        </w:rPr>
        <w:t>îndeplineşte alte atribuţii stabilite de Consiliul de administraţie.</w:t>
      </w:r>
    </w:p>
    <w:p w14:paraId="5CF27D6D" w14:textId="77777777" w:rsidR="00CE3E16" w:rsidRPr="00AD477C" w:rsidRDefault="00CE3E16" w:rsidP="00921548">
      <w:pPr>
        <w:pStyle w:val="Normal1"/>
        <w:ind w:left="144" w:right="72"/>
        <w:jc w:val="both"/>
        <w:rPr>
          <w:rFonts w:ascii="Times New Roman" w:eastAsia="Times New Roman" w:hAnsi="Times New Roman" w:cs="Times New Roman"/>
          <w:sz w:val="24"/>
          <w:szCs w:val="24"/>
        </w:rPr>
      </w:pPr>
    </w:p>
    <w:p w14:paraId="5DC2A9D2" w14:textId="77777777" w:rsidR="003B004E" w:rsidRPr="00AD477C" w:rsidRDefault="00F27F43" w:rsidP="00921548">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(9) Dezbaterile şi hotărârile Consiliului profesoral se consemnează în registrul de procese verbale de către secretarul Consiliului, iar semnarea procesului verbal este obligatorie.</w:t>
      </w:r>
    </w:p>
    <w:p w14:paraId="0FF9B45C" w14:textId="77777777" w:rsidR="003B004E" w:rsidRPr="00AD477C" w:rsidRDefault="00F27F43">
      <w:pPr>
        <w:pStyle w:val="Normal1"/>
        <w:spacing w:before="324" w:line="208" w:lineRule="auto"/>
        <w:ind w:lef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10. Consiliul clasei</w:t>
      </w:r>
    </w:p>
    <w:p w14:paraId="7988E371" w14:textId="77777777" w:rsidR="003B004E" w:rsidRPr="00AD477C" w:rsidRDefault="00F27F43">
      <w:pPr>
        <w:pStyle w:val="Normal1"/>
        <w:ind w:left="144" w:right="72"/>
        <w:jc w:val="both"/>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(1) Consiliul clasei </w:t>
      </w:r>
      <w:r w:rsidRPr="00AD477C">
        <w:rPr>
          <w:rFonts w:ascii="Times New Roman" w:eastAsia="Times New Roman" w:hAnsi="Times New Roman" w:cs="Times New Roman"/>
          <w:sz w:val="24"/>
          <w:szCs w:val="24"/>
        </w:rPr>
        <w:t>este constituit din personalul didactic care predă la clasa respectivă, eel puţin un părinte delegat al comitetului de părinţi al clasei şi de liderul elevilor clasei respective pentru clasele V-VIII.</w:t>
      </w:r>
    </w:p>
    <w:p w14:paraId="138A64D5" w14:textId="77777777" w:rsidR="003B004E" w:rsidRPr="00AD477C" w:rsidRDefault="00F27F43">
      <w:pPr>
        <w:pStyle w:val="Normal1"/>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 Dirigintele / învăţătorul este preşedintele consiliului,</w:t>
      </w:r>
    </w:p>
    <w:p w14:paraId="3F4AFFBE" w14:textId="77777777" w:rsidR="003B004E" w:rsidRPr="00AD477C" w:rsidRDefault="00F27F43">
      <w:pPr>
        <w:pStyle w:val="Normal1"/>
        <w:ind w:left="144"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 Consiliul clasei contribuie la orientarea şi consilierea elevilor şi părinţilor, la elaborarea fişelor de observare a fiecărui elev.</w:t>
      </w:r>
    </w:p>
    <w:p w14:paraId="3B41F6FD" w14:textId="77777777" w:rsidR="003B004E" w:rsidRPr="00AD477C" w:rsidRDefault="00F27F43">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(4) Consiliul clasei asigură armonizarea cerinţelor educaţionale ale profesorilor, evaluarea progresului şcolar şi a comportamentului fiecărui elev, analizează volumul temelor pentru acasă, stabileşte măsuri educaţionale comune şi propune recompense şi sancţiuni,</w:t>
      </w:r>
    </w:p>
    <w:p w14:paraId="6CAD0F04" w14:textId="77777777" w:rsidR="003B004E" w:rsidRPr="00AD477C" w:rsidRDefault="00F27F43">
      <w:pPr>
        <w:pStyle w:val="Normal1"/>
        <w:ind w:left="144"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(5) Consiliul clasei se întruneşte ori de câte ori dirigintele/învăţătorul socoteşte necesar; când este necesar, directorul poate convoca Consiliul unei clase pe care îl prezidează;</w:t>
      </w:r>
    </w:p>
    <w:p w14:paraId="4625F4C1" w14:textId="77777777" w:rsidR="002B5656" w:rsidRPr="00AD477C" w:rsidRDefault="002B5656" w:rsidP="002B5656">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(6) În situaţii obiective, cum ar fi calamităţi, intemperii, epidemii, pandemii, alte situaţii excepţionale, şedinţele consiliului clasei se pot desfăşura, după caz, în format hibrid sau online, prin mijloace electronice de comunicare în sistem de videoconferinţă.</w:t>
      </w:r>
    </w:p>
    <w:p w14:paraId="392B63F5" w14:textId="77777777" w:rsidR="003B004E" w:rsidRPr="00AD477C" w:rsidRDefault="00F27F43">
      <w:pPr>
        <w:pStyle w:val="Normal1"/>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(6) Consiliul clasei stabileşte:</w:t>
      </w:r>
    </w:p>
    <w:p w14:paraId="50A691A8" w14:textId="77777777" w:rsidR="006B039C" w:rsidRPr="00AD477C" w:rsidRDefault="002B5656" w:rsidP="00244CEB">
      <w:pPr>
        <w:pStyle w:val="Normal1"/>
        <w:numPr>
          <w:ilvl w:val="0"/>
          <w:numId w:val="51"/>
        </w:numPr>
        <w:spacing w:after="0" w:line="240" w:lineRule="auto"/>
        <w:ind w:left="216" w:firstLine="144"/>
      </w:pPr>
      <w:r w:rsidRPr="00AD477C">
        <w:rPr>
          <w:rFonts w:ascii="Times New Roman" w:eastAsia="Times New Roman" w:hAnsi="Times New Roman" w:cs="Times New Roman"/>
          <w:sz w:val="24"/>
          <w:szCs w:val="24"/>
        </w:rPr>
        <w:t xml:space="preserve">stabileşte notele/calificativele, respectiv mediile la purtare pentru fiecare elev al clasei, în funcţie de frecvenţa şi comportamentul acestora în activitatea şcolară şi extraşcolară; propune consiliului profesoral validarea notelor mai mici de 7, respectiv mai mici de 8, pentru unităţile de învăţământ cu profil pedagogic, teologic şi militar, sau a calificativelor mai mici de „bine”, pentru învăţământul primar; </w:t>
      </w:r>
    </w:p>
    <w:p w14:paraId="212ECA33" w14:textId="77777777" w:rsidR="003B004E" w:rsidRPr="00AD477C" w:rsidRDefault="00F27F43" w:rsidP="00244CEB">
      <w:pPr>
        <w:pStyle w:val="Normal1"/>
        <w:numPr>
          <w:ilvl w:val="0"/>
          <w:numId w:val="51"/>
        </w:numPr>
        <w:spacing w:after="0" w:line="240" w:lineRule="auto"/>
        <w:ind w:left="216" w:firstLine="144"/>
      </w:pPr>
      <w:r w:rsidRPr="00AD477C">
        <w:rPr>
          <w:rFonts w:ascii="Times New Roman" w:eastAsia="Times New Roman" w:hAnsi="Times New Roman" w:cs="Times New Roman"/>
          <w:sz w:val="24"/>
          <w:szCs w:val="24"/>
        </w:rPr>
        <w:t>recompense pentru elevii cu rezultate deosebite;</w:t>
      </w:r>
    </w:p>
    <w:p w14:paraId="1B0FDD26" w14:textId="77777777" w:rsidR="006B039C" w:rsidRPr="00AD477C" w:rsidRDefault="00F27F43" w:rsidP="006B039C">
      <w:pPr>
        <w:pStyle w:val="Normal1"/>
        <w:numPr>
          <w:ilvl w:val="0"/>
          <w:numId w:val="51"/>
        </w:numPr>
        <w:spacing w:after="0" w:line="240" w:lineRule="auto"/>
        <w:ind w:left="144" w:right="216" w:firstLine="216"/>
      </w:pPr>
      <w:r w:rsidRPr="00AD477C">
        <w:rPr>
          <w:rFonts w:ascii="Times New Roman" w:eastAsia="Times New Roman" w:hAnsi="Times New Roman" w:cs="Times New Roman"/>
          <w:sz w:val="24"/>
          <w:szCs w:val="24"/>
        </w:rPr>
        <w:t>sancţiuni prevăzute în prezentul Regulament;</w:t>
      </w:r>
    </w:p>
    <w:p w14:paraId="4AA3AD62" w14:textId="77777777" w:rsidR="008471A0" w:rsidRPr="00AD477C" w:rsidRDefault="006B039C" w:rsidP="006B039C">
      <w:pPr>
        <w:pStyle w:val="Normal1"/>
        <w:numPr>
          <w:ilvl w:val="0"/>
          <w:numId w:val="51"/>
        </w:numPr>
        <w:spacing w:after="0" w:line="240" w:lineRule="auto"/>
        <w:ind w:left="144" w:right="216" w:firstLine="216"/>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stabileşte măsuri de sprijin atât pentru elevii cu dificultăți de învăţare sau de comportament, cât şi pentru elevii cu rezultate deosebite, contribuind la realizarea și adaptarea periodică a planurilor individualizate de învățare ale beneficiarilor primari;</w:t>
      </w:r>
    </w:p>
    <w:p w14:paraId="043F5362" w14:textId="77777777" w:rsidR="003B004E" w:rsidRPr="00AD477C" w:rsidRDefault="00F27F43">
      <w:pPr>
        <w:pStyle w:val="Normal1"/>
        <w:ind w:left="144"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(7) Consiliul clasei colaborează cu Comitetul de părinţi al clasei în vederea realizării unei influenţe educative unitare.</w:t>
      </w:r>
    </w:p>
    <w:p w14:paraId="0C6E94B8" w14:textId="77777777" w:rsidR="003B004E" w:rsidRPr="00AD477C" w:rsidRDefault="00F27F43">
      <w:pPr>
        <w:pStyle w:val="Normal1"/>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11. Comitetul de părinţi al clasei</w:t>
      </w:r>
    </w:p>
    <w:p w14:paraId="094C2094" w14:textId="77777777" w:rsidR="003B004E" w:rsidRPr="00AD477C" w:rsidRDefault="00F27F43" w:rsidP="00244CEB">
      <w:pPr>
        <w:pStyle w:val="Normal1"/>
        <w:numPr>
          <w:ilvl w:val="0"/>
          <w:numId w:val="52"/>
        </w:numPr>
        <w:spacing w:after="0" w:line="240" w:lineRule="auto"/>
        <w:ind w:left="72" w:right="72" w:firstLine="72"/>
      </w:pPr>
      <w:r w:rsidRPr="00AD477C">
        <w:rPr>
          <w:rFonts w:ascii="Times New Roman" w:eastAsia="Times New Roman" w:hAnsi="Times New Roman" w:cs="Times New Roman"/>
          <w:b/>
          <w:sz w:val="24"/>
          <w:szCs w:val="24"/>
        </w:rPr>
        <w:t xml:space="preserve">Comitetul de părinţi </w:t>
      </w:r>
      <w:r w:rsidRPr="00AD477C">
        <w:rPr>
          <w:rFonts w:ascii="Times New Roman" w:eastAsia="Times New Roman" w:hAnsi="Times New Roman" w:cs="Times New Roman"/>
          <w:sz w:val="24"/>
          <w:szCs w:val="24"/>
        </w:rPr>
        <w:t>al clasei se alege anual, în primele 30 zile de la începerea anului şcolar, în adunări generale ale părinţilor.</w:t>
      </w:r>
    </w:p>
    <w:p w14:paraId="488A770D" w14:textId="77777777" w:rsidR="003B004E" w:rsidRPr="00AD477C" w:rsidRDefault="00F27F43" w:rsidP="00244CEB">
      <w:pPr>
        <w:pStyle w:val="Normal1"/>
        <w:numPr>
          <w:ilvl w:val="0"/>
          <w:numId w:val="52"/>
        </w:numPr>
        <w:spacing w:after="0" w:line="240" w:lineRule="auto"/>
        <w:ind w:left="72" w:firstLine="72"/>
      </w:pPr>
      <w:r w:rsidRPr="00AD477C">
        <w:rPr>
          <w:rFonts w:ascii="Times New Roman" w:eastAsia="Times New Roman" w:hAnsi="Times New Roman" w:cs="Times New Roman"/>
          <w:sz w:val="24"/>
          <w:szCs w:val="24"/>
        </w:rPr>
        <w:t>Adunările generale ale părinţilor se convoacă de către învăţător/diriginte.</w:t>
      </w:r>
    </w:p>
    <w:p w14:paraId="03060ACA" w14:textId="77777777" w:rsidR="006B039C" w:rsidRPr="00AD477C" w:rsidRDefault="00F27F43" w:rsidP="006B039C">
      <w:pPr>
        <w:pStyle w:val="Normal1"/>
        <w:numPr>
          <w:ilvl w:val="0"/>
          <w:numId w:val="52"/>
        </w:numPr>
        <w:spacing w:after="0" w:line="240" w:lineRule="auto"/>
        <w:ind w:left="72" w:firstLine="72"/>
      </w:pPr>
      <w:r w:rsidRPr="00AD477C">
        <w:rPr>
          <w:rFonts w:ascii="Times New Roman" w:eastAsia="Times New Roman" w:hAnsi="Times New Roman" w:cs="Times New Roman"/>
          <w:sz w:val="24"/>
          <w:szCs w:val="24"/>
        </w:rPr>
        <w:t>Comitetul de părinţi al clasei este format din 3 persoane: preşedinte si 2 membrii.</w:t>
      </w:r>
    </w:p>
    <w:p w14:paraId="19D88B6D" w14:textId="77777777" w:rsidR="006B039C" w:rsidRPr="00AD477C" w:rsidRDefault="006B039C" w:rsidP="006B039C">
      <w:pPr>
        <w:pStyle w:val="Normal1"/>
        <w:numPr>
          <w:ilvl w:val="0"/>
          <w:numId w:val="52"/>
        </w:numPr>
        <w:spacing w:after="0" w:line="240" w:lineRule="auto"/>
        <w:ind w:left="72" w:firstLine="72"/>
      </w:pPr>
      <w:r w:rsidRPr="00AD477C">
        <w:rPr>
          <w:rFonts w:ascii="Times New Roman" w:eastAsia="Times New Roman" w:hAnsi="Times New Roman" w:cs="Times New Roman"/>
          <w:sz w:val="24"/>
          <w:szCs w:val="24"/>
        </w:rPr>
        <w:t>Comitetul de părinţi pe grupă/clasă reprezintă interesele părinților sau ale reprezentanţilor legali ai beneficiarilor primari ai clasei în adunarea generală a părinților/reprezentanților legali, în consiliul profesoral, în consiliul clasei şi în relaţiile cu echipa managerială.</w:t>
      </w:r>
    </w:p>
    <w:p w14:paraId="2369963D" w14:textId="77777777" w:rsidR="003B004E" w:rsidRPr="00AD477C" w:rsidRDefault="00F27F43" w:rsidP="00244CEB">
      <w:pPr>
        <w:pStyle w:val="Normal1"/>
        <w:numPr>
          <w:ilvl w:val="0"/>
          <w:numId w:val="52"/>
        </w:numPr>
        <w:spacing w:after="0" w:line="240" w:lineRule="auto"/>
        <w:ind w:left="72" w:firstLine="72"/>
      </w:pPr>
      <w:r w:rsidRPr="00AD477C">
        <w:rPr>
          <w:rFonts w:ascii="Times New Roman" w:eastAsia="Times New Roman" w:hAnsi="Times New Roman" w:cs="Times New Roman"/>
          <w:sz w:val="24"/>
          <w:szCs w:val="24"/>
        </w:rPr>
        <w:t>Comitetul de părinţi al clasei sprijină procesul instructive-educativ.</w:t>
      </w:r>
    </w:p>
    <w:p w14:paraId="24B57123" w14:textId="77777777" w:rsidR="00CE3E16" w:rsidRPr="00AD477C" w:rsidRDefault="00CE3E16">
      <w:pPr>
        <w:pStyle w:val="Normal1"/>
        <w:spacing w:before="252"/>
        <w:ind w:left="72"/>
        <w:rPr>
          <w:rFonts w:ascii="Times New Roman" w:eastAsia="Times New Roman" w:hAnsi="Times New Roman" w:cs="Times New Roman"/>
          <w:b/>
          <w:sz w:val="24"/>
          <w:szCs w:val="24"/>
        </w:rPr>
      </w:pPr>
    </w:p>
    <w:p w14:paraId="5FC2106C" w14:textId="77777777" w:rsidR="003B004E" w:rsidRPr="00AD477C" w:rsidRDefault="00F27F43">
      <w:pPr>
        <w:pStyle w:val="Normal1"/>
        <w:spacing w:before="252"/>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12. Comitetul Reprezentativ al Părinţilor/ Asociaţia de Părinţi</w:t>
      </w:r>
    </w:p>
    <w:p w14:paraId="32FCEEBB" w14:textId="77777777" w:rsidR="003B004E" w:rsidRPr="00AD477C" w:rsidRDefault="00F27F43">
      <w:pPr>
        <w:pStyle w:val="Normal1"/>
        <w:ind w:left="72" w:righ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lastRenderedPageBreak/>
        <w:t xml:space="preserve">(1) Comitetul reprezentativ al părinţilor </w:t>
      </w:r>
      <w:r w:rsidRPr="00AD477C">
        <w:rPr>
          <w:rFonts w:ascii="Times New Roman" w:eastAsia="Times New Roman" w:hAnsi="Times New Roman" w:cs="Times New Roman"/>
          <w:sz w:val="24"/>
          <w:szCs w:val="24"/>
        </w:rPr>
        <w:t>este format din totalitatea părinţilor, reprezentaţi de preşedinţii comitetele de părinţi ale claselor.</w:t>
      </w:r>
    </w:p>
    <w:p w14:paraId="2C5F3A33" w14:textId="77777777" w:rsidR="003B004E" w:rsidRPr="00AD477C" w:rsidRDefault="00F27F43">
      <w:pPr>
        <w:pStyle w:val="Normal1"/>
        <w:spacing w:before="36"/>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 Comitetul reprezentativ al părinţilor este convocat de directorul şcolii în adunarea generală după ce s-au stabilit comitetele de părinţi pe fiecare clasă.</w:t>
      </w:r>
    </w:p>
    <w:p w14:paraId="5C488E31"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 Comitetul reprezentativ al părinţilor se alege în adunarea generală.</w:t>
      </w:r>
    </w:p>
    <w:p w14:paraId="6683DB92"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(4) Consiliul reprezentativ al părinţilor se organizează şi funcţionează pe baza unui regulament propriu, parte componenetă a Regulamentului intern.</w:t>
      </w:r>
    </w:p>
    <w:p w14:paraId="6B8B4DD9" w14:textId="177101C0"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(5) Comitetul reprezentativ al părinţilor este format din preşedinte şi 3</w:t>
      </w:r>
      <w:r w:rsidR="00654F38">
        <w:rPr>
          <w:rFonts w:ascii="Times New Roman" w:eastAsia="Times New Roman" w:hAnsi="Times New Roman" w:cs="Times New Roman"/>
          <w:sz w:val="24"/>
          <w:szCs w:val="24"/>
        </w:rPr>
        <w:t>-</w:t>
      </w:r>
      <w:r w:rsidRPr="00AD477C">
        <w:rPr>
          <w:rFonts w:ascii="Times New Roman" w:eastAsia="Times New Roman" w:hAnsi="Times New Roman" w:cs="Times New Roman"/>
          <w:sz w:val="24"/>
          <w:szCs w:val="24"/>
        </w:rPr>
        <w:t xml:space="preserve"> 5 membri;</w:t>
      </w:r>
    </w:p>
    <w:p w14:paraId="5A36678E"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(6) Comitetul reprezentativ al părinţilor desemnează reprezentantul părinţilor în Consiliul de administraţie.</w:t>
      </w:r>
    </w:p>
    <w:p w14:paraId="742F97D0"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(7) Comitetele de părinţi şi Consiliul reprezentativ al părinţilor au următoarele atribuţii:</w:t>
      </w:r>
    </w:p>
    <w:p w14:paraId="60DFEF9C" w14:textId="77777777" w:rsidR="006B039C"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pune în practică deciziile luate de către adunarea generală a părinților/reprezentanților legali beneficiarilor primari clasei. Deciziile se iau cu majoritatea simplă a voturilor părinților/reprezentanților legali; </w:t>
      </w:r>
    </w:p>
    <w:p w14:paraId="09F826FD"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susţine organizarea şi desfăşurarea de proiecte, programe şi activităţi educative extraşcolare la nivelul grupei/clasei şi al unităţii de învăţământ; </w:t>
      </w:r>
    </w:p>
    <w:p w14:paraId="0FFC804B"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susţine organizarea şi desfăşurarea de programe de prevenire şi combatere a violenţei, de asigurare a siguranţei şi securităţii, de combatere a discriminării şi de reducere a absenteismului în mediul şcolar; </w:t>
      </w:r>
    </w:p>
    <w:p w14:paraId="64D2828E"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poate susţine activităţile dedicate întreţinerii, dezvoltării şi modernizării bazei materiale a grupei/clasei şi a unităţii de învăţământ prin acţiuni de voluntariat; </w:t>
      </w:r>
    </w:p>
    <w:p w14:paraId="7AE75C19"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sprijină conducerea unităţii de învăţământ şi educatorul/educatoarea/profesorul pentru educație timpurie/învăţătorul/ institutorul/profesorul pentru învăţământ antepreşcolar/preşcolar/primar/profesorul diriginte şi se implică activ în întreţinerea, dezvoltarea şi modernizarea bazei materiale a grupei/clasei şi a unităţii de învăţământ, conform hotărârii adunării generale; </w:t>
      </w:r>
    </w:p>
    <w:p w14:paraId="18C5151C"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susţine organizarea şi desfăşurarea de activităţi de consiliere şi orientare socioprofesionale; </w:t>
      </w:r>
    </w:p>
    <w:p w14:paraId="5BC7878C" w14:textId="77777777" w:rsidR="00CA5C4A" w:rsidRPr="00AD477C" w:rsidRDefault="006B039C"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se implică în asigurarea securităţii copiilor/beneficiarilor primari în cadrul activităţilor educative, extraşcolare şi extracurriculare.</w:t>
      </w:r>
    </w:p>
    <w:p w14:paraId="10A7DE6E" w14:textId="77777777" w:rsidR="003B004E" w:rsidRPr="00AD477C" w:rsidRDefault="00F27F43" w:rsidP="006B039C">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conlucrează cu comisiile de ocrotire a minorilor, cu organele de autoritate tutelară sau cu organizaţiile nonguvernamentale cu atribuţii în acest sens, în vederea soluţionării situaţiei elevilor care au nevoie de ocrotire;</w:t>
      </w:r>
    </w:p>
    <w:p w14:paraId="130CC9E7" w14:textId="77777777" w:rsidR="003B004E" w:rsidRPr="00AD477C" w:rsidRDefault="00F27F43" w:rsidP="00244CEB">
      <w:pPr>
        <w:pStyle w:val="Normal1"/>
        <w:numPr>
          <w:ilvl w:val="0"/>
          <w:numId w:val="53"/>
        </w:numPr>
        <w:spacing w:before="36" w:after="0" w:line="240" w:lineRule="auto"/>
        <w:ind w:left="72" w:firstLine="72"/>
        <w:jc w:val="both"/>
      </w:pPr>
      <w:r w:rsidRPr="00AD477C">
        <w:rPr>
          <w:rFonts w:ascii="Times New Roman" w:eastAsia="Times New Roman" w:hAnsi="Times New Roman" w:cs="Times New Roman"/>
          <w:sz w:val="24"/>
          <w:szCs w:val="24"/>
        </w:rPr>
        <w:t>atrag persoane fizice sau juridice care prin contribuţii financiare sau materiale susţin programe de modernizare a</w:t>
      </w:r>
      <w:r w:rsidRPr="00AD477C">
        <w:rPr>
          <w:rFonts w:ascii="Times New Roman" w:eastAsia="Times New Roman" w:hAnsi="Times New Roman" w:cs="Times New Roman"/>
          <w:sz w:val="24"/>
          <w:szCs w:val="24"/>
        </w:rPr>
        <w:tab/>
        <w:t>educaţiei şi a bazei materiale a şcolii.</w:t>
      </w:r>
    </w:p>
    <w:p w14:paraId="6CAA4F46" w14:textId="77777777" w:rsidR="00CA5C4A" w:rsidRPr="00AD477C" w:rsidRDefault="00CA5C4A" w:rsidP="00CA5C4A">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promovează imaginea unităţii de învăţământ în comunitatea locală;</w:t>
      </w:r>
    </w:p>
    <w:p w14:paraId="5CB01EA6" w14:textId="77777777" w:rsidR="00CA5C4A" w:rsidRPr="00AD477C" w:rsidRDefault="00CA5C4A" w:rsidP="00CA5C4A">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se ocupă de conservarea, promovarea şi cunoaşterea tradiţiilor culturale specifice minorităţilor în plan local, de dezvoltarea multiculturalităţii şi a dialogului cultural;</w:t>
      </w:r>
    </w:p>
    <w:p w14:paraId="6B94A7A2" w14:textId="77777777" w:rsidR="00CA5C4A" w:rsidRPr="00AD477C" w:rsidRDefault="00CA5C4A" w:rsidP="00CA5C4A">
      <w:pPr>
        <w:pStyle w:val="Normal1"/>
        <w:numPr>
          <w:ilvl w:val="0"/>
          <w:numId w:val="53"/>
        </w:numPr>
        <w:spacing w:after="0" w:line="240" w:lineRule="auto"/>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Sponsorizarea unei grupe/clase de către un operator economic/persoane fizice se face cunoscută comitetului de părinţi. Sponsorizarea nu atrage după sine drepturi suplimentare pentru copii/elevi/părinţi sau reprezentanţi legali.</w:t>
      </w:r>
    </w:p>
    <w:p w14:paraId="40EFF02E" w14:textId="77777777" w:rsidR="00CE3E16" w:rsidRPr="00AD477C" w:rsidRDefault="00CE3E16" w:rsidP="00CA5C4A">
      <w:pPr>
        <w:pStyle w:val="Normal1"/>
        <w:spacing w:after="0" w:line="240" w:lineRule="auto"/>
        <w:ind w:left="720" w:right="72"/>
        <w:jc w:val="both"/>
        <w:rPr>
          <w:rFonts w:ascii="Times New Roman" w:eastAsia="Times New Roman" w:hAnsi="Times New Roman" w:cs="Times New Roman"/>
          <w:sz w:val="24"/>
          <w:szCs w:val="24"/>
        </w:rPr>
      </w:pPr>
    </w:p>
    <w:p w14:paraId="4FDDF824"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(8) Comitetele de părinţi pot realiza venituri proprii prin organizarea, în colaborare cu şcoala, a unor manifestări cultural-artistice, sportive, turistice sau din donaţii şi sponsorizări din partea unor persoane fizice sau juridice din ţară sau din străinătate. Personalul didactic nu opereză cu aceste fonduri.</w:t>
      </w:r>
    </w:p>
    <w:p w14:paraId="11855858" w14:textId="77777777" w:rsidR="003B004E" w:rsidRPr="00AD477C" w:rsidRDefault="00F27F43">
      <w:pPr>
        <w:pStyle w:val="Normal1"/>
        <w:tabs>
          <w:tab w:val="right" w:pos="10045"/>
        </w:tabs>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(9) Activitatea financiară este re</w:t>
      </w:r>
      <w:r w:rsidR="00CE3E16" w:rsidRPr="00AD477C">
        <w:rPr>
          <w:rFonts w:ascii="Times New Roman" w:eastAsia="Times New Roman" w:hAnsi="Times New Roman" w:cs="Times New Roman"/>
          <w:sz w:val="24"/>
          <w:szCs w:val="24"/>
        </w:rPr>
        <w:t>glementată de legislaţia financiar contabilă</w:t>
      </w:r>
      <w:r w:rsidRPr="00AD477C">
        <w:rPr>
          <w:rFonts w:ascii="Times New Roman" w:eastAsia="Times New Roman" w:hAnsi="Times New Roman" w:cs="Times New Roman"/>
          <w:sz w:val="24"/>
          <w:szCs w:val="24"/>
        </w:rPr>
        <w:t xml:space="preserve"> în vigoare; la gestionarea fondurilor se va ţine seama de următoarele:</w:t>
      </w:r>
    </w:p>
    <w:p w14:paraId="439AE496" w14:textId="77777777" w:rsidR="003B004E" w:rsidRPr="00AD477C" w:rsidRDefault="00F27F43" w:rsidP="00244CEB">
      <w:pPr>
        <w:pStyle w:val="Normal1"/>
        <w:numPr>
          <w:ilvl w:val="0"/>
          <w:numId w:val="54"/>
        </w:numPr>
        <w:spacing w:after="0" w:line="240" w:lineRule="auto"/>
        <w:ind w:left="72" w:right="504" w:firstLine="72"/>
      </w:pPr>
      <w:r w:rsidRPr="00AD477C">
        <w:rPr>
          <w:rFonts w:ascii="Times New Roman" w:eastAsia="Times New Roman" w:hAnsi="Times New Roman" w:cs="Times New Roman"/>
          <w:sz w:val="24"/>
          <w:szCs w:val="24"/>
        </w:rPr>
        <w:lastRenderedPageBreak/>
        <w:t>sumele realizate se consemnează într-un proces verbal în care se menţionează acţiunea realizată, cheltuielile şi venitul net şi se semnează de către preşedinte, secretar şi casier;</w:t>
      </w:r>
    </w:p>
    <w:p w14:paraId="2840264F" w14:textId="77777777" w:rsidR="003B004E" w:rsidRPr="00AD477C" w:rsidRDefault="00F27F43" w:rsidP="00244CEB">
      <w:pPr>
        <w:pStyle w:val="Normal1"/>
        <w:numPr>
          <w:ilvl w:val="0"/>
          <w:numId w:val="54"/>
        </w:numPr>
        <w:spacing w:after="0" w:line="240" w:lineRule="auto"/>
        <w:ind w:left="72" w:firstLine="72"/>
      </w:pPr>
      <w:r w:rsidRPr="00AD477C">
        <w:rPr>
          <w:rFonts w:ascii="Times New Roman" w:eastAsia="Times New Roman" w:hAnsi="Times New Roman" w:cs="Times New Roman"/>
          <w:sz w:val="24"/>
          <w:szCs w:val="24"/>
        </w:rPr>
        <w:t>evidenţa operaţiilor de încasări şi plăţi se ţine cu ajutorul registrului de casă;</w:t>
      </w:r>
    </w:p>
    <w:p w14:paraId="400A7A0B" w14:textId="77777777" w:rsidR="003B004E" w:rsidRPr="00AD477C" w:rsidRDefault="00F27F43" w:rsidP="00244CEB">
      <w:pPr>
        <w:pStyle w:val="Normal1"/>
        <w:numPr>
          <w:ilvl w:val="0"/>
          <w:numId w:val="54"/>
        </w:numPr>
        <w:spacing w:after="0" w:line="240" w:lineRule="auto"/>
        <w:ind w:left="72" w:right="72" w:firstLine="72"/>
      </w:pPr>
      <w:r w:rsidRPr="00AD477C">
        <w:rPr>
          <w:rFonts w:ascii="Times New Roman" w:eastAsia="Times New Roman" w:hAnsi="Times New Roman" w:cs="Times New Roman"/>
          <w:sz w:val="24"/>
          <w:szCs w:val="24"/>
        </w:rPr>
        <w:t>obiectele de inventar şi materialele procurate se predau şcolii pe bază de proces-verbal şi vor fi trecute în evidenţele şcolii potrivit reglementărilor în vigoare.</w:t>
      </w:r>
    </w:p>
    <w:p w14:paraId="6CF8CD90" w14:textId="77777777" w:rsidR="00CE3E16" w:rsidRPr="00AD477C" w:rsidRDefault="00CE3E16" w:rsidP="00CE3E16">
      <w:pPr>
        <w:pStyle w:val="Normal1"/>
        <w:spacing w:after="0" w:line="240" w:lineRule="auto"/>
        <w:ind w:left="144" w:right="72"/>
      </w:pPr>
    </w:p>
    <w:p w14:paraId="1FF2F7CA"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(10) Comitetul de părinţi prezintă raportul asupra activităţii financiare în adunarea generală a părinţilor la începutul fiecărui an şcolar.</w:t>
      </w:r>
    </w:p>
    <w:p w14:paraId="4718B834" w14:textId="77777777" w:rsidR="003B004E" w:rsidRPr="00AD477C" w:rsidRDefault="00F27F43" w:rsidP="00330226">
      <w:pPr>
        <w:pStyle w:val="Normal1"/>
        <w:spacing w:before="216"/>
        <w:ind w:left="72" w:right="19"/>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 xml:space="preserve">Capitolul IV. Compartimentele de </w:t>
      </w:r>
      <w:r w:rsidR="00330226" w:rsidRPr="00AD477C">
        <w:rPr>
          <w:rFonts w:ascii="Times New Roman" w:eastAsia="Times New Roman" w:hAnsi="Times New Roman" w:cs="Times New Roman"/>
          <w:b/>
          <w:sz w:val="28"/>
          <w:szCs w:val="28"/>
        </w:rPr>
        <w:t>execuţ</w:t>
      </w:r>
      <w:r w:rsidRPr="00AD477C">
        <w:rPr>
          <w:rFonts w:ascii="Times New Roman" w:eastAsia="Times New Roman" w:hAnsi="Times New Roman" w:cs="Times New Roman"/>
          <w:b/>
          <w:sz w:val="28"/>
          <w:szCs w:val="28"/>
        </w:rPr>
        <w:t>ie</w:t>
      </w:r>
    </w:p>
    <w:p w14:paraId="1A5F8918" w14:textId="77777777" w:rsidR="003B004E" w:rsidRPr="00AD477C" w:rsidRDefault="00F27F43">
      <w:pPr>
        <w:pStyle w:val="Normal1"/>
        <w:spacing w:before="216" w:line="199"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14. Catedrele/ Comisiile metodice</w:t>
      </w:r>
    </w:p>
    <w:p w14:paraId="5E1B2E44" w14:textId="77777777" w:rsidR="003B004E" w:rsidRPr="00AD477C" w:rsidRDefault="00330226">
      <w:pPr>
        <w:pStyle w:val="Normal1"/>
        <w:ind w:left="432"/>
        <w:rPr>
          <w:rFonts w:ascii="Times New Roman" w:eastAsia="Times New Roman" w:hAnsi="Times New Roman" w:cs="Times New Roman"/>
          <w:sz w:val="16"/>
          <w:szCs w:val="16"/>
        </w:rPr>
      </w:pPr>
      <w:r w:rsidRPr="00AD477C">
        <w:rPr>
          <w:rFonts w:ascii="Times New Roman" w:eastAsia="Times New Roman" w:hAnsi="Times New Roman" w:cs="Times New Roman"/>
          <w:sz w:val="24"/>
          <w:szCs w:val="24"/>
        </w:rPr>
        <w:t>(1) î</w:t>
      </w:r>
      <w:r w:rsidR="00F27F43" w:rsidRPr="00AD477C">
        <w:rPr>
          <w:rFonts w:ascii="Times New Roman" w:eastAsia="Times New Roman" w:hAnsi="Times New Roman" w:cs="Times New Roman"/>
          <w:sz w:val="24"/>
          <w:szCs w:val="24"/>
        </w:rPr>
        <w:t xml:space="preserve">n şcoală se constituie </w:t>
      </w:r>
      <w:r w:rsidR="00F27F43" w:rsidRPr="00AD477C">
        <w:rPr>
          <w:rFonts w:ascii="Times New Roman" w:eastAsia="Times New Roman" w:hAnsi="Times New Roman" w:cs="Times New Roman"/>
          <w:b/>
          <w:sz w:val="24"/>
          <w:szCs w:val="24"/>
        </w:rPr>
        <w:t xml:space="preserve">comisii metodice şi comisii de lucru, </w:t>
      </w:r>
      <w:r w:rsidR="00F27F43" w:rsidRPr="00AD477C">
        <w:rPr>
          <w:rFonts w:ascii="Times New Roman" w:eastAsia="Times New Roman" w:hAnsi="Times New Roman" w:cs="Times New Roman"/>
          <w:sz w:val="24"/>
          <w:szCs w:val="24"/>
        </w:rPr>
        <w:t>după cum urmează:</w:t>
      </w:r>
    </w:p>
    <w:p w14:paraId="53CACAA8" w14:textId="77777777" w:rsidR="003B004E" w:rsidRPr="00AD477C" w:rsidRDefault="00F27F43">
      <w:pPr>
        <w:pStyle w:val="Normal1"/>
        <w:ind w:left="432"/>
        <w:rPr>
          <w:rFonts w:ascii="Times New Roman" w:eastAsia="Times New Roman" w:hAnsi="Times New Roman" w:cs="Times New Roman"/>
          <w:sz w:val="24"/>
          <w:szCs w:val="24"/>
        </w:rPr>
      </w:pPr>
      <w:r w:rsidRPr="00AD477C">
        <w:rPr>
          <w:rFonts w:ascii="Times New Roman" w:eastAsia="Times New Roman" w:hAnsi="Times New Roman" w:cs="Times New Roman"/>
          <w:sz w:val="16"/>
          <w:szCs w:val="16"/>
        </w:rPr>
        <w:t xml:space="preserve">■  </w:t>
      </w:r>
      <w:r w:rsidRPr="00AD477C">
        <w:rPr>
          <w:rFonts w:ascii="Times New Roman" w:eastAsia="Times New Roman" w:hAnsi="Times New Roman" w:cs="Times New Roman"/>
          <w:sz w:val="24"/>
          <w:szCs w:val="24"/>
        </w:rPr>
        <w:t>Coordonatorul pentru proiecte şi programe educative şcolare şi extraşcolare</w:t>
      </w:r>
    </w:p>
    <w:p w14:paraId="25CD74B6" w14:textId="77777777" w:rsidR="00250AE3" w:rsidRPr="00AD477C" w:rsidRDefault="00250AE3" w:rsidP="00250AE3">
      <w:pPr>
        <w:pStyle w:val="Normal1"/>
        <w:ind w:left="432" w:firstLine="288"/>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Coordonatorul pentru proiecte şi programe educative şcolare şi extraşcolare are următoarele atribuţii:</w:t>
      </w:r>
    </w:p>
    <w:p w14:paraId="56033040"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a) coordonează, monitorizează şi evaluează activitatea educativă nonformală din unitatea de învăţământ; </w:t>
      </w:r>
    </w:p>
    <w:p w14:paraId="535EE1B0"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b) avizează planificarea activităţilor din cadrul programului activităţilor educative ale clasei/grupei;</w:t>
      </w:r>
    </w:p>
    <w:p w14:paraId="7A04FFFD"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c) elaborează proiectul programului/calendarului activităţilor educative şcolare şi extraşcolare ale unităţii de învăţământ, în conformitate cu planul de dezvoltare instituţională, cu direcţiile stabilite de către inspectoratul şcolar şi minister, cu nevoile și interesele beneficiarilor primari, în urma consultării consiliului reprezentativ al părinților/reprezentanților legali şi a beneficiarilor primari, şi îl supune spre aprobare consiliului de administraţie; </w:t>
      </w:r>
    </w:p>
    <w:p w14:paraId="2CDD920F"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d) elaborează, propune şi implementează proiecte de programe educative; </w:t>
      </w:r>
    </w:p>
    <w:p w14:paraId="4B391ABF"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e) identifică tipurile de activităţi educative extraşcolare care corespund nevoilor și intereselor beneficiarilor primari, precum şi posibilităţile de realizare a acestora, prin consultarea beneficiarilor primari, a consiliului reprezentativ al părinților/reprezentanților legali ; </w:t>
      </w:r>
    </w:p>
    <w:p w14:paraId="68C3EE4C"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f) prezintă consiliului de administraţie rapoarte anuale privind activitatea educativă şi rezultatele acesteia; </w:t>
      </w:r>
    </w:p>
    <w:p w14:paraId="3F99BC71"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g) diseminează informaţiile privind activităţile educative derulate în unitatea de învăţământ; </w:t>
      </w:r>
    </w:p>
    <w:p w14:paraId="07DF04EF"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h) facilitează implicarea consiliului reprezentativ al părinților/reprezentanților legali şi a partenerilor educaţionali în activităţile educative; </w:t>
      </w:r>
    </w:p>
    <w:p w14:paraId="11CCFC0D" w14:textId="77777777" w:rsidR="00250AE3"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i) elaborează tematici şi propune forme de desfăşurare a consultaţiilor cu părinţii sau reprezentanţii legali pe teme educative.</w:t>
      </w:r>
    </w:p>
    <w:p w14:paraId="7FEE2D2D" w14:textId="77777777" w:rsidR="00FA46FB" w:rsidRPr="00AD477C" w:rsidRDefault="00250AE3" w:rsidP="00250AE3">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16"/>
          <w:szCs w:val="16"/>
        </w:rPr>
        <w:t xml:space="preserve">■  </w:t>
      </w:r>
      <w:r w:rsidRPr="00AD477C">
        <w:rPr>
          <w:rFonts w:ascii="Times New Roman" w:eastAsia="Times New Roman" w:hAnsi="Times New Roman" w:cs="Times New Roman"/>
          <w:sz w:val="24"/>
          <w:szCs w:val="24"/>
        </w:rPr>
        <w:t>Coordonatorul pentru</w:t>
      </w:r>
      <w:r w:rsidRPr="00AD477C">
        <w:t xml:space="preserve"> </w:t>
      </w:r>
      <w:r w:rsidRPr="00AD477C">
        <w:rPr>
          <w:rFonts w:ascii="Times New Roman" w:eastAsia="Times New Roman" w:hAnsi="Times New Roman" w:cs="Times New Roman"/>
          <w:sz w:val="24"/>
          <w:szCs w:val="24"/>
        </w:rPr>
        <w:t xml:space="preserve">proiecte educaționale europene </w:t>
      </w:r>
    </w:p>
    <w:p w14:paraId="6F4808DD" w14:textId="77777777" w:rsidR="00250AE3" w:rsidRPr="00AD477C" w:rsidRDefault="00250AE3" w:rsidP="00FA46FB">
      <w:pPr>
        <w:pStyle w:val="Normal1"/>
        <w:ind w:left="432" w:firstLine="288"/>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Coordonatorul pentru proiecte educaționale europene coordonează activitatea de identificare a surselor de finanțare, informează instituția cu privire la apelurile lansate, participă la scrierea cererilor de finanțare, sprijină implementarea, monitorizează aspecte ale proiectelor implementate la nivelul unității de învățământ.</w:t>
      </w:r>
    </w:p>
    <w:p w14:paraId="3988E751" w14:textId="77777777" w:rsidR="00FA46FB" w:rsidRPr="00AD477C" w:rsidRDefault="00FA46FB" w:rsidP="00FA46FB">
      <w:pPr>
        <w:pStyle w:val="Normal1"/>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Atribuţii:</w:t>
      </w:r>
    </w:p>
    <w:p w14:paraId="541EF0F5"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contribuie la realizarea analizei de nevoi institutionale, în corelație cu oportunitățile de finanțare europeană lansate de Comisia Europeana, Ministerul Educației sau alte autorități abilitate – Ministerul Investițiilor și Proiectelor Europene (MIPE), Ministerul Mediului, Agenția Națională pentru Programe Comunitare în Domeniul Educației și Formării Profesionale (ANPCDEFP) etc.;</w:t>
      </w:r>
    </w:p>
    <w:p w14:paraId="420EBB60"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stabilește un grafic al accesării fondurilor europene în funcție de documentele oficiale lansate de Comisia Europeană, Ministerul Educației sau alte autorități abilitate - MIPE, Ministerul Mediului, ANPCDEFP, etc.;</w:t>
      </w:r>
    </w:p>
    <w:p w14:paraId="4A371995"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identifică oportunități de finanțare, elaborează, propune și monitorizează proiecte cu finanțare europeană; </w:t>
      </w:r>
    </w:p>
    <w:p w14:paraId="3EDD3C73"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identifică tipurile de proiecte europene care corespund nevoilor beneficiarilor primari/părinților/reprezentanților legali ai acestora/personalului unității de învățamânt/comunității școlare, precum şi posibilităţile de realizare a acestora, prin consultarea conducerii și personalului unității de învățământ, a beneficiarilor primari ai educației, a consiliului reprezentativ al părinţilor şi asociaţiei de părinţi, acolo unde există; </w:t>
      </w:r>
    </w:p>
    <w:p w14:paraId="4864E104"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facilitează, la nivelul unității de învățământ, organizarea concursurilor și competițiilor cu tematică europeană; </w:t>
      </w:r>
    </w:p>
    <w:p w14:paraId="61193D1A"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propune/elaborează instrumente de monitorizare, evaluare și raportare a proiectelor desfăşurate la nivelul unităţii de învăţământ; </w:t>
      </w:r>
    </w:p>
    <w:p w14:paraId="204A08CE"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participă la activități organizate de ISJ/ISMB/ANPCDEFP/alte instituții în domeniul programelor educationale europene; </w:t>
      </w:r>
    </w:p>
    <w:p w14:paraId="53409210" w14:textId="77777777" w:rsidR="00FA46FB" w:rsidRPr="00AD477C" w:rsidRDefault="00FA46FB" w:rsidP="00FA46FB">
      <w:pPr>
        <w:pStyle w:val="Normal1"/>
        <w:numPr>
          <w:ilvl w:val="0"/>
          <w:numId w:val="65"/>
        </w:numPr>
        <w:ind w:left="43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prezintă consiliului de administraţie rapoarte anuale privind implementarea proiectelor europene, rezultatele și impactul acestora; </w:t>
      </w:r>
    </w:p>
    <w:p w14:paraId="6F3057BC" w14:textId="77777777" w:rsidR="00FA46FB" w:rsidRPr="00AD477C" w:rsidRDefault="00FA46FB" w:rsidP="00FA46FB">
      <w:pPr>
        <w:pStyle w:val="Normal1"/>
        <w:numPr>
          <w:ilvl w:val="0"/>
          <w:numId w:val="65"/>
        </w:numPr>
        <w:ind w:left="144"/>
        <w:jc w:val="both"/>
        <w:rPr>
          <w:rFonts w:ascii="Times New Roman" w:eastAsia="Times New Roman" w:hAnsi="Times New Roman" w:cs="Times New Roman"/>
          <w:b/>
          <w:sz w:val="24"/>
          <w:szCs w:val="24"/>
        </w:rPr>
      </w:pPr>
      <w:r w:rsidRPr="00AD477C">
        <w:rPr>
          <w:rFonts w:ascii="Times New Roman" w:eastAsia="Times New Roman" w:hAnsi="Times New Roman" w:cs="Times New Roman"/>
          <w:sz w:val="24"/>
          <w:szCs w:val="24"/>
        </w:rPr>
        <w:t xml:space="preserve">îndeplinește orice alte atribuţii rezultând din legislaţia în vigoare. </w:t>
      </w:r>
    </w:p>
    <w:p w14:paraId="2CA2C507" w14:textId="77777777" w:rsidR="00FA46FB" w:rsidRPr="00AD477C" w:rsidRDefault="00FA46FB" w:rsidP="00FA46FB">
      <w:pPr>
        <w:pStyle w:val="Normal1"/>
        <w:ind w:left="144"/>
        <w:jc w:val="both"/>
        <w:rPr>
          <w:rFonts w:ascii="Times New Roman" w:eastAsia="Times New Roman" w:hAnsi="Times New Roman" w:cs="Times New Roman"/>
          <w:sz w:val="24"/>
          <w:szCs w:val="24"/>
        </w:rPr>
      </w:pPr>
    </w:p>
    <w:p w14:paraId="7B6D6F96" w14:textId="77777777" w:rsidR="003B004E" w:rsidRPr="00AD477C" w:rsidRDefault="00F27F43" w:rsidP="00FA46FB">
      <w:pPr>
        <w:pStyle w:val="Normal1"/>
        <w:ind w:left="144"/>
        <w:jc w:val="both"/>
        <w:rPr>
          <w:rFonts w:ascii="Times New Roman" w:eastAsia="Times New Roman" w:hAnsi="Times New Roman" w:cs="Times New Roman"/>
          <w:b/>
          <w:sz w:val="24"/>
          <w:szCs w:val="24"/>
        </w:rPr>
      </w:pPr>
      <w:r w:rsidRPr="00AD477C">
        <w:rPr>
          <w:rFonts w:ascii="Times New Roman" w:eastAsia="Times New Roman" w:hAnsi="Times New Roman" w:cs="Times New Roman"/>
          <w:sz w:val="24"/>
          <w:szCs w:val="24"/>
        </w:rPr>
        <w:t xml:space="preserve">1. Comisii </w:t>
      </w:r>
      <w:r w:rsidRPr="00AD477C">
        <w:rPr>
          <w:rFonts w:ascii="Times New Roman" w:eastAsia="Times New Roman" w:hAnsi="Times New Roman" w:cs="Times New Roman"/>
          <w:b/>
          <w:sz w:val="24"/>
          <w:szCs w:val="24"/>
        </w:rPr>
        <w:t>cu caracter permanent</w:t>
      </w:r>
      <w:r w:rsidR="00330226" w:rsidRPr="00AD477C">
        <w:rPr>
          <w:rFonts w:ascii="Times New Roman" w:eastAsia="Times New Roman" w:hAnsi="Times New Roman" w:cs="Times New Roman"/>
          <w:b/>
          <w:sz w:val="24"/>
          <w:szCs w:val="24"/>
        </w:rPr>
        <w:t>:</w:t>
      </w:r>
    </w:p>
    <w:p w14:paraId="305EC9B9" w14:textId="77777777" w:rsidR="00FA46FB" w:rsidRPr="00AD477C" w:rsidRDefault="00F27F43"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 curriculum;</w:t>
      </w:r>
    </w:p>
    <w:p w14:paraId="3F6D9E57" w14:textId="77777777" w:rsidR="00FA46FB" w:rsidRPr="00AD477C" w:rsidRDefault="00F27F43"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de Evaluare si Asigurare a Calitatii (CEAC)</w:t>
      </w:r>
    </w:p>
    <w:p w14:paraId="6B604B2A" w14:textId="77777777" w:rsidR="00FA46FB" w:rsidRPr="00AD477C" w:rsidRDefault="00F27F43"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 securitate şi sănătate în muncă şi pentru situaţii de urgenţă</w:t>
      </w:r>
    </w:p>
    <w:p w14:paraId="6830891C" w14:textId="77777777" w:rsidR="00FA46FB" w:rsidRPr="00AD477C" w:rsidRDefault="00F27F43"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 control managerial intern</w:t>
      </w:r>
    </w:p>
    <w:p w14:paraId="2908E4F2" w14:textId="77777777" w:rsidR="00FA46FB" w:rsidRPr="00AD477C" w:rsidRDefault="00F27F43"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 prevenirea şi eliminarea violenţei, a faptelor de corupţie şi discriminării în mediul şcolar şi promovarea interculturalităţii</w:t>
      </w:r>
    </w:p>
    <w:p w14:paraId="5543CF5C" w14:textId="77777777" w:rsidR="00FA46FB" w:rsidRPr="00AD477C" w:rsidRDefault="00336C9B"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 dezvoltare profesionala si evolutie in cariera didactica</w:t>
      </w:r>
    </w:p>
    <w:p w14:paraId="2576E626" w14:textId="77777777" w:rsidR="00330226" w:rsidRPr="00AD477C" w:rsidRDefault="002D52A7" w:rsidP="00244CEB">
      <w:pPr>
        <w:pStyle w:val="Normal1"/>
        <w:numPr>
          <w:ilvl w:val="0"/>
          <w:numId w:val="46"/>
        </w:numPr>
        <w:spacing w:after="0" w:line="240" w:lineRule="auto"/>
        <w:ind w:left="144" w:firstLine="306"/>
      </w:pPr>
      <w:r w:rsidRPr="00AD477C">
        <w:rPr>
          <w:rFonts w:ascii="Times New Roman" w:eastAsia="Times New Roman" w:hAnsi="Times New Roman" w:cs="Times New Roman"/>
          <w:sz w:val="24"/>
          <w:szCs w:val="24"/>
        </w:rPr>
        <w:t>Comisia pentru</w:t>
      </w:r>
      <w:r w:rsidR="00FA46FB" w:rsidRPr="00AD477C">
        <w:rPr>
          <w:rFonts w:ascii="Times New Roman" w:eastAsia="Times New Roman" w:hAnsi="Times New Roman" w:cs="Times New Roman"/>
          <w:sz w:val="24"/>
          <w:szCs w:val="24"/>
        </w:rPr>
        <w:t xml:space="preserve"> </w:t>
      </w:r>
      <w:r w:rsidRPr="00AD477C">
        <w:rPr>
          <w:rFonts w:ascii="Times New Roman" w:eastAsia="Times New Roman" w:hAnsi="Times New Roman" w:cs="Times New Roman"/>
          <w:sz w:val="24"/>
          <w:szCs w:val="24"/>
        </w:rPr>
        <w:t xml:space="preserve">programe, </w:t>
      </w:r>
      <w:r w:rsidR="00330226" w:rsidRPr="00AD477C">
        <w:rPr>
          <w:rFonts w:ascii="Times New Roman" w:eastAsia="Times New Roman" w:hAnsi="Times New Roman" w:cs="Times New Roman"/>
          <w:sz w:val="24"/>
          <w:szCs w:val="24"/>
        </w:rPr>
        <w:t>proiecte si parteneriate educaţionale</w:t>
      </w:r>
    </w:p>
    <w:p w14:paraId="5D67FE98" w14:textId="77777777" w:rsidR="00330226" w:rsidRPr="00AD477C" w:rsidRDefault="00330226" w:rsidP="00330226">
      <w:pPr>
        <w:pStyle w:val="Normal1"/>
        <w:rPr>
          <w:rFonts w:ascii="Times New Roman" w:eastAsia="Times New Roman" w:hAnsi="Times New Roman" w:cs="Times New Roman"/>
          <w:sz w:val="24"/>
          <w:szCs w:val="24"/>
        </w:rPr>
      </w:pPr>
    </w:p>
    <w:p w14:paraId="799EEF4C" w14:textId="77777777" w:rsidR="003B004E" w:rsidRPr="00AD477C" w:rsidRDefault="00F27F43" w:rsidP="00330226">
      <w:pPr>
        <w:pStyle w:val="Normal1"/>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Comisii </w:t>
      </w:r>
      <w:r w:rsidRPr="00AD477C">
        <w:rPr>
          <w:rFonts w:ascii="Times New Roman" w:eastAsia="Times New Roman" w:hAnsi="Times New Roman" w:cs="Times New Roman"/>
          <w:b/>
          <w:sz w:val="24"/>
          <w:szCs w:val="24"/>
        </w:rPr>
        <w:t>cu caracter temporar si ocazional</w:t>
      </w:r>
      <w:r w:rsidR="00330226" w:rsidRPr="00AD477C">
        <w:rPr>
          <w:rFonts w:ascii="Times New Roman" w:eastAsia="Times New Roman" w:hAnsi="Times New Roman" w:cs="Times New Roman"/>
          <w:b/>
          <w:sz w:val="24"/>
          <w:szCs w:val="24"/>
        </w:rPr>
        <w:t>:</w:t>
      </w:r>
    </w:p>
    <w:p w14:paraId="614F2DE5" w14:textId="77777777" w:rsidR="002D52A7" w:rsidRPr="00AD477C" w:rsidRDefault="00304A1D"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hAnsi="Times New Roman" w:cs="Times New Roman"/>
          <w:sz w:val="24"/>
          <w:szCs w:val="24"/>
        </w:rPr>
        <w:t>Comisia</w:t>
      </w:r>
      <w:r w:rsidR="002D52A7" w:rsidRPr="00AD477C">
        <w:rPr>
          <w:rFonts w:ascii="Times New Roman" w:hAnsi="Times New Roman" w:cs="Times New Roman"/>
          <w:sz w:val="24"/>
          <w:szCs w:val="24"/>
        </w:rPr>
        <w:t xml:space="preserve"> pentru organizarea examenelor</w:t>
      </w:r>
    </w:p>
    <w:p w14:paraId="35A08AA0" w14:textId="77777777" w:rsidR="00304A1D" w:rsidRPr="00AD477C" w:rsidRDefault="00304A1D"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hAnsi="Times New Roman" w:cs="Times New Roman"/>
          <w:sz w:val="24"/>
          <w:szCs w:val="24"/>
        </w:rPr>
        <w:t>Comisia pentru olimpiade şi concursuri şcolare</w:t>
      </w:r>
    </w:p>
    <w:p w14:paraId="6AF2ED32" w14:textId="77777777" w:rsidR="003B004E" w:rsidRPr="00AD477C" w:rsidRDefault="00F27F43"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eastAsia="Times New Roman" w:hAnsi="Times New Roman" w:cs="Times New Roman"/>
          <w:sz w:val="24"/>
          <w:szCs w:val="24"/>
        </w:rPr>
        <w:t>Comisia de inventariere</w:t>
      </w:r>
      <w:r w:rsidR="00304A1D" w:rsidRPr="00AD477C">
        <w:rPr>
          <w:rFonts w:ascii="Times New Roman" w:eastAsia="Times New Roman" w:hAnsi="Times New Roman" w:cs="Times New Roman"/>
          <w:sz w:val="24"/>
          <w:szCs w:val="24"/>
        </w:rPr>
        <w:t xml:space="preserve"> si receptia bunurilor din </w:t>
      </w:r>
      <w:r w:rsidRPr="00AD477C">
        <w:rPr>
          <w:rFonts w:ascii="Times New Roman" w:eastAsia="Times New Roman" w:hAnsi="Times New Roman" w:cs="Times New Roman"/>
          <w:sz w:val="24"/>
          <w:szCs w:val="24"/>
        </w:rPr>
        <w:t>patrimoniul</w:t>
      </w:r>
      <w:r w:rsidR="00304A1D" w:rsidRPr="00AD477C">
        <w:rPr>
          <w:rFonts w:ascii="Times New Roman" w:eastAsia="Times New Roman" w:hAnsi="Times New Roman" w:cs="Times New Roman"/>
          <w:sz w:val="24"/>
          <w:szCs w:val="24"/>
        </w:rPr>
        <w:t xml:space="preserve"> scolar</w:t>
      </w:r>
    </w:p>
    <w:p w14:paraId="0482858A" w14:textId="77777777" w:rsidR="00304A1D" w:rsidRPr="00AD477C" w:rsidRDefault="00304A1D"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hAnsi="Times New Roman" w:cs="Times New Roman"/>
          <w:sz w:val="24"/>
          <w:szCs w:val="24"/>
        </w:rPr>
        <w:t>Comisia pentru verificarea documentelor şcolare şi a actelor de studii</w:t>
      </w:r>
    </w:p>
    <w:p w14:paraId="1E49A1AD" w14:textId="77777777" w:rsidR="003B004E" w:rsidRPr="00AD477C" w:rsidRDefault="00F27F43"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eastAsia="Times New Roman" w:hAnsi="Times New Roman" w:cs="Times New Roman"/>
          <w:sz w:val="24"/>
          <w:szCs w:val="24"/>
        </w:rPr>
        <w:t>Comisia pentru aplicarea programului "</w:t>
      </w:r>
      <w:r w:rsidR="00304A1D" w:rsidRPr="00AD477C">
        <w:rPr>
          <w:rFonts w:ascii="Times New Roman" w:eastAsia="Times New Roman" w:hAnsi="Times New Roman" w:cs="Times New Roman"/>
          <w:sz w:val="24"/>
          <w:szCs w:val="24"/>
        </w:rPr>
        <w:t xml:space="preserve">Masa </w:t>
      </w:r>
      <w:r w:rsidR="00FA46FB" w:rsidRPr="00AD477C">
        <w:rPr>
          <w:rFonts w:ascii="Times New Roman" w:eastAsia="Times New Roman" w:hAnsi="Times New Roman" w:cs="Times New Roman"/>
          <w:sz w:val="24"/>
          <w:szCs w:val="24"/>
        </w:rPr>
        <w:t>sănătoasă în școli</w:t>
      </w:r>
      <w:r w:rsidRPr="00AD477C">
        <w:rPr>
          <w:rFonts w:ascii="Times New Roman" w:eastAsia="Times New Roman" w:hAnsi="Times New Roman" w:cs="Times New Roman"/>
          <w:sz w:val="24"/>
          <w:szCs w:val="24"/>
        </w:rPr>
        <w:t>"</w:t>
      </w:r>
    </w:p>
    <w:p w14:paraId="09CC3993" w14:textId="77777777" w:rsidR="00485549" w:rsidRPr="00AD477C" w:rsidRDefault="00304A1D"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hAnsi="Times New Roman" w:cs="Times New Roman"/>
          <w:sz w:val="24"/>
          <w:szCs w:val="24"/>
        </w:rPr>
        <w:t>Comisia de cercetare disciplinară</w:t>
      </w:r>
    </w:p>
    <w:p w14:paraId="7AC97A11" w14:textId="77777777" w:rsidR="00485549" w:rsidRPr="00AD477C" w:rsidRDefault="00F27F43"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eastAsia="Times New Roman" w:hAnsi="Times New Roman" w:cs="Times New Roman"/>
          <w:sz w:val="24"/>
          <w:szCs w:val="24"/>
        </w:rPr>
        <w:lastRenderedPageBreak/>
        <w:t>Comisia pentru aprovizionarea cu manuale</w:t>
      </w:r>
    </w:p>
    <w:p w14:paraId="1E5CCAD3" w14:textId="77777777" w:rsidR="00485549" w:rsidRPr="00AD477C" w:rsidRDefault="00F27F43" w:rsidP="00244CEB">
      <w:pPr>
        <w:pStyle w:val="Normal1"/>
        <w:numPr>
          <w:ilvl w:val="0"/>
          <w:numId w:val="56"/>
        </w:numPr>
        <w:spacing w:after="0" w:line="240" w:lineRule="auto"/>
        <w:rPr>
          <w:rFonts w:ascii="Times New Roman" w:hAnsi="Times New Roman" w:cs="Times New Roman"/>
          <w:sz w:val="24"/>
          <w:szCs w:val="24"/>
        </w:rPr>
      </w:pPr>
      <w:r w:rsidRPr="00AD477C">
        <w:rPr>
          <w:rFonts w:ascii="Times New Roman" w:eastAsia="Times New Roman" w:hAnsi="Times New Roman" w:cs="Times New Roman"/>
          <w:sz w:val="24"/>
          <w:szCs w:val="24"/>
        </w:rPr>
        <w:t>Comisia paritară la nivel de unitate şcolară</w:t>
      </w:r>
    </w:p>
    <w:p w14:paraId="68DDC2D0" w14:textId="77777777" w:rsidR="003B004E" w:rsidRPr="00AD477C" w:rsidRDefault="00F27F43" w:rsidP="00244CEB">
      <w:pPr>
        <w:pStyle w:val="Normal1"/>
        <w:numPr>
          <w:ilvl w:val="0"/>
          <w:numId w:val="56"/>
        </w:numPr>
        <w:spacing w:after="0" w:line="240" w:lineRule="auto"/>
      </w:pPr>
      <w:r w:rsidRPr="00AD477C">
        <w:rPr>
          <w:rFonts w:ascii="Times New Roman" w:eastAsia="Times New Roman" w:hAnsi="Times New Roman" w:cs="Times New Roman"/>
          <w:sz w:val="24"/>
          <w:szCs w:val="24"/>
        </w:rPr>
        <w:t xml:space="preserve">Comisia pentru </w:t>
      </w:r>
      <w:r w:rsidR="00336C9B" w:rsidRPr="00AD477C">
        <w:rPr>
          <w:rFonts w:ascii="Times New Roman" w:eastAsia="Times New Roman" w:hAnsi="Times New Roman" w:cs="Times New Roman"/>
          <w:sz w:val="24"/>
          <w:szCs w:val="24"/>
        </w:rPr>
        <w:t>mobilitate</w:t>
      </w:r>
    </w:p>
    <w:p w14:paraId="1E878E51" w14:textId="77777777" w:rsidR="00485549" w:rsidRPr="00AD477C" w:rsidRDefault="00485549" w:rsidP="00485549">
      <w:pPr>
        <w:pStyle w:val="Normal1"/>
        <w:spacing w:after="0" w:line="240" w:lineRule="auto"/>
        <w:ind w:left="792"/>
      </w:pPr>
    </w:p>
    <w:p w14:paraId="516B6A5A" w14:textId="77777777" w:rsidR="003B004E" w:rsidRPr="00AD477C" w:rsidRDefault="00485549">
      <w:pPr>
        <w:pStyle w:val="Normal1"/>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2. </w:t>
      </w:r>
      <w:r w:rsidR="00F27F43" w:rsidRPr="00AD477C">
        <w:rPr>
          <w:rFonts w:ascii="Times New Roman" w:eastAsia="Times New Roman" w:hAnsi="Times New Roman" w:cs="Times New Roman"/>
          <w:sz w:val="24"/>
          <w:szCs w:val="24"/>
        </w:rPr>
        <w:t xml:space="preserve">Comisiile metodice </w:t>
      </w:r>
      <w:r w:rsidR="00FA46FB" w:rsidRPr="00AD477C">
        <w:rPr>
          <w:rFonts w:ascii="Times New Roman" w:eastAsia="Times New Roman" w:hAnsi="Times New Roman" w:cs="Times New Roman"/>
          <w:sz w:val="24"/>
          <w:szCs w:val="24"/>
        </w:rPr>
        <w:t>/</w:t>
      </w:r>
      <w:r w:rsidR="00F27F43" w:rsidRPr="00AD477C">
        <w:rPr>
          <w:rFonts w:ascii="Times New Roman" w:eastAsia="Times New Roman" w:hAnsi="Times New Roman" w:cs="Times New Roman"/>
          <w:sz w:val="24"/>
          <w:szCs w:val="24"/>
        </w:rPr>
        <w:t>comisiile de lucru au următoarele atribuţii:</w:t>
      </w:r>
    </w:p>
    <w:p w14:paraId="20DBEFFD" w14:textId="77777777" w:rsidR="003B004E" w:rsidRPr="00AD477C" w:rsidRDefault="00F27F43" w:rsidP="00244CEB">
      <w:pPr>
        <w:pStyle w:val="Normal1"/>
        <w:numPr>
          <w:ilvl w:val="0"/>
          <w:numId w:val="15"/>
        </w:numPr>
        <w:spacing w:after="0" w:line="240" w:lineRule="auto"/>
        <w:ind w:left="144" w:right="144" w:firstLine="72"/>
      </w:pPr>
      <w:r w:rsidRPr="00AD477C">
        <w:rPr>
          <w:rFonts w:ascii="Times New Roman" w:eastAsia="Times New Roman" w:hAnsi="Times New Roman" w:cs="Times New Roman"/>
          <w:sz w:val="24"/>
          <w:szCs w:val="24"/>
        </w:rPr>
        <w:t>elaborează propunerile pentru oferta educaţională a şcolii şi strategia acesteia, cuprinzând obiective, finalităţi, resurse materiale şi umane, curriculum la decizia şcolii;</w:t>
      </w:r>
    </w:p>
    <w:p w14:paraId="309288F7" w14:textId="77777777" w:rsidR="003B004E" w:rsidRPr="00AD477C" w:rsidRDefault="00F27F43" w:rsidP="00244CEB">
      <w:pPr>
        <w:pStyle w:val="Normal1"/>
        <w:numPr>
          <w:ilvl w:val="0"/>
          <w:numId w:val="15"/>
        </w:numPr>
        <w:spacing w:after="0" w:line="240" w:lineRule="auto"/>
        <w:ind w:left="144" w:right="72" w:firstLine="72"/>
      </w:pPr>
      <w:r w:rsidRPr="00AD477C">
        <w:rPr>
          <w:rFonts w:ascii="Times New Roman" w:eastAsia="Times New Roman" w:hAnsi="Times New Roman" w:cs="Times New Roman"/>
          <w:sz w:val="24"/>
          <w:szCs w:val="24"/>
        </w:rPr>
        <w:t>dezbat probleme privind realizarea prevederilor programelor analitice, planificarea materiei, modernizarea predării, folosirea mijloacelor de învăţământ;</w:t>
      </w:r>
    </w:p>
    <w:p w14:paraId="009D2D39" w14:textId="77777777" w:rsidR="003B004E" w:rsidRPr="00AD477C" w:rsidRDefault="00F27F43" w:rsidP="00244CEB">
      <w:pPr>
        <w:pStyle w:val="Normal1"/>
        <w:numPr>
          <w:ilvl w:val="0"/>
          <w:numId w:val="15"/>
        </w:numPr>
        <w:spacing w:after="0" w:line="240" w:lineRule="auto"/>
        <w:ind w:left="144" w:right="216" w:firstLine="72"/>
      </w:pPr>
      <w:r w:rsidRPr="00AD477C">
        <w:rPr>
          <w:rFonts w:ascii="Times New Roman" w:eastAsia="Times New Roman" w:hAnsi="Times New Roman" w:cs="Times New Roman"/>
          <w:sz w:val="24"/>
          <w:szCs w:val="24"/>
        </w:rPr>
        <w:t>organizează schimburi de experienţă prin interasistenţe, lecţii deschise, simpozioane, mese rotunde, dezbateri, comunicări ştiinţifice;</w:t>
      </w:r>
    </w:p>
    <w:p w14:paraId="28DC8DBE" w14:textId="77777777" w:rsidR="003B004E" w:rsidRPr="00AD477C" w:rsidRDefault="00F27F43" w:rsidP="00244CEB">
      <w:pPr>
        <w:pStyle w:val="Normal1"/>
        <w:numPr>
          <w:ilvl w:val="0"/>
          <w:numId w:val="15"/>
        </w:numPr>
        <w:spacing w:after="0" w:line="240" w:lineRule="auto"/>
        <w:ind w:left="144" w:firstLine="72"/>
      </w:pPr>
      <w:r w:rsidRPr="00AD477C">
        <w:rPr>
          <w:rFonts w:ascii="Times New Roman" w:eastAsia="Times New Roman" w:hAnsi="Times New Roman" w:cs="Times New Roman"/>
          <w:sz w:val="24"/>
          <w:szCs w:val="24"/>
        </w:rPr>
        <w:t>discută probleme privind organizarea şi desfăşurarea lecţiilor de recapitulare a materiei;</w:t>
      </w:r>
    </w:p>
    <w:p w14:paraId="3036880B" w14:textId="77777777" w:rsidR="003B004E" w:rsidRPr="00AD477C" w:rsidRDefault="00F27F43" w:rsidP="00244CEB">
      <w:pPr>
        <w:pStyle w:val="Normal1"/>
        <w:numPr>
          <w:ilvl w:val="0"/>
          <w:numId w:val="15"/>
        </w:numPr>
        <w:spacing w:after="0" w:line="240" w:lineRule="auto"/>
        <w:ind w:left="144" w:firstLine="72"/>
      </w:pPr>
      <w:r w:rsidRPr="00AD477C">
        <w:rPr>
          <w:rFonts w:ascii="Times New Roman" w:eastAsia="Times New Roman" w:hAnsi="Times New Roman" w:cs="Times New Roman"/>
          <w:sz w:val="24"/>
          <w:szCs w:val="24"/>
        </w:rPr>
        <w:t>analizează rezultatele elevilor şi stabilesc măsuri pentru eliminarea lipsurilor în pregătirea acestora;</w:t>
      </w:r>
    </w:p>
    <w:p w14:paraId="370DE10E" w14:textId="77777777" w:rsidR="003B004E" w:rsidRPr="00AD477C" w:rsidRDefault="00F27F43" w:rsidP="00244CEB">
      <w:pPr>
        <w:pStyle w:val="Normal1"/>
        <w:numPr>
          <w:ilvl w:val="0"/>
          <w:numId w:val="15"/>
        </w:numPr>
        <w:spacing w:after="0" w:line="240" w:lineRule="auto"/>
        <w:ind w:left="144" w:right="72" w:firstLine="72"/>
      </w:pPr>
      <w:r w:rsidRPr="00AD477C">
        <w:rPr>
          <w:rFonts w:ascii="Times New Roman" w:eastAsia="Times New Roman" w:hAnsi="Times New Roman" w:cs="Times New Roman"/>
          <w:sz w:val="24"/>
          <w:szCs w:val="24"/>
        </w:rPr>
        <w:t>discută şi stabiliesc măsuri de realizare a unui sistem unitar de cerinţe privind verificarea şi aprecierea cunoştinţelor elevilor, subiecte pentru teze, teste etc.;</w:t>
      </w:r>
    </w:p>
    <w:p w14:paraId="2A7FAA1F" w14:textId="77777777" w:rsidR="003B004E" w:rsidRPr="00AD477C" w:rsidRDefault="00F27F43" w:rsidP="00244CEB">
      <w:pPr>
        <w:pStyle w:val="Normal1"/>
        <w:numPr>
          <w:ilvl w:val="0"/>
          <w:numId w:val="15"/>
        </w:numPr>
        <w:spacing w:after="0" w:line="240" w:lineRule="auto"/>
        <w:ind w:left="144" w:right="72" w:firstLine="72"/>
      </w:pPr>
      <w:r w:rsidRPr="00AD477C">
        <w:rPr>
          <w:rFonts w:ascii="Times New Roman" w:eastAsia="Times New Roman" w:hAnsi="Times New Roman" w:cs="Times New Roman"/>
          <w:sz w:val="24"/>
          <w:szCs w:val="24"/>
        </w:rPr>
        <w:t>întocmesc rapoarte cu rezultatele cadrelor didactice în predare raportate la nivelul de pregătire a elevilor.</w:t>
      </w:r>
    </w:p>
    <w:p w14:paraId="7EAE22C0" w14:textId="77777777" w:rsidR="00FA46FB" w:rsidRPr="00AD477C" w:rsidRDefault="00FA46FB" w:rsidP="00FA46FB">
      <w:pPr>
        <w:pStyle w:val="Normal1"/>
        <w:spacing w:after="0" w:line="240" w:lineRule="auto"/>
        <w:ind w:left="216" w:right="72"/>
      </w:pPr>
    </w:p>
    <w:p w14:paraId="7978287E" w14:textId="77777777" w:rsidR="003B004E" w:rsidRPr="00AD477C" w:rsidRDefault="002B3ED3" w:rsidP="002B3ED3">
      <w:pPr>
        <w:pStyle w:val="Normal1"/>
        <w:ind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3.  </w:t>
      </w:r>
      <w:r w:rsidR="00F27F43" w:rsidRPr="00AD477C">
        <w:rPr>
          <w:rFonts w:ascii="Times New Roman" w:eastAsia="Times New Roman" w:hAnsi="Times New Roman" w:cs="Times New Roman"/>
          <w:sz w:val="24"/>
          <w:szCs w:val="24"/>
        </w:rPr>
        <w:t>Activitatea fiecărei comisii şi catedre este condusă de un responsabil numit de director în baza propunerilor Consiliul profesoral.</w:t>
      </w:r>
    </w:p>
    <w:p w14:paraId="11B656A6" w14:textId="77777777" w:rsidR="003B004E" w:rsidRPr="00AD477C" w:rsidRDefault="002B3ED3" w:rsidP="002B3ED3">
      <w:pPr>
        <w:pStyle w:val="Normal1"/>
        <w:spacing w:after="0"/>
        <w:rPr>
          <w:rFonts w:ascii="Times New Roman" w:eastAsia="Times New Roman" w:hAnsi="Times New Roman" w:cs="Times New Roman"/>
          <w:b/>
          <w:sz w:val="24"/>
          <w:szCs w:val="24"/>
        </w:rPr>
      </w:pPr>
      <w:r w:rsidRPr="00AD477C">
        <w:rPr>
          <w:rFonts w:ascii="Times New Roman" w:eastAsia="Times New Roman" w:hAnsi="Times New Roman" w:cs="Times New Roman"/>
          <w:sz w:val="24"/>
          <w:szCs w:val="24"/>
        </w:rPr>
        <w:t>4.</w:t>
      </w:r>
      <w:r w:rsidR="00F27F43" w:rsidRPr="00AD477C">
        <w:rPr>
          <w:rFonts w:ascii="Times New Roman" w:eastAsia="Times New Roman" w:hAnsi="Times New Roman" w:cs="Times New Roman"/>
          <w:sz w:val="24"/>
          <w:szCs w:val="24"/>
        </w:rPr>
        <w:t>Şefii comisiilor catedrelor au următoarele atribuţii:</w:t>
      </w:r>
    </w:p>
    <w:p w14:paraId="1B26CEF0"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întocmesc programele de activitate;</w:t>
      </w:r>
    </w:p>
    <w:p w14:paraId="3ADD7C3E"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conduc şedinţele;</w:t>
      </w:r>
    </w:p>
    <w:p w14:paraId="5DF4330F"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efectuează asistenţe la ore;</w:t>
      </w:r>
    </w:p>
    <w:p w14:paraId="7C57ACCC"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acordă sprijinul cadrelor didactice pentru pregătirea diferitelor materiale;</w:t>
      </w:r>
    </w:p>
    <w:p w14:paraId="4A8D12F5"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selecţionează şi valorifică cele mai bune materiale din activitatea colectivului;</w:t>
      </w:r>
    </w:p>
    <w:p w14:paraId="211D1CCB" w14:textId="77777777" w:rsidR="003B004E" w:rsidRPr="00AD477C" w:rsidRDefault="00F27F43" w:rsidP="00244CEB">
      <w:pPr>
        <w:pStyle w:val="Normal1"/>
        <w:numPr>
          <w:ilvl w:val="0"/>
          <w:numId w:val="16"/>
        </w:numPr>
        <w:spacing w:after="0" w:line="240" w:lineRule="auto"/>
        <w:ind w:left="216" w:firstLine="144"/>
      </w:pPr>
      <w:r w:rsidRPr="00AD477C">
        <w:rPr>
          <w:rFonts w:ascii="Times New Roman" w:eastAsia="Times New Roman" w:hAnsi="Times New Roman" w:cs="Times New Roman"/>
          <w:sz w:val="24"/>
          <w:szCs w:val="24"/>
        </w:rPr>
        <w:t>ţin evidenţa</w:t>
      </w:r>
    </w:p>
    <w:p w14:paraId="74E65EC6" w14:textId="77777777" w:rsidR="002B3ED3" w:rsidRPr="00AD477C" w:rsidRDefault="002B3ED3" w:rsidP="002B3ED3">
      <w:pPr>
        <w:pStyle w:val="Normal1"/>
        <w:spacing w:after="0" w:line="240" w:lineRule="auto"/>
        <w:ind w:left="360"/>
      </w:pPr>
    </w:p>
    <w:p w14:paraId="44CED9A0" w14:textId="77777777" w:rsidR="003B004E" w:rsidRPr="00AD477C" w:rsidRDefault="002B3ED3">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5. </w:t>
      </w:r>
      <w:r w:rsidR="00F27F43" w:rsidRPr="00AD477C">
        <w:rPr>
          <w:rFonts w:ascii="Times New Roman" w:eastAsia="Times New Roman" w:hAnsi="Times New Roman" w:cs="Times New Roman"/>
          <w:sz w:val="24"/>
          <w:szCs w:val="24"/>
        </w:rPr>
        <w:t>Activitatea de consiliere şi orientare cu elevii claselor V-VIII este coordonată de un profesor diriginte; la clasele I-IV învăţătorul realizează, în cadrul obligaţiunilor legale de muncă şi sarcina dirigintelui.</w:t>
      </w:r>
    </w:p>
    <w:p w14:paraId="4E7FA72A" w14:textId="77777777" w:rsidR="003B004E" w:rsidRPr="00AD477C" w:rsidRDefault="003C2A9F">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6. Învăţătorul/ </w:t>
      </w:r>
      <w:r w:rsidR="00F27F43" w:rsidRPr="00AD477C">
        <w:rPr>
          <w:rFonts w:ascii="Times New Roman" w:eastAsia="Times New Roman" w:hAnsi="Times New Roman" w:cs="Times New Roman"/>
          <w:sz w:val="24"/>
          <w:szCs w:val="24"/>
        </w:rPr>
        <w:t>dirigintele are obligaţia să cunoască şi să respecte, împreună cu elevii şi părinţii acestora, legislaţia în vigoare, prevederile regulamentului de organizare şi f</w:t>
      </w:r>
      <w:r w:rsidRPr="00AD477C">
        <w:rPr>
          <w:rFonts w:ascii="Times New Roman" w:eastAsia="Times New Roman" w:hAnsi="Times New Roman" w:cs="Times New Roman"/>
          <w:sz w:val="24"/>
          <w:szCs w:val="24"/>
        </w:rPr>
        <w:t>uncţionare a unităţilor de invăţ</w:t>
      </w:r>
      <w:r w:rsidR="00F27F43" w:rsidRPr="00AD477C">
        <w:rPr>
          <w:rFonts w:ascii="Times New Roman" w:eastAsia="Times New Roman" w:hAnsi="Times New Roman" w:cs="Times New Roman"/>
          <w:sz w:val="24"/>
          <w:szCs w:val="24"/>
        </w:rPr>
        <w:t>ământ preuniversitrar şi regulamentul de ordine interioară.</w:t>
      </w:r>
    </w:p>
    <w:p w14:paraId="123CE082" w14:textId="77777777" w:rsidR="003B004E" w:rsidRPr="00AD477C" w:rsidRDefault="003C2A9F">
      <w:pPr>
        <w:pStyle w:val="Normal1"/>
        <w:spacing w:after="0"/>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7. Î</w:t>
      </w:r>
      <w:r w:rsidR="00F27F43" w:rsidRPr="00AD477C">
        <w:rPr>
          <w:rFonts w:ascii="Times New Roman" w:eastAsia="Times New Roman" w:hAnsi="Times New Roman" w:cs="Times New Roman"/>
          <w:sz w:val="24"/>
          <w:szCs w:val="24"/>
        </w:rPr>
        <w:t>nvăţătorul/profesorul pentru învăţământ primar/dirigintele îndeplineşte următoarele sarcini:</w:t>
      </w:r>
    </w:p>
    <w:p w14:paraId="447DA46E" w14:textId="77777777" w:rsidR="003C2A9F" w:rsidRPr="00AD477C" w:rsidRDefault="003C2A9F">
      <w:pPr>
        <w:pStyle w:val="Normal1"/>
        <w:spacing w:after="0"/>
        <w:ind w:left="144"/>
        <w:rPr>
          <w:rFonts w:ascii="Times New Roman" w:eastAsia="Times New Roman" w:hAnsi="Times New Roman" w:cs="Times New Roman"/>
          <w:sz w:val="24"/>
          <w:szCs w:val="24"/>
        </w:rPr>
      </w:pPr>
    </w:p>
    <w:p w14:paraId="2319FB8F" w14:textId="77777777" w:rsidR="003B004E" w:rsidRPr="00AD477C" w:rsidRDefault="00F27F43" w:rsidP="00244CEB">
      <w:pPr>
        <w:pStyle w:val="Normal1"/>
        <w:numPr>
          <w:ilvl w:val="0"/>
          <w:numId w:val="17"/>
        </w:numPr>
        <w:spacing w:after="0" w:line="240" w:lineRule="auto"/>
        <w:ind w:left="144" w:right="19" w:firstLine="72"/>
      </w:pPr>
      <w:r w:rsidRPr="00AD477C">
        <w:rPr>
          <w:rFonts w:ascii="Times New Roman" w:eastAsia="Times New Roman" w:hAnsi="Times New Roman" w:cs="Times New Roman"/>
          <w:sz w:val="24"/>
          <w:szCs w:val="24"/>
        </w:rPr>
        <w:t>urmăreşte şcolarizarea şi frecvenţa elevilor, cercetează cauzele absenţelor şi ia măsuri pentru îmbunătăţirea frecvenţei;</w:t>
      </w:r>
    </w:p>
    <w:p w14:paraId="36D4707F" w14:textId="77777777" w:rsidR="003B004E" w:rsidRPr="00AD477C" w:rsidRDefault="00F27F43" w:rsidP="00244CEB">
      <w:pPr>
        <w:pStyle w:val="Normal1"/>
        <w:numPr>
          <w:ilvl w:val="0"/>
          <w:numId w:val="17"/>
        </w:numPr>
        <w:spacing w:after="0" w:line="240" w:lineRule="auto"/>
        <w:ind w:left="144" w:firstLine="72"/>
      </w:pPr>
      <w:r w:rsidRPr="00AD477C">
        <w:rPr>
          <w:rFonts w:ascii="Times New Roman" w:eastAsia="Times New Roman" w:hAnsi="Times New Roman" w:cs="Times New Roman"/>
          <w:sz w:val="24"/>
          <w:szCs w:val="24"/>
        </w:rPr>
        <w:t>se ocupă de distribuirea manualelor şcolare;</w:t>
      </w:r>
    </w:p>
    <w:p w14:paraId="0EEC7FEC" w14:textId="21618F69" w:rsidR="003B004E" w:rsidRPr="00AD477C" w:rsidRDefault="00DE5D91" w:rsidP="00244CEB">
      <w:pPr>
        <w:pStyle w:val="Normal1"/>
        <w:numPr>
          <w:ilvl w:val="0"/>
          <w:numId w:val="18"/>
        </w:numPr>
        <w:spacing w:after="0" w:line="240" w:lineRule="auto"/>
        <w:ind w:left="72" w:right="72" w:firstLine="72"/>
      </w:pPr>
      <w:r>
        <w:rPr>
          <w:noProof/>
        </w:rPr>
        <mc:AlternateContent>
          <mc:Choice Requires="wps">
            <w:drawing>
              <wp:anchor distT="0" distB="0" distL="114300" distR="114300" simplePos="0" relativeHeight="251657216" behindDoc="0" locked="0" layoutInCell="1" allowOverlap="1" wp14:anchorId="4B4ACF75" wp14:editId="6F7973EF">
                <wp:simplePos x="0" y="0"/>
                <wp:positionH relativeFrom="page">
                  <wp:posOffset>-38100</wp:posOffset>
                </wp:positionH>
                <wp:positionV relativeFrom="page">
                  <wp:posOffset>8890</wp:posOffset>
                </wp:positionV>
                <wp:extent cx="15875" cy="2494915"/>
                <wp:effectExtent l="0" t="0" r="3175" b="6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75" cy="2494915"/>
                        </a:xfrm>
                        <a:prstGeom prst="straightConnector1">
                          <a:avLst/>
                        </a:prstGeom>
                        <a:noFill/>
                        <a:ln w="15875" cap="flat" cmpd="sng">
                          <a:solidFill>
                            <a:srgbClr val="6C7074"/>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F25CA32" id="_x0000_t32" coordsize="21600,21600" o:spt="32" o:oned="t" path="m,l21600,21600e" filled="f">
                <v:path arrowok="t" fillok="f" o:connecttype="none"/>
                <o:lock v:ext="edit" shapetype="t"/>
              </v:shapetype>
              <v:shape id="Straight Arrow Connector 6" o:spid="_x0000_s1026" type="#_x0000_t32" style="position:absolute;margin-left:-3pt;margin-top:.7pt;width:1.25pt;height:19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" strokecolor="#6c7074" strokeweight="1.25pt">
                <v:stroke startarrowwidth="narrow" startarrowlength="short" endarrowwidth="narrow" endarrowlength="short"/>
                <o:lock v:ext="edit" shapetype="f"/>
                <w10:wrap anchorx="page" anchory="page"/>
              </v:shape>
            </w:pict>
          </mc:Fallback>
        </mc:AlternateContent>
      </w:r>
      <w:r w:rsidR="00F27F43" w:rsidRPr="00AD477C">
        <w:rPr>
          <w:rFonts w:ascii="Times New Roman" w:eastAsia="Times New Roman" w:hAnsi="Times New Roman" w:cs="Times New Roman"/>
          <w:sz w:val="24"/>
          <w:szCs w:val="24"/>
        </w:rPr>
        <w:t>analizează periodic situaţia la învăţătură a elevilor şi ia măsuri pentru mobilizarea lor la</w:t>
      </w:r>
      <w:r w:rsidR="003C2A9F" w:rsidRPr="00AD477C">
        <w:rPr>
          <w:rFonts w:ascii="Times New Roman" w:eastAsia="Times New Roman" w:hAnsi="Times New Roman" w:cs="Times New Roman"/>
          <w:sz w:val="24"/>
          <w:szCs w:val="24"/>
        </w:rPr>
        <w:t xml:space="preserve"> î</w:t>
      </w:r>
      <w:r w:rsidR="00F27F43" w:rsidRPr="00AD477C">
        <w:rPr>
          <w:rFonts w:ascii="Times New Roman" w:eastAsia="Times New Roman" w:hAnsi="Times New Roman" w:cs="Times New Roman"/>
          <w:sz w:val="24"/>
          <w:szCs w:val="24"/>
        </w:rPr>
        <w:t>ndeplinirea cu succes a îndatoririlor şcolare;</w:t>
      </w:r>
    </w:p>
    <w:p w14:paraId="21F434A9" w14:textId="77777777" w:rsidR="003B004E" w:rsidRPr="00AD477C" w:rsidRDefault="00F27F43" w:rsidP="00244CEB">
      <w:pPr>
        <w:pStyle w:val="Normal1"/>
        <w:numPr>
          <w:ilvl w:val="0"/>
          <w:numId w:val="18"/>
        </w:numPr>
        <w:spacing w:after="0" w:line="240" w:lineRule="auto"/>
        <w:ind w:left="72" w:firstLine="72"/>
      </w:pPr>
      <w:r w:rsidRPr="00AD477C">
        <w:rPr>
          <w:rFonts w:ascii="Times New Roman" w:eastAsia="Times New Roman" w:hAnsi="Times New Roman" w:cs="Times New Roman"/>
          <w:sz w:val="24"/>
          <w:szCs w:val="24"/>
        </w:rPr>
        <w:t>studiază multilateral elevii, prin organizarea de activităţi extraşcolare diverse;</w:t>
      </w:r>
    </w:p>
    <w:p w14:paraId="30950C84" w14:textId="77777777" w:rsidR="003C2A9F" w:rsidRPr="00AD477C" w:rsidRDefault="00F27F43" w:rsidP="00244CEB">
      <w:pPr>
        <w:pStyle w:val="Normal1"/>
        <w:numPr>
          <w:ilvl w:val="0"/>
          <w:numId w:val="18"/>
        </w:numPr>
        <w:spacing w:before="36" w:after="0" w:line="240" w:lineRule="auto"/>
        <w:ind w:left="72" w:right="144" w:firstLine="72"/>
      </w:pPr>
      <w:r w:rsidRPr="00AD477C">
        <w:rPr>
          <w:rFonts w:ascii="Times New Roman" w:eastAsia="Times New Roman" w:hAnsi="Times New Roman" w:cs="Times New Roman"/>
          <w:sz w:val="24"/>
          <w:szCs w:val="24"/>
        </w:rPr>
        <w:t xml:space="preserve">ca preşedinte al Consiliului clasei ţine legătura cu toţi profesorii care predau la clasa pe care o conduce, în vederea coordonării eforturilor pentru obţinerea unor rezultate optime în instruirea şi educarea elevilor, pentru evitarea supraîncărcării acestora, pentru cunoaşterea situaţiilor speciale ale unor elevi sau ale familiilor acestora; organizează şi conduce orele de consiliere şi orientare; </w:t>
      </w:r>
    </w:p>
    <w:p w14:paraId="610DE49D"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ţine legătura cu părinţii elevilor, îi informează despre rezultatele muncii elevilor;</w:t>
      </w:r>
    </w:p>
    <w:p w14:paraId="6D0851DE"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realizează activităţi de suport educaţional şi consiliere pentru părinţi;</w:t>
      </w:r>
    </w:p>
    <w:p w14:paraId="7339B4FF"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lastRenderedPageBreak/>
        <w:t>informează în scris, familiile elevilor cu situaţie şcolară neîncheiată, ale celor corigenţi, repetenţi sau sancţionaţi disciplinar;</w:t>
      </w:r>
    </w:p>
    <w:p w14:paraId="07E18484"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informează elevii şi părinţii/reprezentanţii legali ai acestora despre prevederile Regulamentului de organizare şi funcţionare a unităţilor de învăţământ preuniversitar şi ale Regulamentului intern al şcolii</w:t>
      </w:r>
    </w:p>
    <w:p w14:paraId="71A56263"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informează elevii şi părinţii acestora cu privire la reglementările referitoare la examene/testări naţionale şi cu privire la alte documente care reglementează activitatea şi parcursul şcolar al elevilor;</w:t>
      </w:r>
    </w:p>
    <w:p w14:paraId="70BC7722" w14:textId="77777777" w:rsidR="0087184B" w:rsidRPr="00AD477C" w:rsidRDefault="0087184B"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 xml:space="preserve">la finalizarea învăţământului gimnazial, profesorul consilier şcolar şi dirigintele emit câte o recomandare consultativă de încadrare într-o formă de învăţământ de nivel superior, având caracter de orientare şcolară pentru fiecare elev în parte. </w:t>
      </w:r>
    </w:p>
    <w:p w14:paraId="09334745" w14:textId="77777777" w:rsidR="0087184B" w:rsidRPr="00AD477C" w:rsidRDefault="0087184B"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monitorizează  participarea și comportamentul beneficiarilor primari în timpul activităţilor şcolare, extraşcolare şi extracurriculare;</w:t>
      </w:r>
    </w:p>
    <w:p w14:paraId="0F41D58C"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propune acordarea burselor în conformitate cu prevederile legale;</w:t>
      </w:r>
    </w:p>
    <w:p w14:paraId="6BAA072A"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stabileşte notele la purtare împreună cu Consiliul clasei;</w:t>
      </w:r>
    </w:p>
    <w:p w14:paraId="74E1D602"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completează catalogul clasei şi răspunde de exactitatea datelor înscrise şi de starea fizică a acestuia;</w:t>
      </w:r>
    </w:p>
    <w:p w14:paraId="16DBFF65" w14:textId="77777777" w:rsidR="003C2A9F"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calculează media generală şi stabileşte clasificarea elevilor la sfârşitul anului şcolar;</w:t>
      </w:r>
    </w:p>
    <w:p w14:paraId="10E17221" w14:textId="77777777" w:rsidR="003B004E" w:rsidRPr="00AD477C" w:rsidRDefault="00F27F43" w:rsidP="00E03484">
      <w:pPr>
        <w:pStyle w:val="Normal1"/>
        <w:numPr>
          <w:ilvl w:val="0"/>
          <w:numId w:val="18"/>
        </w:numPr>
        <w:spacing w:before="36" w:after="0" w:line="240" w:lineRule="auto"/>
        <w:ind w:left="72" w:right="144" w:firstLine="72"/>
        <w:jc w:val="both"/>
      </w:pPr>
      <w:r w:rsidRPr="00AD477C">
        <w:rPr>
          <w:rFonts w:ascii="Times New Roman" w:eastAsia="Times New Roman" w:hAnsi="Times New Roman" w:cs="Times New Roman"/>
          <w:sz w:val="24"/>
          <w:szCs w:val="24"/>
        </w:rPr>
        <w:t>răspunde de păstrarea şi modernizarea sălii de clasă;</w:t>
      </w:r>
    </w:p>
    <w:p w14:paraId="33E40473" w14:textId="77777777" w:rsidR="003B004E" w:rsidRPr="00AD477C" w:rsidRDefault="00F27F43">
      <w:pPr>
        <w:pStyle w:val="Normal1"/>
        <w:spacing w:before="288" w:line="208" w:lineRule="auto"/>
        <w:ind w:lef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Art.15. </w:t>
      </w:r>
      <w:r w:rsidRPr="00AD477C">
        <w:rPr>
          <w:rFonts w:ascii="Times New Roman" w:eastAsia="Times New Roman" w:hAnsi="Times New Roman" w:cs="Times New Roman"/>
          <w:b/>
          <w:sz w:val="28"/>
          <w:szCs w:val="28"/>
        </w:rPr>
        <w:t>Personalul didactic</w:t>
      </w:r>
    </w:p>
    <w:p w14:paraId="4D8B8CEA" w14:textId="77777777" w:rsidR="003B004E" w:rsidRPr="00AD477C" w:rsidRDefault="00F27F43" w:rsidP="00E03484">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8"/>
          <w:szCs w:val="28"/>
        </w:rPr>
        <w:t>(1)</w:t>
      </w:r>
      <w:r w:rsidR="00E03484" w:rsidRPr="00AD477C">
        <w:rPr>
          <w:rFonts w:ascii="Times New Roman" w:eastAsia="Times New Roman" w:hAnsi="Times New Roman" w:cs="Times New Roman"/>
          <w:sz w:val="28"/>
          <w:szCs w:val="28"/>
        </w:rPr>
        <w:t xml:space="preserve"> </w:t>
      </w:r>
      <w:r w:rsidRPr="00AD477C">
        <w:rPr>
          <w:rFonts w:ascii="Times New Roman" w:eastAsia="Times New Roman" w:hAnsi="Times New Roman" w:cs="Times New Roman"/>
          <w:b/>
          <w:sz w:val="24"/>
          <w:szCs w:val="24"/>
        </w:rPr>
        <w:t xml:space="preserve">Personalul didactic </w:t>
      </w:r>
      <w:r w:rsidRPr="00AD477C">
        <w:rPr>
          <w:rFonts w:ascii="Times New Roman" w:eastAsia="Times New Roman" w:hAnsi="Times New Roman" w:cs="Times New Roman"/>
          <w:sz w:val="24"/>
          <w:szCs w:val="24"/>
        </w:rPr>
        <w:t>din şcoală răspunde în faţa conducerii şcolii şi a forurilor superioare de calitatea şi de rezultatele obţinute în activitatea pe care o desfăşoară.</w:t>
      </w:r>
    </w:p>
    <w:p w14:paraId="7DA9BE60" w14:textId="77777777" w:rsidR="00E03484" w:rsidRPr="00AD477C" w:rsidRDefault="00E03484" w:rsidP="00E03484">
      <w:pPr>
        <w:pStyle w:val="Normal1"/>
        <w:ind w:left="144" w:right="72"/>
        <w:jc w:val="both"/>
        <w:rPr>
          <w:rFonts w:ascii="Times New Roman" w:eastAsia="Times New Roman" w:hAnsi="Times New Roman" w:cs="Times New Roman"/>
          <w:sz w:val="24"/>
          <w:szCs w:val="24"/>
        </w:rPr>
      </w:pPr>
      <w:r w:rsidRPr="00AD477C">
        <w:rPr>
          <w:rFonts w:ascii="Times New Roman" w:hAnsi="Times New Roman" w:cs="Times New Roman"/>
          <w:sz w:val="24"/>
          <w:szCs w:val="24"/>
        </w:rPr>
        <w:t>(2)</w:t>
      </w:r>
      <w:r w:rsidRPr="00AD477C">
        <w:t xml:space="preserve"> </w:t>
      </w:r>
      <w:r w:rsidRPr="00AD477C">
        <w:rPr>
          <w:rFonts w:ascii="Times New Roman" w:eastAsia="Times New Roman" w:hAnsi="Times New Roman" w:cs="Times New Roman"/>
          <w:sz w:val="24"/>
          <w:szCs w:val="24"/>
        </w:rPr>
        <w:t>Pentru încadrarea şi menţinerea în funcţie, personalul didactic are obligaţia să prezinte un certificat medical, eliberat de medicul specializat de medicina muncii, care atestă că este apt pentru prestarea activităţii în învățământ, precum și cazierul judiciar și certificatul de integritate comportamentală.</w:t>
      </w:r>
    </w:p>
    <w:p w14:paraId="73F9731D" w14:textId="77777777" w:rsidR="003B004E" w:rsidRPr="00AD477C" w:rsidRDefault="00F27F43" w:rsidP="00E03484">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3</w:t>
      </w:r>
      <w:r w:rsidRPr="00AD477C">
        <w:rPr>
          <w:rFonts w:ascii="Times New Roman" w:eastAsia="Times New Roman" w:hAnsi="Times New Roman" w:cs="Times New Roman"/>
          <w:sz w:val="24"/>
          <w:szCs w:val="24"/>
        </w:rPr>
        <w:t>) Personalul didactic este obligat să îndeplinească sarcinile didactice şi de perfecţionare în şcoală şi în afara şcolii, având răspunderi de natură profesională, materială şi morală conform legii,</w:t>
      </w:r>
    </w:p>
    <w:p w14:paraId="43C224AF" w14:textId="77777777" w:rsidR="003B004E" w:rsidRPr="00AD477C" w:rsidRDefault="00F27F43" w:rsidP="00E03484">
      <w:pPr>
        <w:pStyle w:val="Normal1"/>
        <w:ind w:left="144" w:right="288"/>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4</w:t>
      </w:r>
      <w:r w:rsidRPr="00AD477C">
        <w:rPr>
          <w:rFonts w:ascii="Times New Roman" w:eastAsia="Times New Roman" w:hAnsi="Times New Roman" w:cs="Times New Roman"/>
          <w:sz w:val="24"/>
          <w:szCs w:val="24"/>
        </w:rPr>
        <w:t>) Este obligatorie respectarea planului de Invkământ şi a programelor şcolare pe baza planificărilor calendaristice anuale şi semestriale.</w:t>
      </w:r>
    </w:p>
    <w:p w14:paraId="0A061EE0" w14:textId="77777777" w:rsidR="003B004E" w:rsidRPr="00AD477C" w:rsidRDefault="00F27F43" w:rsidP="00E03484">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5</w:t>
      </w:r>
      <w:r w:rsidRPr="00AD477C">
        <w:rPr>
          <w:rFonts w:ascii="Times New Roman" w:eastAsia="Times New Roman" w:hAnsi="Times New Roman" w:cs="Times New Roman"/>
          <w:sz w:val="24"/>
          <w:szCs w:val="24"/>
        </w:rPr>
        <w:t>) Termenele stabilite de conducerea şcolii pentru depunerea documentelor şi a situaţiilor cerute sunt obligatorii pentru toţi angajaţii. Nerespectarea lor va fi sancţionată prin depunctarea calificativului anual.</w:t>
      </w:r>
    </w:p>
    <w:p w14:paraId="27DB2DED" w14:textId="77777777" w:rsidR="003B004E" w:rsidRPr="00AD477C" w:rsidRDefault="00F27F43" w:rsidP="00E03484">
      <w:pPr>
        <w:pStyle w:val="Normal1"/>
        <w:ind w:lef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6</w:t>
      </w:r>
      <w:r w:rsidRPr="00AD477C">
        <w:rPr>
          <w:rFonts w:ascii="Times New Roman" w:eastAsia="Times New Roman" w:hAnsi="Times New Roman" w:cs="Times New Roman"/>
          <w:sz w:val="24"/>
          <w:szCs w:val="24"/>
        </w:rPr>
        <w:t>) Libertatea iniţiativei profesionale a personalului didactic se referă la:</w:t>
      </w:r>
    </w:p>
    <w:p w14:paraId="1E7D9991" w14:textId="77777777" w:rsidR="003C2A9F" w:rsidRPr="00AD477C" w:rsidRDefault="00F27F43" w:rsidP="00E03484">
      <w:pPr>
        <w:pStyle w:val="Normal1"/>
        <w:numPr>
          <w:ilvl w:val="0"/>
          <w:numId w:val="5"/>
        </w:numPr>
        <w:spacing w:after="0" w:line="240" w:lineRule="auto"/>
        <w:ind w:left="270" w:firstLine="0"/>
        <w:jc w:val="both"/>
      </w:pPr>
      <w:r w:rsidRPr="00AD477C">
        <w:rPr>
          <w:rFonts w:ascii="Times New Roman" w:eastAsia="Times New Roman" w:hAnsi="Times New Roman" w:cs="Times New Roman"/>
          <w:sz w:val="24"/>
          <w:szCs w:val="24"/>
        </w:rPr>
        <w:t>Conceperea activităţii profesionale prin metodologii care respectă principiile psiho-pedagogice;</w:t>
      </w:r>
    </w:p>
    <w:p w14:paraId="5379198E" w14:textId="77777777" w:rsidR="003B004E" w:rsidRPr="00AD477C" w:rsidRDefault="00F27F43" w:rsidP="00E03484">
      <w:pPr>
        <w:pStyle w:val="Normal1"/>
        <w:numPr>
          <w:ilvl w:val="0"/>
          <w:numId w:val="5"/>
        </w:numPr>
        <w:spacing w:after="0" w:line="240" w:lineRule="auto"/>
        <w:ind w:left="270" w:firstLine="0"/>
        <w:jc w:val="both"/>
      </w:pPr>
      <w:r w:rsidRPr="00AD477C">
        <w:rPr>
          <w:rFonts w:ascii="Times New Roman" w:eastAsia="Times New Roman" w:hAnsi="Times New Roman" w:cs="Times New Roman"/>
          <w:sz w:val="24"/>
          <w:szCs w:val="24"/>
        </w:rPr>
        <w:t>Utilizarea bazei materiale pentru realizarea</w:t>
      </w:r>
      <w:r w:rsidRPr="00AD477C">
        <w:rPr>
          <w:rFonts w:ascii="Times New Roman" w:eastAsia="Times New Roman" w:hAnsi="Times New Roman" w:cs="Times New Roman"/>
          <w:sz w:val="24"/>
          <w:szCs w:val="24"/>
        </w:rPr>
        <w:tab/>
        <w:t>profesionale;</w:t>
      </w:r>
    </w:p>
    <w:p w14:paraId="67D63A2B" w14:textId="77777777" w:rsidR="003B004E" w:rsidRPr="00AD477C" w:rsidRDefault="00F27F43" w:rsidP="00E03484">
      <w:pPr>
        <w:pStyle w:val="Normal1"/>
        <w:numPr>
          <w:ilvl w:val="0"/>
          <w:numId w:val="5"/>
        </w:numPr>
        <w:spacing w:after="0" w:line="240" w:lineRule="auto"/>
        <w:ind w:left="270" w:firstLine="0"/>
        <w:jc w:val="both"/>
      </w:pPr>
      <w:r w:rsidRPr="00AD477C">
        <w:rPr>
          <w:rFonts w:ascii="Times New Roman" w:eastAsia="Times New Roman" w:hAnsi="Times New Roman" w:cs="Times New Roman"/>
          <w:sz w:val="24"/>
          <w:szCs w:val="24"/>
        </w:rPr>
        <w:t>Punerea în practică a ideilor novatoare pentru realizarea reformei în învăţământ;</w:t>
      </w:r>
    </w:p>
    <w:p w14:paraId="20827ECE" w14:textId="77777777" w:rsidR="003B004E" w:rsidRPr="00AD477C" w:rsidRDefault="00F27F43" w:rsidP="00E03484">
      <w:pPr>
        <w:pStyle w:val="Normal1"/>
        <w:numPr>
          <w:ilvl w:val="0"/>
          <w:numId w:val="5"/>
        </w:numPr>
        <w:spacing w:after="0" w:line="240" w:lineRule="auto"/>
        <w:ind w:left="270" w:firstLine="0"/>
        <w:jc w:val="both"/>
      </w:pPr>
      <w:r w:rsidRPr="00AD477C">
        <w:rPr>
          <w:rFonts w:ascii="Times New Roman" w:eastAsia="Times New Roman" w:hAnsi="Times New Roman" w:cs="Times New Roman"/>
          <w:sz w:val="24"/>
          <w:szCs w:val="24"/>
        </w:rPr>
        <w:t>Organizarea de activităţi extraşcolare în scop educativ;</w:t>
      </w:r>
    </w:p>
    <w:p w14:paraId="49476FFD" w14:textId="77777777" w:rsidR="003B004E" w:rsidRPr="00AD477C" w:rsidRDefault="00F27F43" w:rsidP="00E03484">
      <w:pPr>
        <w:pStyle w:val="Normal1"/>
        <w:numPr>
          <w:ilvl w:val="0"/>
          <w:numId w:val="5"/>
        </w:numPr>
        <w:spacing w:after="0" w:line="240" w:lineRule="auto"/>
        <w:ind w:left="270" w:firstLine="0"/>
        <w:jc w:val="both"/>
      </w:pPr>
      <w:r w:rsidRPr="00AD477C">
        <w:rPr>
          <w:rFonts w:ascii="Times New Roman" w:eastAsia="Times New Roman" w:hAnsi="Times New Roman" w:cs="Times New Roman"/>
          <w:sz w:val="24"/>
          <w:szCs w:val="24"/>
        </w:rPr>
        <w:t>Înfiinţarea de cluburi, cercuri, formaţiuni artistice şi sportive.</w:t>
      </w:r>
    </w:p>
    <w:p w14:paraId="54A01DDE" w14:textId="77777777" w:rsidR="003C2A9F" w:rsidRPr="00AD477C" w:rsidRDefault="003C2A9F" w:rsidP="00E03484">
      <w:pPr>
        <w:pStyle w:val="Normal1"/>
        <w:spacing w:after="0" w:line="240" w:lineRule="auto"/>
        <w:ind w:left="270"/>
        <w:jc w:val="both"/>
      </w:pPr>
    </w:p>
    <w:p w14:paraId="1DA6A923" w14:textId="77777777" w:rsidR="003B004E" w:rsidRPr="00AD477C" w:rsidRDefault="00F27F43" w:rsidP="00E03484">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7</w:t>
      </w:r>
      <w:r w:rsidRPr="00AD477C">
        <w:rPr>
          <w:rFonts w:ascii="Times New Roman" w:eastAsia="Times New Roman" w:hAnsi="Times New Roman" w:cs="Times New Roman"/>
          <w:sz w:val="24"/>
          <w:szCs w:val="24"/>
        </w:rPr>
        <w:t>) Cadrele didactice nu pot fi perturbate în timpul desfăşurării activităţii didactice de nici o autoritate şcolară sau publică.</w:t>
      </w:r>
    </w:p>
    <w:p w14:paraId="1DB3753D" w14:textId="77777777" w:rsidR="003B004E" w:rsidRPr="00AD477C" w:rsidRDefault="00F27F43" w:rsidP="00E03484">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8</w:t>
      </w:r>
      <w:r w:rsidRPr="00AD477C">
        <w:rPr>
          <w:rFonts w:ascii="Times New Roman" w:eastAsia="Times New Roman" w:hAnsi="Times New Roman" w:cs="Times New Roman"/>
          <w:sz w:val="24"/>
          <w:szCs w:val="24"/>
        </w:rPr>
        <w:t xml:space="preserve">) Este interzisă scoaterea elevilor de la ore, cu excepţia participării lor la activităţi extraşcolare organizate la nivelul şcolii/judeţului sau situaţii familiale deosebite. Se interzice trimiterea elevilor </w:t>
      </w:r>
      <w:r w:rsidRPr="00AD477C">
        <w:rPr>
          <w:rFonts w:ascii="Times New Roman" w:eastAsia="Times New Roman" w:hAnsi="Times New Roman" w:cs="Times New Roman"/>
          <w:sz w:val="24"/>
          <w:szCs w:val="24"/>
        </w:rPr>
        <w:lastRenderedPageBreak/>
        <w:t>acasă după caiete de teme, diverse materiale sau la unităţi alimentare sau nealimentare pentru diverse cumpărături.</w:t>
      </w:r>
    </w:p>
    <w:p w14:paraId="08A5709E" w14:textId="77777777" w:rsidR="003B004E" w:rsidRPr="00AD477C" w:rsidRDefault="00F27F43">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9</w:t>
      </w:r>
      <w:r w:rsidRPr="00AD477C">
        <w:rPr>
          <w:rFonts w:ascii="Times New Roman" w:eastAsia="Times New Roman" w:hAnsi="Times New Roman" w:cs="Times New Roman"/>
          <w:sz w:val="24"/>
          <w:szCs w:val="24"/>
        </w:rPr>
        <w:t>) În şcoală sunt interzise crearea şi funcţionarea partidelor sau a altor formaţiuni politice, desfăşurarea activităţii de propagandă politică, prozelitism religios, încălcarea normelor generale de moralitate şi activităţile care prejudiciază sănătatea fizică sau psihică a elevilor.</w:t>
      </w:r>
    </w:p>
    <w:p w14:paraId="4DDE0D80" w14:textId="77777777" w:rsidR="003B004E" w:rsidRPr="00AD477C" w:rsidRDefault="00F27F43">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w:t>
      </w:r>
      <w:r w:rsidR="00E03484" w:rsidRPr="00AD477C">
        <w:rPr>
          <w:rFonts w:ascii="Times New Roman" w:eastAsia="Times New Roman" w:hAnsi="Times New Roman" w:cs="Times New Roman"/>
          <w:sz w:val="24"/>
          <w:szCs w:val="24"/>
        </w:rPr>
        <w:t>10</w:t>
      </w:r>
      <w:r w:rsidRPr="00AD477C">
        <w:rPr>
          <w:rFonts w:ascii="Times New Roman" w:eastAsia="Times New Roman" w:hAnsi="Times New Roman" w:cs="Times New Roman"/>
          <w:sz w:val="24"/>
          <w:szCs w:val="24"/>
        </w:rPr>
        <w:t>) Se interzic: ofensele verbale, jignirile de orice fel sau violenţa fizică asupra elevilor aplicate de personalul didactic sau nedidactic. incălcarea acestei prevederi atrage după sine sancţiuni grave, ajungând până la desfacerea contractului de muncă.</w:t>
      </w:r>
    </w:p>
    <w:p w14:paraId="5AB8D8DD" w14:textId="77777777" w:rsidR="003B004E" w:rsidRPr="00AD477C" w:rsidRDefault="00F27F43">
      <w:pPr>
        <w:pStyle w:val="Normal1"/>
        <w:ind w:left="144"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w:t>
      </w:r>
      <w:r w:rsidR="00E03484" w:rsidRPr="00AD477C">
        <w:rPr>
          <w:rFonts w:ascii="Times New Roman" w:eastAsia="Times New Roman" w:hAnsi="Times New Roman" w:cs="Times New Roman"/>
          <w:sz w:val="24"/>
          <w:szCs w:val="24"/>
        </w:rPr>
        <w:t>1</w:t>
      </w:r>
      <w:r w:rsidRPr="00AD477C">
        <w:rPr>
          <w:rFonts w:ascii="Times New Roman" w:eastAsia="Times New Roman" w:hAnsi="Times New Roman" w:cs="Times New Roman"/>
          <w:sz w:val="24"/>
          <w:szCs w:val="24"/>
        </w:rPr>
        <w:t>) Se interzice personalului didactic să condiţioneze evaluarea elevilor sau calitatea prestaţiei didactice la clasă de obţinerea oricărui tip de avantaje, de la elevi sau de la părinţi/ reprezentanţi legali ai acestora. Astfel de practici dovedite se sancţionează cu excluderea din învăţământ.</w:t>
      </w:r>
    </w:p>
    <w:p w14:paraId="00648FAC" w14:textId="77777777" w:rsidR="003B004E" w:rsidRPr="00AD477C" w:rsidRDefault="003C2A9F">
      <w:pPr>
        <w:pStyle w:val="Normal1"/>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w:t>
      </w:r>
      <w:r w:rsidR="00E03484" w:rsidRPr="00AD477C">
        <w:rPr>
          <w:rFonts w:ascii="Times New Roman" w:eastAsia="Times New Roman" w:hAnsi="Times New Roman" w:cs="Times New Roman"/>
          <w:sz w:val="24"/>
          <w:szCs w:val="24"/>
        </w:rPr>
        <w:t>2</w:t>
      </w:r>
      <w:r w:rsidRPr="00AD477C">
        <w:rPr>
          <w:rFonts w:ascii="Times New Roman" w:eastAsia="Times New Roman" w:hAnsi="Times New Roman" w:cs="Times New Roman"/>
          <w:sz w:val="24"/>
          <w:szCs w:val="24"/>
        </w:rPr>
        <w:t>) Î</w:t>
      </w:r>
      <w:r w:rsidR="00F27F43" w:rsidRPr="00AD477C">
        <w:rPr>
          <w:rFonts w:ascii="Times New Roman" w:eastAsia="Times New Roman" w:hAnsi="Times New Roman" w:cs="Times New Roman"/>
          <w:sz w:val="24"/>
          <w:szCs w:val="24"/>
        </w:rPr>
        <w:t>n şcoală, personalul didactic are următoarele îndatoriri:</w:t>
      </w:r>
    </w:p>
    <w:p w14:paraId="2CE876DA" w14:textId="77777777" w:rsidR="003B004E" w:rsidRPr="00AD477C" w:rsidRDefault="00F27F43">
      <w:pPr>
        <w:pStyle w:val="Normal1"/>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 realizarea orelor de predare;</w:t>
      </w:r>
    </w:p>
    <w:p w14:paraId="6D2459F8" w14:textId="77777777" w:rsidR="003B004E" w:rsidRPr="00AD477C" w:rsidRDefault="00F27F43" w:rsidP="00244CEB">
      <w:pPr>
        <w:pStyle w:val="Normal1"/>
        <w:numPr>
          <w:ilvl w:val="0"/>
          <w:numId w:val="7"/>
        </w:numPr>
        <w:spacing w:before="324" w:after="0" w:line="240" w:lineRule="auto"/>
        <w:ind w:left="72" w:right="19" w:firstLine="72"/>
      </w:pPr>
      <w:r w:rsidRPr="00AD477C">
        <w:rPr>
          <w:rFonts w:ascii="Times New Roman" w:eastAsia="Times New Roman" w:hAnsi="Times New Roman" w:cs="Times New Roman"/>
          <w:sz w:val="24"/>
          <w:szCs w:val="24"/>
        </w:rPr>
        <w:t>pregătirea materialului didactic şi a mijloacelor audio-vizuale, a aparatelor şi instrumentelor de lucru;</w:t>
      </w:r>
    </w:p>
    <w:p w14:paraId="269C5FFA" w14:textId="77777777" w:rsidR="003B004E" w:rsidRPr="00AD477C" w:rsidRDefault="00F27F43" w:rsidP="00244CEB">
      <w:pPr>
        <w:pStyle w:val="Normal1"/>
        <w:numPr>
          <w:ilvl w:val="0"/>
          <w:numId w:val="7"/>
        </w:numPr>
        <w:spacing w:after="0" w:line="240" w:lineRule="auto"/>
        <w:ind w:left="72" w:firstLine="72"/>
      </w:pPr>
      <w:r w:rsidRPr="00AD477C">
        <w:rPr>
          <w:rFonts w:ascii="Times New Roman" w:eastAsia="Times New Roman" w:hAnsi="Times New Roman" w:cs="Times New Roman"/>
          <w:sz w:val="24"/>
          <w:szCs w:val="24"/>
        </w:rPr>
        <w:t>pregătirea lucrărilor practice (experienţe, demonstraţii, lucrări de laborator);</w:t>
      </w:r>
    </w:p>
    <w:p w14:paraId="581ACE6A" w14:textId="77777777" w:rsidR="003B004E" w:rsidRPr="00AD477C" w:rsidRDefault="00F27F43" w:rsidP="00244CEB">
      <w:pPr>
        <w:pStyle w:val="Normal1"/>
        <w:numPr>
          <w:ilvl w:val="0"/>
          <w:numId w:val="7"/>
        </w:numPr>
        <w:spacing w:after="0" w:line="240" w:lineRule="auto"/>
        <w:ind w:left="72" w:firstLine="72"/>
      </w:pPr>
      <w:r w:rsidRPr="00AD477C">
        <w:rPr>
          <w:rFonts w:ascii="Times New Roman" w:eastAsia="Times New Roman" w:hAnsi="Times New Roman" w:cs="Times New Roman"/>
          <w:sz w:val="24"/>
          <w:szCs w:val="24"/>
        </w:rPr>
        <w:t>evaluarea ritmică a nivelului de pregătire al elevilor şi încheierea situaţiei şcolare a elevilor;</w:t>
      </w:r>
    </w:p>
    <w:p w14:paraId="176D951F" w14:textId="77777777" w:rsidR="003B004E" w:rsidRPr="00AD477C" w:rsidRDefault="00F27F43" w:rsidP="00244CEB">
      <w:pPr>
        <w:pStyle w:val="Normal1"/>
        <w:numPr>
          <w:ilvl w:val="0"/>
          <w:numId w:val="7"/>
        </w:numPr>
        <w:spacing w:before="36" w:after="0" w:line="240" w:lineRule="auto"/>
        <w:ind w:left="72" w:firstLine="72"/>
      </w:pPr>
      <w:r w:rsidRPr="00AD477C">
        <w:rPr>
          <w:rFonts w:ascii="Times New Roman" w:eastAsia="Times New Roman" w:hAnsi="Times New Roman" w:cs="Times New Roman"/>
          <w:sz w:val="24"/>
          <w:szCs w:val="24"/>
        </w:rPr>
        <w:t>consemnarea notelor obţinute de elevi în carnetul de note, la fiecare evaluare a acestora;</w:t>
      </w:r>
    </w:p>
    <w:p w14:paraId="61FE8D38" w14:textId="77777777" w:rsidR="003B004E" w:rsidRPr="00AD477C" w:rsidRDefault="00F27F43" w:rsidP="00244CEB">
      <w:pPr>
        <w:pStyle w:val="Normal1"/>
        <w:numPr>
          <w:ilvl w:val="0"/>
          <w:numId w:val="7"/>
        </w:numPr>
        <w:spacing w:after="0" w:line="240" w:lineRule="auto"/>
        <w:ind w:left="72" w:firstLine="72"/>
      </w:pPr>
      <w:r w:rsidRPr="00AD477C">
        <w:rPr>
          <w:rFonts w:ascii="Times New Roman" w:eastAsia="Times New Roman" w:hAnsi="Times New Roman" w:cs="Times New Roman"/>
          <w:sz w:val="24"/>
          <w:szCs w:val="24"/>
        </w:rPr>
        <w:t>participarea la sedinţele consiliilor profesorale;</w:t>
      </w:r>
    </w:p>
    <w:p w14:paraId="7D7C77B4" w14:textId="77777777" w:rsidR="003B004E" w:rsidRPr="00AD477C" w:rsidRDefault="00F27F43" w:rsidP="00244CEB">
      <w:pPr>
        <w:pStyle w:val="Normal1"/>
        <w:numPr>
          <w:ilvl w:val="0"/>
          <w:numId w:val="7"/>
        </w:numPr>
        <w:spacing w:after="0" w:line="240" w:lineRule="auto"/>
        <w:ind w:left="72" w:right="72" w:firstLine="72"/>
      </w:pPr>
      <w:r w:rsidRPr="00AD477C">
        <w:rPr>
          <w:rFonts w:ascii="Times New Roman" w:eastAsia="Times New Roman" w:hAnsi="Times New Roman" w:cs="Times New Roman"/>
          <w:sz w:val="24"/>
          <w:szCs w:val="24"/>
        </w:rPr>
        <w:t>prezenţa la ora de curs în primele minute, după ce s-a sunat de intrare şi ieşirea de la oră, numai după ce a sunat de ieşire;</w:t>
      </w:r>
    </w:p>
    <w:p w14:paraId="2B0936D8" w14:textId="77777777" w:rsidR="003B004E" w:rsidRPr="00AD477C" w:rsidRDefault="00F27F43" w:rsidP="00244CEB">
      <w:pPr>
        <w:pStyle w:val="Normal1"/>
        <w:numPr>
          <w:ilvl w:val="0"/>
          <w:numId w:val="7"/>
        </w:numPr>
        <w:spacing w:after="0" w:line="240" w:lineRule="auto"/>
        <w:ind w:left="72" w:firstLine="72"/>
      </w:pPr>
      <w:r w:rsidRPr="00AD477C">
        <w:rPr>
          <w:rFonts w:ascii="Times New Roman" w:eastAsia="Times New Roman" w:hAnsi="Times New Roman" w:cs="Times New Roman"/>
          <w:sz w:val="24"/>
          <w:szCs w:val="24"/>
        </w:rPr>
        <w:t>semnarea zilnică a condicii;</w:t>
      </w:r>
    </w:p>
    <w:p w14:paraId="1B89B917" w14:textId="77777777" w:rsidR="003B004E" w:rsidRPr="00AD477C" w:rsidRDefault="00F27F43" w:rsidP="00244CEB">
      <w:pPr>
        <w:pStyle w:val="Normal1"/>
        <w:numPr>
          <w:ilvl w:val="0"/>
          <w:numId w:val="7"/>
        </w:numPr>
        <w:spacing w:after="0" w:line="240" w:lineRule="auto"/>
        <w:ind w:left="72" w:right="72" w:firstLine="72"/>
      </w:pPr>
      <w:r w:rsidRPr="00AD477C">
        <w:rPr>
          <w:rFonts w:ascii="Times New Roman" w:eastAsia="Times New Roman" w:hAnsi="Times New Roman" w:cs="Times New Roman"/>
          <w:sz w:val="24"/>
          <w:szCs w:val="24"/>
        </w:rPr>
        <w:t>prezenţa obligatorie la examinarea elevilor corigenţi din clasele la care profesorul a predat obiectul de învăţământ în timpul anului şcolar;</w:t>
      </w:r>
    </w:p>
    <w:p w14:paraId="0D8E58D0" w14:textId="77777777" w:rsidR="003B004E" w:rsidRPr="00AD477C" w:rsidRDefault="00F27F43" w:rsidP="00244CEB">
      <w:pPr>
        <w:pStyle w:val="Normal1"/>
        <w:numPr>
          <w:ilvl w:val="0"/>
          <w:numId w:val="7"/>
        </w:numPr>
        <w:spacing w:after="0" w:line="240" w:lineRule="auto"/>
        <w:ind w:left="72" w:right="72" w:firstLine="72"/>
      </w:pPr>
      <w:r w:rsidRPr="00AD477C">
        <w:rPr>
          <w:rFonts w:ascii="Times New Roman" w:eastAsia="Times New Roman" w:hAnsi="Times New Roman" w:cs="Times New Roman"/>
          <w:sz w:val="24"/>
          <w:szCs w:val="24"/>
        </w:rPr>
        <w:t>realizarea disciplinei în timpul orelor de curs răspunzând de orice eveniment petrecut în timpul acestora.</w:t>
      </w:r>
    </w:p>
    <w:p w14:paraId="28F1D28B" w14:textId="77777777" w:rsidR="00D8343C" w:rsidRPr="00AD477C" w:rsidRDefault="00D8343C" w:rsidP="00D8343C">
      <w:pPr>
        <w:pStyle w:val="Normal1"/>
        <w:spacing w:after="0" w:line="240" w:lineRule="auto"/>
        <w:ind w:left="144" w:right="72"/>
      </w:pPr>
    </w:p>
    <w:p w14:paraId="6026F410" w14:textId="77777777" w:rsidR="00E03484" w:rsidRPr="00AD477C" w:rsidRDefault="00E03484" w:rsidP="00E03484">
      <w:pPr>
        <w:pStyle w:val="Normal1"/>
        <w:numPr>
          <w:ilvl w:val="0"/>
          <w:numId w:val="66"/>
        </w:numPr>
        <w:spacing w:after="0" w:line="240" w:lineRule="auto"/>
        <w:ind w:left="0" w:right="72" w:firstLine="180"/>
        <w:jc w:val="both"/>
      </w:pPr>
      <w:r w:rsidRPr="00AD477C">
        <w:rPr>
          <w:rFonts w:ascii="Times New Roman" w:eastAsia="Times New Roman" w:hAnsi="Times New Roman" w:cs="Times New Roman"/>
          <w:sz w:val="24"/>
          <w:szCs w:val="24"/>
        </w:rPr>
        <w:t xml:space="preserve"> </w:t>
      </w:r>
      <w:r w:rsidR="00F27F43" w:rsidRPr="00AD477C">
        <w:rPr>
          <w:rFonts w:ascii="Times New Roman" w:eastAsia="Times New Roman" w:hAnsi="Times New Roman" w:cs="Times New Roman"/>
          <w:sz w:val="24"/>
          <w:szCs w:val="24"/>
        </w:rPr>
        <w:t>La terminarea orei de curs, profesorul/ învăţătorul scoate elevii din sala de clasă, şi îi însoţeşte până la scările elevilor, asigurându-se că aceştia ies în curte în timpul pauzelor.</w:t>
      </w:r>
    </w:p>
    <w:p w14:paraId="516DF449" w14:textId="77777777" w:rsidR="00E03484" w:rsidRPr="00AD477C" w:rsidRDefault="00F27F43" w:rsidP="00E03484">
      <w:pPr>
        <w:pStyle w:val="Normal1"/>
        <w:numPr>
          <w:ilvl w:val="0"/>
          <w:numId w:val="66"/>
        </w:numPr>
        <w:spacing w:after="0" w:line="240" w:lineRule="auto"/>
        <w:ind w:left="0" w:right="72" w:firstLine="90"/>
        <w:jc w:val="both"/>
      </w:pPr>
      <w:r w:rsidRPr="00AD477C">
        <w:rPr>
          <w:rFonts w:ascii="Times New Roman" w:eastAsia="Times New Roman" w:hAnsi="Times New Roman" w:cs="Times New Roman"/>
          <w:sz w:val="24"/>
          <w:szCs w:val="24"/>
        </w:rPr>
        <w:t>Personalul didactic de serviciu pe şcoală sau pe coridoare poartă întreaga răspundere pentru tot ce se întămplă în timpul serviciului lor şi ar putea pune în pericol integritatea morală sau fizică a elevilor.</w:t>
      </w:r>
    </w:p>
    <w:p w14:paraId="024172A2" w14:textId="77777777" w:rsidR="003B004E"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Personalul didactic este obligat să-şi întocmească portofoliul personal şi să monitorizeze portofoliul elevilor. Profesorii şi învăţătorii sunt obligaţi să întocmească proiectele unităţii de învăţare.</w:t>
      </w:r>
    </w:p>
    <w:p w14:paraId="23D769B9" w14:textId="77777777" w:rsidR="003B004E" w:rsidRPr="00AD477C" w:rsidRDefault="00F27F43" w:rsidP="00E03484">
      <w:pPr>
        <w:pStyle w:val="Normal1"/>
        <w:numPr>
          <w:ilvl w:val="0"/>
          <w:numId w:val="66"/>
        </w:numPr>
        <w:spacing w:after="0" w:line="240" w:lineRule="auto"/>
        <w:ind w:left="72" w:right="72" w:firstLine="72"/>
      </w:pPr>
      <w:r w:rsidRPr="00AD477C">
        <w:rPr>
          <w:rFonts w:ascii="Times New Roman" w:eastAsia="Times New Roman" w:hAnsi="Times New Roman" w:cs="Times New Roman"/>
          <w:sz w:val="24"/>
          <w:szCs w:val="24"/>
        </w:rPr>
        <w:t>Personalul didactic sprijină elevii care participă la olimpiadele judeţene, naţionale sau internaţionale prin activităţi de pregătire în şcoală.</w:t>
      </w:r>
    </w:p>
    <w:p w14:paraId="19FFB2E2" w14:textId="77777777" w:rsidR="003B004E"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Cadrele didactice care doresc să organizeze drumeţii, vizite, excursii vor depune la conducerea şcolii o documentaţie din care să rezulte: organizatorul excursiei, însoţitorul, cadrul didactic în consiliul şcolii (la 10 elevi e nevoie un cadru didactic, la 15 preşcolari 2 cadre didactice. Părintele însoţitor răspunde numai de copilul lui!!!), participanţii, semnătura elevilor şi a părinţilor, programul excursiei, intervalul orar, obiectivele vizitate, mijlocul de transport, copia licenţei de transport persoane, gradul de supraveghere. Toate acestea se vor organiza numai în afara orelor de curs, cu excepţia celor prevăzute în planificările calendaristice. Regulile de deplasare în afara şcolii vor fi prelucrate la începutul anului şcolar şi vor fi repetate înainte de plecare.</w:t>
      </w:r>
    </w:p>
    <w:p w14:paraId="017E35F6" w14:textId="77777777" w:rsidR="003B004E" w:rsidRPr="00AD477C" w:rsidRDefault="00F27F43" w:rsidP="00E03484">
      <w:pPr>
        <w:pStyle w:val="Normal1"/>
        <w:numPr>
          <w:ilvl w:val="0"/>
          <w:numId w:val="66"/>
        </w:numPr>
        <w:spacing w:before="36" w:after="0" w:line="240" w:lineRule="auto"/>
        <w:ind w:left="72" w:right="72" w:firstLine="72"/>
      </w:pPr>
      <w:r w:rsidRPr="00AD477C">
        <w:rPr>
          <w:rFonts w:ascii="Times New Roman" w:eastAsia="Times New Roman" w:hAnsi="Times New Roman" w:cs="Times New Roman"/>
          <w:sz w:val="24"/>
          <w:szCs w:val="24"/>
        </w:rPr>
        <w:t>Organizarea unor reuniuni cu caracter privat, ocazionate de diverse sărbători se va face fără excepţie în afara orelor de curs.</w:t>
      </w:r>
    </w:p>
    <w:p w14:paraId="61E8D823" w14:textId="77777777" w:rsidR="003B004E" w:rsidRPr="00AD477C" w:rsidRDefault="00F27F43" w:rsidP="00E03484">
      <w:pPr>
        <w:pStyle w:val="Normal1"/>
        <w:numPr>
          <w:ilvl w:val="0"/>
          <w:numId w:val="66"/>
        </w:numPr>
        <w:spacing w:after="0" w:line="240" w:lineRule="auto"/>
        <w:ind w:left="72" w:right="72" w:firstLine="72"/>
      </w:pPr>
      <w:r w:rsidRPr="00AD477C">
        <w:rPr>
          <w:rFonts w:ascii="Times New Roman" w:eastAsia="Times New Roman" w:hAnsi="Times New Roman" w:cs="Times New Roman"/>
          <w:sz w:val="24"/>
          <w:szCs w:val="24"/>
        </w:rPr>
        <w:t xml:space="preserve">In prima </w:t>
      </w:r>
      <w:r w:rsidR="00336C9B" w:rsidRPr="00AD477C">
        <w:rPr>
          <w:rFonts w:ascii="Times New Roman" w:eastAsia="Times New Roman" w:hAnsi="Times New Roman" w:cs="Times New Roman"/>
          <w:sz w:val="24"/>
          <w:szCs w:val="24"/>
        </w:rPr>
        <w:t>lunăde începere a anului școlar</w:t>
      </w:r>
      <w:r w:rsidRPr="00AD477C">
        <w:rPr>
          <w:rFonts w:ascii="Times New Roman" w:eastAsia="Times New Roman" w:hAnsi="Times New Roman" w:cs="Times New Roman"/>
          <w:sz w:val="24"/>
          <w:szCs w:val="24"/>
        </w:rPr>
        <w:t xml:space="preserve"> cadrele didactice vor prezenta conducerii şcolii planificările anuale şi </w:t>
      </w:r>
      <w:r w:rsidR="00336C9B" w:rsidRPr="00AD477C">
        <w:rPr>
          <w:rFonts w:ascii="Times New Roman" w:eastAsia="Times New Roman" w:hAnsi="Times New Roman" w:cs="Times New Roman"/>
          <w:sz w:val="24"/>
          <w:szCs w:val="24"/>
        </w:rPr>
        <w:t>pe module</w:t>
      </w:r>
      <w:r w:rsidRPr="00AD477C">
        <w:rPr>
          <w:rFonts w:ascii="Times New Roman" w:eastAsia="Times New Roman" w:hAnsi="Times New Roman" w:cs="Times New Roman"/>
          <w:sz w:val="24"/>
          <w:szCs w:val="24"/>
        </w:rPr>
        <w:t>.</w:t>
      </w:r>
    </w:p>
    <w:p w14:paraId="3CB89247" w14:textId="77777777" w:rsidR="003B004E"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lastRenderedPageBreak/>
        <w:t>In cazul în care un membru al personalului din şcoală nu poate fi prezent la program din motive medicale sau situaţii deosebite, este de datoria lui să anunţe conducerea şcolii la începutul zilei respective. Neanunţarea în prealabil a absenţei se consideră absenţă nemotivată. Concediile medicale trebuie aduse la secretariatul şcolii în termen de maxim 3 zile de la eliberarea acestora de către medic.</w:t>
      </w:r>
    </w:p>
    <w:p w14:paraId="0FD091C0" w14:textId="77777777" w:rsidR="003B004E" w:rsidRPr="00AD477C" w:rsidRDefault="00F27F43" w:rsidP="00E03484">
      <w:pPr>
        <w:pStyle w:val="Normal1"/>
        <w:numPr>
          <w:ilvl w:val="0"/>
          <w:numId w:val="66"/>
        </w:numPr>
        <w:spacing w:after="0" w:line="240" w:lineRule="auto"/>
        <w:ind w:left="72" w:right="72" w:firstLine="72"/>
      </w:pPr>
      <w:r w:rsidRPr="00AD477C">
        <w:rPr>
          <w:rFonts w:ascii="Times New Roman" w:eastAsia="Times New Roman" w:hAnsi="Times New Roman" w:cs="Times New Roman"/>
          <w:sz w:val="24"/>
          <w:szCs w:val="24"/>
        </w:rPr>
        <w:t>Profesorii diriginţi şi învăţătorii au obligaţia de a ţine evidenţa învoirilor medicale şi a cererilor de învoire a elevilor de la părinţi, într/un dosar special</w:t>
      </w:r>
      <w:r w:rsidR="00186EFB" w:rsidRPr="00AD477C">
        <w:rPr>
          <w:rFonts w:ascii="Times New Roman" w:eastAsia="Times New Roman" w:hAnsi="Times New Roman" w:cs="Times New Roman"/>
          <w:sz w:val="24"/>
          <w:szCs w:val="24"/>
        </w:rPr>
        <w:t xml:space="preserve"> respectând criteriile prevăzute în Legea învățământului preuniversitar nr 198/2023,</w:t>
      </w:r>
    </w:p>
    <w:p w14:paraId="4F743210" w14:textId="77777777" w:rsidR="003B004E" w:rsidRPr="00AD477C" w:rsidRDefault="00F27F43" w:rsidP="00E03484">
      <w:pPr>
        <w:pStyle w:val="Normal1"/>
        <w:numPr>
          <w:ilvl w:val="0"/>
          <w:numId w:val="66"/>
        </w:numPr>
        <w:spacing w:after="0" w:line="240" w:lineRule="auto"/>
        <w:ind w:left="72" w:firstLine="72"/>
      </w:pPr>
      <w:r w:rsidRPr="00AD477C">
        <w:rPr>
          <w:rFonts w:ascii="Times New Roman" w:eastAsia="Times New Roman" w:hAnsi="Times New Roman" w:cs="Times New Roman"/>
          <w:sz w:val="24"/>
          <w:szCs w:val="24"/>
        </w:rPr>
        <w:t>Nu este permisă întârzierea cadrelor didactice la ora de curs.</w:t>
      </w:r>
    </w:p>
    <w:p w14:paraId="37B17C4F" w14:textId="77777777" w:rsidR="003B004E" w:rsidRPr="00AD477C" w:rsidRDefault="00F27F43" w:rsidP="00E03484">
      <w:pPr>
        <w:pStyle w:val="Normal1"/>
        <w:numPr>
          <w:ilvl w:val="0"/>
          <w:numId w:val="66"/>
        </w:numPr>
        <w:spacing w:after="0" w:line="240" w:lineRule="auto"/>
        <w:ind w:left="72" w:right="72" w:firstLine="72"/>
      </w:pPr>
      <w:r w:rsidRPr="00AD477C">
        <w:rPr>
          <w:rFonts w:ascii="Times New Roman" w:eastAsia="Times New Roman" w:hAnsi="Times New Roman" w:cs="Times New Roman"/>
          <w:sz w:val="24"/>
          <w:szCs w:val="24"/>
        </w:rPr>
        <w:t>Cadrele didactice răspund de corectitudinea mediilor încheiate şi de trecerea acestora în registrul matricol în termenul stabilit de conducerea şcolii.</w:t>
      </w:r>
    </w:p>
    <w:p w14:paraId="2EFABD24" w14:textId="77777777" w:rsidR="00D8343C"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Calificativele şi notele acordate se comunică imediat elevilor, se motivează şi se trec în documentele de înregistrare corespunzătoare, numai de învăţătorul sau profesorul care a efectuat evaluarea.</w:t>
      </w:r>
    </w:p>
    <w:p w14:paraId="6436CAC5" w14:textId="77777777" w:rsidR="00D8343C"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Este interzisă modificarea de note sau medii. Notele neclare sau eronat consemnate se pot anula prin tăierea cu o linie, numai cu cerneala roşie după care se va aplica sigiliul şcolii şi semnătura directorului şcolii şi a profesorului. In acelaşi mod se va proceda şi la anularea mediilor înscrise eronat.</w:t>
      </w:r>
    </w:p>
    <w:p w14:paraId="250DC65A" w14:textId="77777777" w:rsidR="00D8343C" w:rsidRPr="00AD477C" w:rsidRDefault="00F27F43"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Motivarea absenţelor elevilor se va face numai de către învăţător sau diriginte în baza unei adeverinţe medicale eliberate de medicul de familie sau de o unitate spitalicească. In situaţii deosebite, motivarea absenţelor se poate face pe baza unei cereri întocmită de părinti şi avizată de directorul şcolii. Nu se admit mai mult de</w:t>
      </w:r>
      <w:r w:rsidR="00D8343C" w:rsidRPr="00AD477C">
        <w:rPr>
          <w:rFonts w:ascii="Times New Roman" w:eastAsia="Times New Roman" w:hAnsi="Times New Roman" w:cs="Times New Roman"/>
          <w:sz w:val="24"/>
          <w:szCs w:val="24"/>
        </w:rPr>
        <w:t xml:space="preserve"> doua</w:t>
      </w:r>
      <w:r w:rsidRPr="00AD477C">
        <w:rPr>
          <w:rFonts w:ascii="Times New Roman" w:eastAsia="Times New Roman" w:hAnsi="Times New Roman" w:cs="Times New Roman"/>
          <w:sz w:val="24"/>
          <w:szCs w:val="24"/>
        </w:rPr>
        <w:t xml:space="preserve"> cereri pe</w:t>
      </w:r>
      <w:r w:rsidR="00D8343C" w:rsidRPr="00AD477C">
        <w:rPr>
          <w:rFonts w:ascii="Times New Roman" w:eastAsia="Times New Roman" w:hAnsi="Times New Roman" w:cs="Times New Roman"/>
          <w:sz w:val="24"/>
          <w:szCs w:val="24"/>
        </w:rPr>
        <w:t xml:space="preserve"> modul</w:t>
      </w:r>
      <w:r w:rsidRPr="00AD477C">
        <w:rPr>
          <w:rFonts w:ascii="Times New Roman" w:eastAsia="Times New Roman" w:hAnsi="Times New Roman" w:cs="Times New Roman"/>
          <w:sz w:val="24"/>
          <w:szCs w:val="24"/>
        </w:rPr>
        <w:t>.</w:t>
      </w:r>
    </w:p>
    <w:p w14:paraId="1C7F3BEC" w14:textId="77777777" w:rsidR="003B004E" w:rsidRPr="00AD477C" w:rsidRDefault="00D8343C" w:rsidP="00E03484">
      <w:pPr>
        <w:pStyle w:val="Normal1"/>
        <w:numPr>
          <w:ilvl w:val="0"/>
          <w:numId w:val="66"/>
        </w:numPr>
        <w:spacing w:after="0" w:line="240" w:lineRule="auto"/>
        <w:ind w:left="72" w:right="72" w:firstLine="72"/>
        <w:jc w:val="both"/>
      </w:pPr>
      <w:r w:rsidRPr="00AD477C">
        <w:rPr>
          <w:rFonts w:ascii="Times New Roman" w:eastAsia="Times New Roman" w:hAnsi="Times New Roman" w:cs="Times New Roman"/>
          <w:sz w:val="24"/>
          <w:szCs w:val="24"/>
        </w:rPr>
        <w:t xml:space="preserve">Toţi învăţătorii şi profesorii </w:t>
      </w:r>
      <w:r w:rsidR="00F27F43" w:rsidRPr="00AD477C">
        <w:rPr>
          <w:rFonts w:ascii="Times New Roman" w:eastAsia="Times New Roman" w:hAnsi="Times New Roman" w:cs="Times New Roman"/>
          <w:sz w:val="24"/>
          <w:szCs w:val="24"/>
        </w:rPr>
        <w:t xml:space="preserve">au obligaţia de a efectua serviciul pe şcoala conform </w:t>
      </w:r>
      <w:r w:rsidR="00F27F43" w:rsidRPr="00AD477C">
        <w:rPr>
          <w:rFonts w:ascii="Times New Roman" w:eastAsia="Times New Roman" w:hAnsi="Times New Roman" w:cs="Times New Roman"/>
          <w:sz w:val="24"/>
          <w:szCs w:val="24"/>
        </w:rPr>
        <w:br/>
        <w:t>graficului întocmit. Invăţătorul /profesorul de serviciu are urmatoarele drepturi și obligații</w:t>
      </w:r>
      <w:r w:rsidRPr="00AD477C">
        <w:rPr>
          <w:rFonts w:ascii="Times New Roman" w:eastAsia="Times New Roman" w:hAnsi="Times New Roman" w:cs="Times New Roman"/>
          <w:sz w:val="24"/>
          <w:szCs w:val="24"/>
        </w:rPr>
        <w:t xml:space="preserve">: </w:t>
      </w:r>
    </w:p>
    <w:p w14:paraId="582A7C50" w14:textId="77777777" w:rsidR="003B004E" w:rsidRPr="00AD477C" w:rsidRDefault="00F27F43">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-să vină la şcoală cu 15 minute înainte de începerea programului şi să plece cu 30 minute după terminarea cursurilor</w:t>
      </w:r>
    </w:p>
    <w:p w14:paraId="70EFF003" w14:textId="77777777" w:rsidR="003B004E" w:rsidRPr="00AD477C" w:rsidRDefault="00F27F43">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-să se asigure de existenţa condiţiilor necesare începerii cursurilor, de curăţenie în spaţiile şcolare şi la grupurile sanitare, de prezenţa cadrelor didactice la ore. Orice neregulă va fi consemnată în Registrul de procese verbale şi va fi semnalată directorului şcolii pentru a lua măsurile ce se cuvin.</w:t>
      </w:r>
    </w:p>
    <w:p w14:paraId="3FD792F5" w14:textId="77777777" w:rsidR="003B004E" w:rsidRPr="00AD477C" w:rsidRDefault="00F27F43">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supraveghează intrarea şi ieşirea elevilor din clase şi din şcoală, precum şi modul de comportare al acestora pe timpul pauzelor .</w:t>
      </w:r>
    </w:p>
    <w:p w14:paraId="4C2DA22F" w14:textId="77777777" w:rsidR="003B004E" w:rsidRPr="00AD477C" w:rsidRDefault="00F27F43">
      <w:pPr>
        <w:pStyle w:val="Normal1"/>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urmăreşte menţinerea curăţeniei în interiorul şcolii.</w:t>
      </w:r>
    </w:p>
    <w:p w14:paraId="0DB3D578" w14:textId="77777777" w:rsidR="003B004E" w:rsidRPr="00AD477C" w:rsidRDefault="00F27F43">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asigură desfăşurarea normală a programului şcolar, nepermiţând cadrelor didactice să întârzie la orele de curs;</w:t>
      </w:r>
    </w:p>
    <w:p w14:paraId="471121C1" w14:textId="77777777" w:rsidR="00D8343C" w:rsidRPr="00AD477C" w:rsidRDefault="00F27F43">
      <w:pPr>
        <w:pStyle w:val="Normal1"/>
        <w:ind w:right="1008"/>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asigură transmiterea tuturor anunţurilor din partea directorului, cadrelor didactice şi elevilor; </w:t>
      </w:r>
    </w:p>
    <w:p w14:paraId="7748B5B0" w14:textId="77777777" w:rsidR="003B004E" w:rsidRPr="00AD477C" w:rsidRDefault="00F27F43">
      <w:pPr>
        <w:pStyle w:val="Normal1"/>
        <w:ind w:right="1008"/>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verifică prezenţa profesorilor la ore şi asigură suplinirea profesorilor absenţi.</w:t>
      </w:r>
    </w:p>
    <w:p w14:paraId="3B6F1334" w14:textId="77777777" w:rsidR="00E401BA" w:rsidRPr="00AD477C" w:rsidRDefault="00F27F43">
      <w:pPr>
        <w:pStyle w:val="Normal1"/>
        <w:ind w:right="648"/>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urmăreşte semnarea orelor efectuate</w:t>
      </w:r>
      <w:r w:rsidR="00E401BA" w:rsidRPr="00AD477C">
        <w:rPr>
          <w:rFonts w:ascii="Times New Roman" w:eastAsia="Times New Roman" w:hAnsi="Times New Roman" w:cs="Times New Roman"/>
          <w:sz w:val="24"/>
          <w:szCs w:val="24"/>
        </w:rPr>
        <w:t>în condica de prezență</w:t>
      </w:r>
    </w:p>
    <w:p w14:paraId="2F408BE1" w14:textId="77777777" w:rsidR="003B004E" w:rsidRPr="00AD477C" w:rsidRDefault="00F27F43">
      <w:pPr>
        <w:pStyle w:val="Normal1"/>
        <w:ind w:right="648"/>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 verifică ordinea şi disciplina elevilor în pauze.</w:t>
      </w:r>
    </w:p>
    <w:p w14:paraId="5A431658" w14:textId="77777777" w:rsidR="003B004E" w:rsidRPr="00AD477C" w:rsidRDefault="00F27F43">
      <w:pPr>
        <w:pStyle w:val="Normal1"/>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asigură acordarea primului ajutor elevilor aflaţi în situaţii speciale;</w:t>
      </w:r>
    </w:p>
    <w:p w14:paraId="5ABD257A" w14:textId="77777777" w:rsidR="003B004E" w:rsidRPr="00AD477C" w:rsidRDefault="00F27F43">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preia persoanele străine care vizitează şcoala, le ajută să soluţioneze problemele solicitate, insoţindu</w:t>
      </w:r>
      <w:r w:rsidR="00E401BA" w:rsidRPr="00AD477C">
        <w:rPr>
          <w:rFonts w:ascii="Times New Roman" w:eastAsia="Times New Roman" w:hAnsi="Times New Roman" w:cs="Times New Roman"/>
          <w:sz w:val="24"/>
          <w:szCs w:val="24"/>
        </w:rPr>
        <w:t>-</w:t>
      </w:r>
      <w:r w:rsidRPr="00AD477C">
        <w:rPr>
          <w:rFonts w:ascii="Times New Roman" w:eastAsia="Times New Roman" w:hAnsi="Times New Roman" w:cs="Times New Roman"/>
          <w:sz w:val="24"/>
          <w:szCs w:val="24"/>
        </w:rPr>
        <w:t>le până la părăsirea şcolii;</w:t>
      </w:r>
    </w:p>
    <w:p w14:paraId="2553AEA9" w14:textId="77777777" w:rsidR="003B004E" w:rsidRPr="00AD477C" w:rsidRDefault="00D8343C">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(27</w:t>
      </w:r>
      <w:r w:rsidR="00F27F43" w:rsidRPr="00AD477C">
        <w:rPr>
          <w:rFonts w:ascii="Times New Roman" w:eastAsia="Times New Roman" w:hAnsi="Times New Roman" w:cs="Times New Roman"/>
          <w:sz w:val="24"/>
          <w:szCs w:val="24"/>
        </w:rPr>
        <w:t>) Invoirea cadrelor didactice de la cursuri se va face numai în cazuri bine justificate, cu aprobarea conducerii şcolii, pe bază de cerere scrisă şi care presupune în mod obligatoriu asigurarea suplinirii cu un alt cadru didactic.</w:t>
      </w:r>
    </w:p>
    <w:p w14:paraId="16604E1B" w14:textId="77777777" w:rsidR="003B004E" w:rsidRPr="00AD477C" w:rsidRDefault="00D8343C">
      <w:pPr>
        <w:pStyle w:val="Normal1"/>
        <w:spacing w:before="36"/>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(28</w:t>
      </w:r>
      <w:r w:rsidR="00F27F43" w:rsidRPr="00AD477C">
        <w:rPr>
          <w:rFonts w:ascii="Times New Roman" w:eastAsia="Times New Roman" w:hAnsi="Times New Roman" w:cs="Times New Roman"/>
          <w:sz w:val="24"/>
          <w:szCs w:val="24"/>
        </w:rPr>
        <w:t>) Este interzisă strângerea de bani de către învăţători sau profesori.</w:t>
      </w:r>
    </w:p>
    <w:p w14:paraId="07A12AF1" w14:textId="77777777" w:rsidR="003B004E" w:rsidRPr="00AD477C" w:rsidRDefault="00D8343C">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(29</w:t>
      </w:r>
      <w:r w:rsidR="00F27F43" w:rsidRPr="00AD477C">
        <w:rPr>
          <w:rFonts w:ascii="Times New Roman" w:eastAsia="Times New Roman" w:hAnsi="Times New Roman" w:cs="Times New Roman"/>
          <w:sz w:val="24"/>
          <w:szCs w:val="24"/>
        </w:rPr>
        <w:t>) Invăţătorii şi profesorii care au ultima oră din schimb, au obligaţia de a supraveghea eliberarea integrala a spaţiilor, în mod ordonat şi operativ, constatând şi eventualele nereguli, ce vor fi semnalate învăţătorului sau profesorului de serviciu.</w:t>
      </w:r>
    </w:p>
    <w:p w14:paraId="4CF91DD1" w14:textId="77777777" w:rsidR="00E401BA" w:rsidRPr="00AD477C" w:rsidRDefault="00D8343C">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(30</w:t>
      </w:r>
      <w:r w:rsidR="00F27F43" w:rsidRPr="00AD477C">
        <w:rPr>
          <w:rFonts w:ascii="Times New Roman" w:eastAsia="Times New Roman" w:hAnsi="Times New Roman" w:cs="Times New Roman"/>
          <w:sz w:val="24"/>
          <w:szCs w:val="24"/>
        </w:rPr>
        <w:t xml:space="preserve">) Cadrele didactice au obligatia de a semna zilnic condica de prezenţă </w:t>
      </w:r>
    </w:p>
    <w:p w14:paraId="0BF9B298" w14:textId="77777777" w:rsidR="003B004E" w:rsidRPr="00AD477C" w:rsidRDefault="00D8343C">
      <w:pPr>
        <w:pStyle w:val="Normal1"/>
        <w:ind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(31</w:t>
      </w:r>
      <w:r w:rsidR="00F27F43" w:rsidRPr="00AD477C">
        <w:rPr>
          <w:rFonts w:ascii="Times New Roman" w:eastAsia="Times New Roman" w:hAnsi="Times New Roman" w:cs="Times New Roman"/>
          <w:sz w:val="24"/>
          <w:szCs w:val="24"/>
        </w:rPr>
        <w:t>) Cadrele didactice care reuşesc să atragă sponsori, donatori, prestatori de servicii, au libertatea de a le folosi, cu prioritate, către spaţiile în care îşi desfăşoară activitatea sau de care răspund.</w:t>
      </w:r>
    </w:p>
    <w:p w14:paraId="054538A1" w14:textId="77777777" w:rsidR="003B004E" w:rsidRPr="00AD477C" w:rsidRDefault="00D8343C">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(32</w:t>
      </w:r>
      <w:r w:rsidR="00F27F43" w:rsidRPr="00AD477C">
        <w:rPr>
          <w:rFonts w:ascii="Times New Roman" w:eastAsia="Times New Roman" w:hAnsi="Times New Roman" w:cs="Times New Roman"/>
          <w:sz w:val="24"/>
          <w:szCs w:val="24"/>
        </w:rPr>
        <w:t>) Pentru nerespectarea procedurilor, cu privire la organizarea activităţii în unitatea de învăţământ, elaborate de Comisia de calitate şi aprobate în Consiliul de administraţie şi pentru încălcarea prezentului regulament, în funcţie de gravitatea faptelor, se vor aplica următoarele sancţiuni:</w:t>
      </w:r>
    </w:p>
    <w:p w14:paraId="4B9A2FEF" w14:textId="77777777" w:rsidR="00D8343C" w:rsidRPr="00AD477C" w:rsidRDefault="00F27F43" w:rsidP="00244CEB">
      <w:pPr>
        <w:pStyle w:val="Normal1"/>
        <w:numPr>
          <w:ilvl w:val="0"/>
          <w:numId w:val="10"/>
        </w:numPr>
        <w:spacing w:after="0" w:line="240" w:lineRule="auto"/>
        <w:ind w:left="0" w:firstLine="72"/>
      </w:pPr>
      <w:r w:rsidRPr="00AD477C">
        <w:rPr>
          <w:rFonts w:ascii="Times New Roman" w:eastAsia="Times New Roman" w:hAnsi="Times New Roman" w:cs="Times New Roman"/>
          <w:sz w:val="24"/>
          <w:szCs w:val="24"/>
        </w:rPr>
        <w:t>observaţie scrisă;</w:t>
      </w:r>
    </w:p>
    <w:p w14:paraId="752DCD8C" w14:textId="77777777" w:rsidR="00D8343C" w:rsidRPr="00AD477C" w:rsidRDefault="00F27F43" w:rsidP="00244CEB">
      <w:pPr>
        <w:pStyle w:val="Normal1"/>
        <w:numPr>
          <w:ilvl w:val="0"/>
          <w:numId w:val="10"/>
        </w:numPr>
        <w:spacing w:after="0" w:line="240" w:lineRule="auto"/>
        <w:ind w:left="0" w:firstLine="72"/>
      </w:pPr>
      <w:r w:rsidRPr="00AD477C">
        <w:rPr>
          <w:rFonts w:ascii="Times New Roman" w:eastAsia="Times New Roman" w:hAnsi="Times New Roman" w:cs="Times New Roman"/>
          <w:sz w:val="24"/>
          <w:szCs w:val="24"/>
        </w:rPr>
        <w:t>avertisment;</w:t>
      </w:r>
    </w:p>
    <w:p w14:paraId="79335902" w14:textId="77777777" w:rsidR="003B004E" w:rsidRPr="00AD477C" w:rsidRDefault="00F27F43" w:rsidP="00244CEB">
      <w:pPr>
        <w:pStyle w:val="Normal1"/>
        <w:numPr>
          <w:ilvl w:val="0"/>
          <w:numId w:val="10"/>
        </w:numPr>
        <w:spacing w:after="0" w:line="240" w:lineRule="auto"/>
        <w:ind w:left="0" w:firstLine="72"/>
      </w:pPr>
      <w:r w:rsidRPr="00AD477C">
        <w:rPr>
          <w:rFonts w:ascii="Times New Roman" w:eastAsia="Times New Roman" w:hAnsi="Times New Roman" w:cs="Times New Roman"/>
          <w:sz w:val="24"/>
          <w:szCs w:val="24"/>
        </w:rPr>
        <w:t>diminuarea salariului de bază cu până la 15% pe o perioada de 1-6 luni;</w:t>
      </w:r>
    </w:p>
    <w:p w14:paraId="41EAAA52" w14:textId="77777777" w:rsidR="003B004E" w:rsidRPr="00AD477C" w:rsidRDefault="00F27F43" w:rsidP="00244CEB">
      <w:pPr>
        <w:pStyle w:val="Normal1"/>
        <w:numPr>
          <w:ilvl w:val="0"/>
          <w:numId w:val="10"/>
        </w:numPr>
        <w:spacing w:before="36" w:after="0" w:line="240" w:lineRule="auto"/>
        <w:ind w:left="0" w:right="144" w:firstLine="72"/>
        <w:jc w:val="both"/>
      </w:pPr>
      <w:r w:rsidRPr="00AD477C">
        <w:rPr>
          <w:rFonts w:ascii="Times New Roman" w:eastAsia="Times New Roman" w:hAnsi="Times New Roman" w:cs="Times New Roman"/>
          <w:sz w:val="24"/>
          <w:szCs w:val="24"/>
        </w:rPr>
        <w:t>suspendarea, pe o perioadă de până la 3 ani, a dreptului de însriere la concurs pentru ocuparea unei funcţii didactice superioare sau pentru obţinerea gradelor didactice sau a unor funcţii de conducere, îndrumare şi control;</w:t>
      </w:r>
    </w:p>
    <w:p w14:paraId="6294EAB9" w14:textId="77777777" w:rsidR="003B004E" w:rsidRPr="00AD477C" w:rsidRDefault="00F27F43" w:rsidP="00244CEB">
      <w:pPr>
        <w:pStyle w:val="Normal1"/>
        <w:numPr>
          <w:ilvl w:val="0"/>
          <w:numId w:val="10"/>
        </w:numPr>
        <w:spacing w:after="0" w:line="240" w:lineRule="auto"/>
        <w:ind w:left="0" w:firstLine="72"/>
        <w:jc w:val="both"/>
      </w:pPr>
      <w:r w:rsidRPr="00AD477C">
        <w:rPr>
          <w:rFonts w:ascii="Times New Roman" w:eastAsia="Times New Roman" w:hAnsi="Times New Roman" w:cs="Times New Roman"/>
          <w:sz w:val="24"/>
          <w:szCs w:val="24"/>
        </w:rPr>
        <w:t>destituirea din funcţia de conducere;</w:t>
      </w:r>
    </w:p>
    <w:p w14:paraId="05FD9A5F" w14:textId="77777777" w:rsidR="003B004E" w:rsidRPr="00AD477C" w:rsidRDefault="00F27F43" w:rsidP="00244CEB">
      <w:pPr>
        <w:pStyle w:val="Normal1"/>
        <w:numPr>
          <w:ilvl w:val="0"/>
          <w:numId w:val="10"/>
        </w:numPr>
        <w:spacing w:after="0" w:line="240" w:lineRule="auto"/>
        <w:ind w:left="0" w:firstLine="72"/>
        <w:jc w:val="both"/>
      </w:pPr>
      <w:r w:rsidRPr="00AD477C">
        <w:rPr>
          <w:rFonts w:ascii="Times New Roman" w:eastAsia="Times New Roman" w:hAnsi="Times New Roman" w:cs="Times New Roman"/>
          <w:sz w:val="24"/>
          <w:szCs w:val="24"/>
        </w:rPr>
        <w:t>desfacerea disciplinară a contractului de muncă.</w:t>
      </w:r>
    </w:p>
    <w:p w14:paraId="6D17D5D9" w14:textId="77777777" w:rsidR="00D8343C" w:rsidRPr="00AD477C" w:rsidRDefault="00D8343C" w:rsidP="00D8343C">
      <w:pPr>
        <w:pStyle w:val="Normal1"/>
        <w:spacing w:after="0" w:line="240" w:lineRule="auto"/>
        <w:ind w:left="72"/>
        <w:jc w:val="both"/>
      </w:pPr>
    </w:p>
    <w:p w14:paraId="4673CD88" w14:textId="77777777" w:rsidR="003B004E" w:rsidRPr="00AD477C" w:rsidRDefault="00D8343C">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(33</w:t>
      </w:r>
      <w:r w:rsidR="00F27F43" w:rsidRPr="00AD477C">
        <w:rPr>
          <w:rFonts w:ascii="Times New Roman" w:eastAsia="Times New Roman" w:hAnsi="Times New Roman" w:cs="Times New Roman"/>
          <w:sz w:val="24"/>
          <w:szCs w:val="24"/>
        </w:rPr>
        <w:t>) Personalul didactic are dreptul să facă parte din asociaţii şi organizaţii sindicale, profesionale şi culturale şi pot întreprinde acţiuni în nume propriu, în afara spaţiului şcolar dacă nu afectează. prestigiul învăţământului şi demnitatea profesiei de educator.</w:t>
      </w:r>
    </w:p>
    <w:p w14:paraId="63A0C33B" w14:textId="77777777" w:rsidR="003B004E" w:rsidRPr="00AD477C" w:rsidRDefault="003B004E">
      <w:pPr>
        <w:pStyle w:val="Normal1"/>
        <w:ind w:right="144"/>
        <w:jc w:val="both"/>
        <w:rPr>
          <w:rFonts w:ascii="Times New Roman" w:eastAsia="Times New Roman" w:hAnsi="Times New Roman" w:cs="Times New Roman"/>
          <w:sz w:val="24"/>
          <w:szCs w:val="24"/>
        </w:rPr>
      </w:pPr>
    </w:p>
    <w:p w14:paraId="296E8CB2" w14:textId="77777777" w:rsidR="003B004E" w:rsidRPr="00AD477C" w:rsidRDefault="00F27F43" w:rsidP="00D8343C">
      <w:pPr>
        <w:pStyle w:val="Normal1"/>
        <w:spacing w:before="288"/>
        <w:ind w:left="72" w:right="19"/>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Capitolul V. Elevii</w:t>
      </w:r>
    </w:p>
    <w:p w14:paraId="11184F79" w14:textId="77777777" w:rsidR="003B004E" w:rsidRPr="00AD477C" w:rsidRDefault="00F27F43">
      <w:pPr>
        <w:pStyle w:val="Normal1"/>
        <w:spacing w:before="324" w:line="196" w:lineRule="auto"/>
        <w:ind w:left="72"/>
        <w:rPr>
          <w:rFonts w:ascii="Times New Roman" w:eastAsia="Times New Roman" w:hAnsi="Times New Roman" w:cs="Times New Roman"/>
          <w:b/>
          <w:sz w:val="25"/>
          <w:szCs w:val="25"/>
        </w:rPr>
      </w:pPr>
      <w:r w:rsidRPr="00AD477C">
        <w:rPr>
          <w:rFonts w:ascii="Times New Roman" w:eastAsia="Times New Roman" w:hAnsi="Times New Roman" w:cs="Times New Roman"/>
          <w:b/>
          <w:sz w:val="25"/>
          <w:szCs w:val="25"/>
        </w:rPr>
        <w:t>Art. 16.</w:t>
      </w:r>
    </w:p>
    <w:p w14:paraId="6CADA162" w14:textId="77777777" w:rsidR="003B004E" w:rsidRPr="00AD477C" w:rsidRDefault="00F27F43">
      <w:pPr>
        <w:pStyle w:val="Normal1"/>
        <w:ind w:left="72"/>
        <w:rPr>
          <w:rFonts w:ascii="Times New Roman" w:eastAsia="Times New Roman" w:hAnsi="Times New Roman" w:cs="Times New Roman"/>
          <w:b/>
          <w:sz w:val="25"/>
          <w:szCs w:val="25"/>
        </w:rPr>
      </w:pPr>
      <w:r w:rsidRPr="00AD477C">
        <w:rPr>
          <w:rFonts w:ascii="Times New Roman" w:eastAsia="Times New Roman" w:hAnsi="Times New Roman" w:cs="Times New Roman"/>
          <w:b/>
          <w:sz w:val="25"/>
          <w:szCs w:val="25"/>
        </w:rPr>
        <w:t>(1) DREPTURILE BENEFICIARILOR PRIMARI AI EDUCAŢIEI</w:t>
      </w:r>
    </w:p>
    <w:p w14:paraId="5C1510EE"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învăţământ gratuit;</w:t>
      </w:r>
    </w:p>
    <w:p w14:paraId="2F375CB1"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utilizarea gratuită sub îndrumarea cadrelor didactice, a bazei materiale şi didactice a şcolii;</w:t>
      </w:r>
    </w:p>
    <w:p w14:paraId="79EBD128"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asistenţă medicală gratuită;</w:t>
      </w:r>
    </w:p>
    <w:p w14:paraId="66C3EA15"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manuale şcolare gratuite;</w:t>
      </w:r>
    </w:p>
    <w:p w14:paraId="04F81FE5"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rechizite gratuite, conform reglementărilor în vigoare;</w:t>
      </w:r>
    </w:p>
    <w:p w14:paraId="3DEC35C2"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libertatea de informare şi de exprimare;</w:t>
      </w:r>
    </w:p>
    <w:p w14:paraId="29D73BB4" w14:textId="77777777" w:rsidR="003B004E" w:rsidRPr="00AD477C" w:rsidRDefault="00F27F43" w:rsidP="00244CEB">
      <w:pPr>
        <w:pStyle w:val="Normal1"/>
        <w:numPr>
          <w:ilvl w:val="0"/>
          <w:numId w:val="11"/>
        </w:numPr>
        <w:spacing w:after="0" w:line="240" w:lineRule="auto"/>
        <w:ind w:left="450" w:firstLine="0"/>
      </w:pPr>
      <w:r w:rsidRPr="00AD477C">
        <w:rPr>
          <w:rFonts w:ascii="Times New Roman" w:eastAsia="Times New Roman" w:hAnsi="Times New Roman" w:cs="Times New Roman"/>
          <w:sz w:val="24"/>
          <w:szCs w:val="24"/>
        </w:rPr>
        <w:t>Elevii au dreptul la o evaluare obiectivă şi corectă.</w:t>
      </w:r>
    </w:p>
    <w:p w14:paraId="411A3544" w14:textId="77777777" w:rsidR="003B004E" w:rsidRPr="00AD477C" w:rsidRDefault="003B004E">
      <w:pPr>
        <w:pStyle w:val="Normal1"/>
        <w:spacing w:after="0" w:line="240" w:lineRule="auto"/>
        <w:ind w:left="720"/>
        <w:rPr>
          <w:rFonts w:ascii="Times New Roman" w:eastAsia="Times New Roman" w:hAnsi="Times New Roman" w:cs="Times New Roman"/>
          <w:sz w:val="24"/>
          <w:szCs w:val="24"/>
        </w:rPr>
      </w:pPr>
    </w:p>
    <w:p w14:paraId="257A597B" w14:textId="77777777" w:rsidR="002B7321" w:rsidRPr="00AD477C" w:rsidRDefault="00F27F43" w:rsidP="002B7321">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Elevul sau, după caz, părintele, tutorele sau susţinătorul legal, are dreptul de a contesta rezultatele evaluării, solicitând cadrului didactic să justifice rezultatele acesteia, în prezenţa elevului şi a părintelui, tutorelui sau susţinătorului legal, în termen de 5 zile de la comunicare.</w:t>
      </w:r>
    </w:p>
    <w:p w14:paraId="61C78D1D" w14:textId="77777777" w:rsidR="003B004E" w:rsidRPr="00AD477C" w:rsidRDefault="002B7321" w:rsidP="002B7321">
      <w:pPr>
        <w:pStyle w:val="Normal1"/>
        <w:ind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Î</w:t>
      </w:r>
      <w:r w:rsidR="00F27F43" w:rsidRPr="00AD477C">
        <w:rPr>
          <w:rFonts w:ascii="Times New Roman" w:eastAsia="Times New Roman" w:hAnsi="Times New Roman" w:cs="Times New Roman"/>
          <w:sz w:val="24"/>
          <w:szCs w:val="24"/>
        </w:rPr>
        <w:t>n situaţia în care argumentele prezentate de cadrul didactic nu sunt considerate satisfăcătoare, elevul/părintele, tutorele sau susţinătorul legal poate solicita, în scris, directorului unităţii de invăţământ, reevaluarea lucrării scrise. Nu se poate solicita reevaluarea probelor orale sau practice.</w:t>
      </w:r>
    </w:p>
    <w:p w14:paraId="3F7D6BAD" w14:textId="77777777" w:rsidR="002B7321" w:rsidRPr="00AD477C" w:rsidRDefault="002B7321" w:rsidP="002B7321">
      <w:pPr>
        <w:pStyle w:val="Normal1"/>
        <w:spacing w:after="0" w:line="240" w:lineRule="auto"/>
        <w:ind w:left="7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w:t>
      </w:r>
      <w:r w:rsidR="00F27F43" w:rsidRPr="00AD477C">
        <w:rPr>
          <w:rFonts w:ascii="Times New Roman" w:eastAsia="Times New Roman" w:hAnsi="Times New Roman" w:cs="Times New Roman"/>
          <w:sz w:val="24"/>
          <w:szCs w:val="24"/>
        </w:rPr>
        <w:t xml:space="preserve">Pentru soluţionarea cererii de reevaluare, directorul va desemna două cadre didactice de specialitate, din unitatea de învăţământ, care nu predau la clasa respectivă şi care vor reevalua lucrarea scrisă. </w:t>
      </w:r>
    </w:p>
    <w:p w14:paraId="49989307" w14:textId="77777777" w:rsidR="003B004E" w:rsidRPr="00AD477C" w:rsidRDefault="00F27F43" w:rsidP="002B7321">
      <w:pPr>
        <w:pStyle w:val="Normal1"/>
        <w:spacing w:after="0" w:line="240" w:lineRule="auto"/>
        <w:ind w:left="72" w:right="144"/>
      </w:pPr>
      <w:r w:rsidRPr="00AD477C">
        <w:rPr>
          <w:rFonts w:ascii="Times New Roman" w:eastAsia="Times New Roman" w:hAnsi="Times New Roman" w:cs="Times New Roman"/>
          <w:sz w:val="24"/>
          <w:szCs w:val="24"/>
        </w:rPr>
        <w:lastRenderedPageBreak/>
        <w:t xml:space="preserve">- Media notelor acordate separat de cadrele didactice prevăzute la alin. </w:t>
      </w:r>
      <w:r w:rsidR="00E401BA" w:rsidRPr="00AD477C">
        <w:rPr>
          <w:rFonts w:ascii="Times New Roman" w:eastAsia="Times New Roman" w:hAnsi="Times New Roman" w:cs="Times New Roman"/>
          <w:sz w:val="24"/>
          <w:szCs w:val="24"/>
        </w:rPr>
        <w:t>anterior</w:t>
      </w:r>
      <w:r w:rsidRPr="00AD477C">
        <w:rPr>
          <w:rFonts w:ascii="Times New Roman" w:eastAsia="Times New Roman" w:hAnsi="Times New Roman" w:cs="Times New Roman"/>
          <w:sz w:val="24"/>
          <w:szCs w:val="24"/>
        </w:rPr>
        <w:t xml:space="preserve"> este nota rezultată în urma reevaluării. în cazul învăţământului primar, calificativul este stabilit, prin consens, de către cele două cadre didactice.</w:t>
      </w:r>
    </w:p>
    <w:p w14:paraId="7D4D62CF" w14:textId="77777777" w:rsidR="003B004E" w:rsidRPr="00AD477C" w:rsidRDefault="002B7321" w:rsidP="002B7321">
      <w:pPr>
        <w:pStyle w:val="Normal1"/>
        <w:ind w:left="7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Î</w:t>
      </w:r>
      <w:r w:rsidR="00F27F43" w:rsidRPr="00AD477C">
        <w:rPr>
          <w:rFonts w:ascii="Times New Roman" w:eastAsia="Times New Roman" w:hAnsi="Times New Roman" w:cs="Times New Roman"/>
          <w:sz w:val="24"/>
          <w:szCs w:val="24"/>
        </w:rPr>
        <w:t>n cazul în care diferenţa dintre nota iniţială, acordată de cadrul didactic de la clasă şi nota acordată în urma reevaluării, este mai mică de un punct, contestaţia este respinsă şi nota acordată iniţial rărnâne neschimbată. în cazul în care diferenţa dintre nota iniţială şi nota acordată în urma reevaluării este de cel puţin de un punct, contestaţia este acceptată.</w:t>
      </w:r>
    </w:p>
    <w:p w14:paraId="1CD4954A" w14:textId="77777777" w:rsidR="003B004E" w:rsidRPr="00AD477C" w:rsidRDefault="002B7321" w:rsidP="002B7321">
      <w:pPr>
        <w:pStyle w:val="Normal1"/>
        <w:ind w:left="7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Î</w:t>
      </w:r>
      <w:r w:rsidR="00F27F43" w:rsidRPr="00AD477C">
        <w:rPr>
          <w:rFonts w:ascii="Times New Roman" w:eastAsia="Times New Roman" w:hAnsi="Times New Roman" w:cs="Times New Roman"/>
          <w:sz w:val="24"/>
          <w:szCs w:val="24"/>
        </w:rPr>
        <w:t>n cazul acceptării contestaţiei, directorul anulează nota obţinută în urma evaluării iniţiale. Directorul trece nota acordată în urma contestaţiei, autentifică schimbarea prin semnătură şi aplică ştampila unitătii de lnvăţământ.</w:t>
      </w:r>
    </w:p>
    <w:p w14:paraId="226FF58D"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Calificativul sau notele obţinute în urma contestaţiei, rămân definitive.</w:t>
      </w:r>
    </w:p>
    <w:p w14:paraId="3C2BE882" w14:textId="77777777" w:rsidR="003B004E" w:rsidRPr="00AD477C" w:rsidRDefault="002B7321" w:rsidP="002B7321">
      <w:pPr>
        <w:pStyle w:val="Normal1"/>
        <w:ind w:left="7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Î</w:t>
      </w:r>
      <w:r w:rsidR="00F27F43" w:rsidRPr="00AD477C">
        <w:rPr>
          <w:rFonts w:ascii="Times New Roman" w:eastAsia="Times New Roman" w:hAnsi="Times New Roman" w:cs="Times New Roman"/>
          <w:sz w:val="24"/>
          <w:szCs w:val="24"/>
        </w:rPr>
        <w:t>n situaţia în care în unitatea de învăţământ nu există alţi învăţători/</w:t>
      </w:r>
      <w:r w:rsidRPr="00AD477C">
        <w:rPr>
          <w:rFonts w:ascii="Times New Roman" w:eastAsia="Times New Roman" w:hAnsi="Times New Roman" w:cs="Times New Roman"/>
          <w:sz w:val="24"/>
          <w:szCs w:val="24"/>
        </w:rPr>
        <w:t xml:space="preserve"> i</w:t>
      </w:r>
      <w:r w:rsidR="00F27F43" w:rsidRPr="00AD477C">
        <w:rPr>
          <w:rFonts w:ascii="Times New Roman" w:eastAsia="Times New Roman" w:hAnsi="Times New Roman" w:cs="Times New Roman"/>
          <w:sz w:val="24"/>
          <w:szCs w:val="24"/>
        </w:rPr>
        <w:t>nstitutori/profesori pentru învăţământul primar sau profesori de specialitate care să nu predea la clasa respectivă, pot fi desemnaţi, de către inspectoratul şcolar, cadre didactice din învăţământul primar sau profesori de specialitate din alte unităţi de învăţământ.</w:t>
      </w:r>
    </w:p>
    <w:p w14:paraId="7B83853C" w14:textId="77777777" w:rsidR="00E401BA" w:rsidRPr="00AD477C" w:rsidRDefault="00E401BA" w:rsidP="002B7321">
      <w:pPr>
        <w:pStyle w:val="Normal1"/>
        <w:ind w:left="7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Pentru frauda constatată la evaluările scrise, inclusiv la probele scrise din cadrul examenelor/concursurilor organizate la nivelul unităţii de învăţământ, conform prezentului regulament, se acordă nota 1 sau, după caz, calificativul insuficient.</w:t>
      </w:r>
    </w:p>
    <w:p w14:paraId="7F9B4FF8" w14:textId="77777777" w:rsidR="00E401BA" w:rsidRPr="00AD477C" w:rsidRDefault="00E401BA" w:rsidP="002B7321">
      <w:pPr>
        <w:pStyle w:val="Normal1"/>
        <w:ind w:left="72" w:right="144"/>
        <w:jc w:val="both"/>
        <w:rPr>
          <w:rFonts w:ascii="Times New Roman" w:eastAsia="Times New Roman" w:hAnsi="Times New Roman" w:cs="Times New Roman"/>
          <w:sz w:val="24"/>
          <w:szCs w:val="24"/>
        </w:rPr>
      </w:pPr>
      <w:r w:rsidRPr="00AD477C">
        <w:t xml:space="preserve">- </w:t>
      </w:r>
      <w:r w:rsidRPr="00AD477C">
        <w:rPr>
          <w:rFonts w:ascii="Times New Roman" w:eastAsia="Times New Roman" w:hAnsi="Times New Roman" w:cs="Times New Roman"/>
          <w:sz w:val="24"/>
          <w:szCs w:val="24"/>
        </w:rPr>
        <w:t>La sfârşitul clasei pregătitoare și clasei I, evaluarea dezvoltării fizice, socioemoţionale, cognitive, a limbajului şi a comunicării, precum şi a dezvoltării capacităţilor şi atitudinilor faţă de învăţare ale copilului, realizată pe parcursul întregului an şcolar, se finalizează prin completarea unui raport, de către cadrul didactic responsabil împreună cu consilierul școlar, în baza unei metodologii aprobate prin ordin al ministrului educaţiei.</w:t>
      </w:r>
    </w:p>
    <w:p w14:paraId="0457E2FF" w14:textId="77777777" w:rsidR="003B004E" w:rsidRPr="00AD477C" w:rsidRDefault="00F27F43" w:rsidP="00244CEB">
      <w:pPr>
        <w:pStyle w:val="Normal1"/>
        <w:numPr>
          <w:ilvl w:val="0"/>
          <w:numId w:val="27"/>
        </w:numPr>
        <w:tabs>
          <w:tab w:val="right" w:pos="9849"/>
        </w:tabs>
        <w:spacing w:after="0" w:line="240" w:lineRule="auto"/>
        <w:ind w:right="216"/>
      </w:pPr>
      <w:r w:rsidRPr="00AD477C">
        <w:rPr>
          <w:rFonts w:ascii="Times New Roman" w:eastAsia="Times New Roman" w:hAnsi="Times New Roman" w:cs="Times New Roman"/>
          <w:sz w:val="24"/>
          <w:szCs w:val="24"/>
        </w:rPr>
        <w:t>libertatea de a redacta şi difuza reviste şcolare proprii c</w:t>
      </w:r>
      <w:r w:rsidR="002B7321" w:rsidRPr="00AD477C">
        <w:rPr>
          <w:rFonts w:ascii="Times New Roman" w:eastAsia="Times New Roman" w:hAnsi="Times New Roman" w:cs="Times New Roman"/>
          <w:sz w:val="24"/>
          <w:szCs w:val="24"/>
        </w:rPr>
        <w:t xml:space="preserve">are nu conţin elemente contrare </w:t>
      </w:r>
      <w:r w:rsidRPr="00AD477C">
        <w:rPr>
          <w:rFonts w:ascii="Times New Roman" w:eastAsia="Times New Roman" w:hAnsi="Times New Roman" w:cs="Times New Roman"/>
          <w:sz w:val="24"/>
          <w:szCs w:val="24"/>
        </w:rPr>
        <w:t xml:space="preserve">în </w:t>
      </w:r>
      <w:r w:rsidRPr="00AD477C">
        <w:rPr>
          <w:rFonts w:ascii="Times New Roman" w:eastAsia="Times New Roman" w:hAnsi="Times New Roman" w:cs="Times New Roman"/>
          <w:sz w:val="24"/>
          <w:szCs w:val="24"/>
        </w:rPr>
        <w:br/>
        <w:t>vigoare;</w:t>
      </w:r>
    </w:p>
    <w:p w14:paraId="3AABF487" w14:textId="77777777" w:rsidR="003B004E" w:rsidRPr="00AD477C" w:rsidRDefault="00F27F43" w:rsidP="00244CEB">
      <w:pPr>
        <w:pStyle w:val="Normal1"/>
        <w:numPr>
          <w:ilvl w:val="0"/>
          <w:numId w:val="7"/>
        </w:numPr>
        <w:spacing w:after="0" w:line="240" w:lineRule="auto"/>
      </w:pPr>
      <w:r w:rsidRPr="00AD477C">
        <w:rPr>
          <w:rFonts w:ascii="Times New Roman" w:eastAsia="Times New Roman" w:hAnsi="Times New Roman" w:cs="Times New Roman"/>
          <w:sz w:val="24"/>
          <w:szCs w:val="24"/>
        </w:rPr>
        <w:t>dreptul de a participa la cercurile elevilor, care funcţionează pe baza unui statut propriu.</w:t>
      </w:r>
    </w:p>
    <w:p w14:paraId="71D0B91B" w14:textId="77777777" w:rsidR="00FD6361" w:rsidRPr="00AD477C" w:rsidRDefault="00F27F43" w:rsidP="00FD6361">
      <w:pPr>
        <w:pStyle w:val="Normal1"/>
        <w:numPr>
          <w:ilvl w:val="0"/>
          <w:numId w:val="7"/>
        </w:numPr>
        <w:spacing w:after="0" w:line="240" w:lineRule="auto"/>
        <w:ind w:left="72" w:right="144" w:firstLine="72"/>
        <w:jc w:val="both"/>
      </w:pPr>
      <w:r w:rsidRPr="00AD477C">
        <w:rPr>
          <w:rFonts w:ascii="Times New Roman" w:eastAsia="Times New Roman" w:hAnsi="Times New Roman" w:cs="Times New Roman"/>
          <w:sz w:val="24"/>
          <w:szCs w:val="24"/>
        </w:rPr>
        <w:t>dreptul la reuniune se exercită în afara programului zilnic, activităţile putând fi susţinute în şcoală cu înştiinţarea şi aprobarea conducerii şcolii. Elevii pot organiza meciuri sau competiţii după orele de curs doar cu acordul şi sub supravegherea unuia sau mai multor profesori.</w:t>
      </w:r>
    </w:p>
    <w:p w14:paraId="6F5A2762" w14:textId="77777777" w:rsidR="00FD6361" w:rsidRPr="00AD477C" w:rsidRDefault="00FD6361" w:rsidP="00FD6361">
      <w:pPr>
        <w:pStyle w:val="Normal1"/>
        <w:numPr>
          <w:ilvl w:val="0"/>
          <w:numId w:val="7"/>
        </w:numPr>
        <w:spacing w:after="0" w:line="240" w:lineRule="auto"/>
        <w:ind w:left="72" w:right="144" w:firstLine="72"/>
        <w:jc w:val="both"/>
      </w:pPr>
      <w:r w:rsidRPr="00AD477C">
        <w:rPr>
          <w:rFonts w:ascii="Times New Roman" w:eastAsia="Times New Roman" w:hAnsi="Times New Roman" w:cs="Times New Roman"/>
          <w:sz w:val="24"/>
          <w:szCs w:val="24"/>
        </w:rPr>
        <w:t>Elevii scutiţi de efort fizic au obligaţia de a fi prezenţi la orele de educaţie fizică şi sport. Beneficiarilor primari scutiţi medical pe parcursul unui întreg an școlar nu li se acordă calificative/note şi nu li se încheie media la această disciplină, respectiv, media anuală se calculează fără media de la această disciplină</w:t>
      </w:r>
    </w:p>
    <w:p w14:paraId="70A5CE10" w14:textId="77777777" w:rsidR="003B004E" w:rsidRPr="00AD477C" w:rsidRDefault="00F27F43">
      <w:pPr>
        <w:pStyle w:val="Normal1"/>
        <w:spacing w:before="180" w:line="266"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(2) OBLIGAŢIILE BENEFICIARILOR PRIMARI AI EDUCAŢIEI</w:t>
      </w:r>
    </w:p>
    <w:p w14:paraId="23DF3892" w14:textId="390E58A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 Programul şcolii va fi respectat cu stricteţe, orele desfăşurându-se în intervalul 8.00 — 1</w:t>
      </w:r>
      <w:r w:rsidR="00654F38">
        <w:rPr>
          <w:rFonts w:ascii="Times New Roman" w:eastAsia="Times New Roman" w:hAnsi="Times New Roman" w:cs="Times New Roman"/>
          <w:sz w:val="24"/>
          <w:szCs w:val="24"/>
        </w:rPr>
        <w:t>5</w:t>
      </w:r>
      <w:r w:rsidRPr="00AD477C">
        <w:rPr>
          <w:rFonts w:ascii="Times New Roman" w:eastAsia="Times New Roman" w:hAnsi="Times New Roman" w:cs="Times New Roman"/>
          <w:sz w:val="24"/>
          <w:szCs w:val="24"/>
        </w:rPr>
        <w:t>.00</w:t>
      </w:r>
    </w:p>
    <w:p w14:paraId="4589FD26" w14:textId="77777777" w:rsidR="003B004E" w:rsidRPr="00AD477C" w:rsidRDefault="00F27F43" w:rsidP="00244CEB">
      <w:pPr>
        <w:pStyle w:val="Normal1"/>
        <w:numPr>
          <w:ilvl w:val="0"/>
          <w:numId w:val="19"/>
        </w:numPr>
        <w:spacing w:after="0" w:line="240" w:lineRule="auto"/>
        <w:ind w:left="72" w:firstLine="72"/>
      </w:pPr>
      <w:r w:rsidRPr="00AD477C">
        <w:rPr>
          <w:rFonts w:ascii="Times New Roman" w:eastAsia="Times New Roman" w:hAnsi="Times New Roman" w:cs="Times New Roman"/>
          <w:sz w:val="24"/>
          <w:szCs w:val="24"/>
        </w:rPr>
        <w:t>Elevii vor veni la şcoală cu cel mult 10 minute înainte de prima oră.</w:t>
      </w:r>
    </w:p>
    <w:p w14:paraId="59C178EA" w14:textId="77777777" w:rsidR="003B004E" w:rsidRPr="00AD477C" w:rsidRDefault="00F27F43" w:rsidP="00244CEB">
      <w:pPr>
        <w:pStyle w:val="Normal1"/>
        <w:numPr>
          <w:ilvl w:val="0"/>
          <w:numId w:val="19"/>
        </w:numPr>
        <w:spacing w:after="0" w:line="240" w:lineRule="auto"/>
        <w:ind w:left="144" w:firstLine="36"/>
      </w:pPr>
      <w:r w:rsidRPr="00AD477C">
        <w:rPr>
          <w:rFonts w:ascii="Times New Roman" w:eastAsia="Times New Roman" w:hAnsi="Times New Roman" w:cs="Times New Roman"/>
          <w:sz w:val="24"/>
          <w:szCs w:val="24"/>
        </w:rPr>
        <w:t>Accesul elevilor se va face pe la intrarea din curte</w:t>
      </w:r>
    </w:p>
    <w:p w14:paraId="6E48883D" w14:textId="77777777" w:rsidR="003B004E" w:rsidRPr="00AD477C" w:rsidRDefault="00F27F43" w:rsidP="00244CEB">
      <w:pPr>
        <w:pStyle w:val="Normal1"/>
        <w:numPr>
          <w:ilvl w:val="0"/>
          <w:numId w:val="19"/>
        </w:numPr>
        <w:spacing w:after="0" w:line="240" w:lineRule="auto"/>
        <w:ind w:left="72" w:right="144" w:firstLine="72"/>
      </w:pPr>
      <w:r w:rsidRPr="00AD477C">
        <w:rPr>
          <w:rFonts w:ascii="Times New Roman" w:eastAsia="Times New Roman" w:hAnsi="Times New Roman" w:cs="Times New Roman"/>
          <w:sz w:val="24"/>
          <w:szCs w:val="24"/>
        </w:rPr>
        <w:t>La orele de informatică elevii vor intra în laborator doar împreună cu profesorul. În</w:t>
      </w:r>
      <w:r w:rsidR="00E401BA" w:rsidRPr="00AD477C">
        <w:rPr>
          <w:rFonts w:ascii="Times New Roman" w:eastAsia="Times New Roman" w:hAnsi="Times New Roman" w:cs="Times New Roman"/>
          <w:sz w:val="24"/>
          <w:szCs w:val="24"/>
        </w:rPr>
        <w:t xml:space="preserve"> </w:t>
      </w:r>
      <w:r w:rsidRPr="00AD477C">
        <w:rPr>
          <w:rFonts w:ascii="Times New Roman" w:eastAsia="Times New Roman" w:hAnsi="Times New Roman" w:cs="Times New Roman"/>
          <w:sz w:val="24"/>
          <w:szCs w:val="24"/>
        </w:rPr>
        <w:t>timpul pauzelor elevii nu vor staţiona în faţa laboratorului.</w:t>
      </w:r>
    </w:p>
    <w:p w14:paraId="6F9F8731" w14:textId="77777777" w:rsidR="002B7321" w:rsidRPr="00AD477C" w:rsidRDefault="002B7321">
      <w:pPr>
        <w:pStyle w:val="Normal1"/>
        <w:ind w:left="72"/>
        <w:rPr>
          <w:rFonts w:ascii="Times New Roman" w:eastAsia="Times New Roman" w:hAnsi="Times New Roman" w:cs="Times New Roman"/>
          <w:sz w:val="24"/>
          <w:szCs w:val="24"/>
        </w:rPr>
      </w:pPr>
    </w:p>
    <w:p w14:paraId="56124688"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B) Elevii au obligaţia :</w:t>
      </w:r>
    </w:p>
    <w:p w14:paraId="1628A042" w14:textId="77777777" w:rsidR="002B7321" w:rsidRPr="00AD477C" w:rsidRDefault="00F27F43" w:rsidP="00244CEB">
      <w:pPr>
        <w:pStyle w:val="Normal1"/>
        <w:numPr>
          <w:ilvl w:val="0"/>
          <w:numId w:val="20"/>
        </w:numPr>
        <w:spacing w:after="0" w:line="240" w:lineRule="auto"/>
        <w:ind w:left="72" w:firstLine="72"/>
      </w:pPr>
      <w:r w:rsidRPr="00AD477C">
        <w:rPr>
          <w:rFonts w:ascii="Times New Roman" w:eastAsia="Times New Roman" w:hAnsi="Times New Roman" w:cs="Times New Roman"/>
          <w:sz w:val="24"/>
          <w:szCs w:val="24"/>
        </w:rPr>
        <w:t>să frecventeze în mod regulat cursurile, conform orarului şcolii;</w:t>
      </w:r>
    </w:p>
    <w:p w14:paraId="2F98B714" w14:textId="77777777" w:rsidR="003B004E" w:rsidRPr="00AD477C" w:rsidRDefault="00F27F43" w:rsidP="00244CEB">
      <w:pPr>
        <w:pStyle w:val="Normal1"/>
        <w:numPr>
          <w:ilvl w:val="0"/>
          <w:numId w:val="20"/>
        </w:numPr>
        <w:spacing w:after="0" w:line="240" w:lineRule="auto"/>
        <w:ind w:left="72" w:firstLine="72"/>
      </w:pPr>
      <w:r w:rsidRPr="00AD477C">
        <w:rPr>
          <w:rFonts w:ascii="Times New Roman" w:eastAsia="Times New Roman" w:hAnsi="Times New Roman" w:cs="Times New Roman"/>
          <w:sz w:val="24"/>
          <w:szCs w:val="24"/>
        </w:rPr>
        <w:t>să se pregătească pentru orele de curs şi să-şi efectueze zilnic temele.</w:t>
      </w:r>
    </w:p>
    <w:p w14:paraId="10B44F76" w14:textId="77777777" w:rsidR="003B004E" w:rsidRPr="00AD477C" w:rsidRDefault="00F27F43" w:rsidP="00244CEB">
      <w:pPr>
        <w:pStyle w:val="Normal1"/>
        <w:numPr>
          <w:ilvl w:val="0"/>
          <w:numId w:val="20"/>
        </w:numPr>
        <w:spacing w:after="0" w:line="240" w:lineRule="auto"/>
        <w:ind w:left="72" w:right="144" w:firstLine="72"/>
      </w:pPr>
      <w:r w:rsidRPr="00AD477C">
        <w:rPr>
          <w:rFonts w:ascii="Times New Roman" w:eastAsia="Times New Roman" w:hAnsi="Times New Roman" w:cs="Times New Roman"/>
          <w:sz w:val="24"/>
          <w:szCs w:val="24"/>
        </w:rPr>
        <w:t>să utilizeze cu grijă manualele şcolare primite gratuit şi să le restituie in bună stare la sfârşitul anuluişcolar;</w:t>
      </w:r>
    </w:p>
    <w:p w14:paraId="7059297F" w14:textId="77777777" w:rsidR="00B63DE4" w:rsidRPr="00AD477C" w:rsidRDefault="002B7321" w:rsidP="00244CEB">
      <w:pPr>
        <w:pStyle w:val="Normal1"/>
        <w:numPr>
          <w:ilvl w:val="0"/>
          <w:numId w:val="21"/>
        </w:numPr>
        <w:spacing w:after="0" w:line="240" w:lineRule="auto"/>
        <w:ind w:left="72" w:right="72" w:firstLine="72"/>
      </w:pPr>
      <w:r w:rsidRPr="00AD477C">
        <w:rPr>
          <w:rFonts w:ascii="Times New Roman" w:eastAsia="Times New Roman" w:hAnsi="Times New Roman" w:cs="Times New Roman"/>
          <w:sz w:val="24"/>
          <w:szCs w:val="24"/>
        </w:rPr>
        <w:lastRenderedPageBreak/>
        <w:t>s</w:t>
      </w:r>
      <w:r w:rsidR="00B63DE4" w:rsidRPr="00AD477C">
        <w:rPr>
          <w:rFonts w:ascii="Times New Roman" w:eastAsia="Times New Roman" w:hAnsi="Times New Roman" w:cs="Times New Roman"/>
          <w:sz w:val="24"/>
          <w:szCs w:val="24"/>
        </w:rPr>
        <w:t>ă aibă ținuta stabilită în cadrul unității școlare ( tricou alb polo/cămașă albă, pantaloni/ fustă de culoare bleumarin/negru. Hainele nu trebuie să prezinte rupturi sau alte mesaje)</w:t>
      </w:r>
    </w:p>
    <w:p w14:paraId="2799DFDB" w14:textId="77777777" w:rsidR="003B004E" w:rsidRPr="00AD477C" w:rsidRDefault="00B63DE4" w:rsidP="00244CEB">
      <w:pPr>
        <w:pStyle w:val="Normal1"/>
        <w:numPr>
          <w:ilvl w:val="0"/>
          <w:numId w:val="21"/>
        </w:numPr>
        <w:spacing w:after="0" w:line="240" w:lineRule="auto"/>
        <w:ind w:left="72" w:right="72" w:firstLine="72"/>
      </w:pPr>
      <w:r w:rsidRPr="00AD477C">
        <w:rPr>
          <w:rFonts w:ascii="Times New Roman" w:eastAsia="Times New Roman" w:hAnsi="Times New Roman" w:cs="Times New Roman"/>
          <w:sz w:val="24"/>
          <w:szCs w:val="24"/>
        </w:rPr>
        <w:t xml:space="preserve"> </w:t>
      </w:r>
      <w:r w:rsidR="00F27F43" w:rsidRPr="00AD477C">
        <w:rPr>
          <w:rFonts w:ascii="Times New Roman" w:eastAsia="Times New Roman" w:hAnsi="Times New Roman" w:cs="Times New Roman"/>
          <w:sz w:val="24"/>
          <w:szCs w:val="24"/>
        </w:rPr>
        <w:t>să poarte asupra lor carnetul de elev, să-1 prezinte profesorilor/învăţătorilor pentru consemnarea notelor precum şi părinţilor pentru informare în legătură cu situaţia şcolară;</w:t>
      </w:r>
    </w:p>
    <w:p w14:paraId="552D8BA1" w14:textId="77777777" w:rsidR="003B004E" w:rsidRPr="00AD477C" w:rsidRDefault="00F27F43" w:rsidP="00244CEB">
      <w:pPr>
        <w:pStyle w:val="Normal1"/>
        <w:numPr>
          <w:ilvl w:val="0"/>
          <w:numId w:val="21"/>
        </w:numPr>
        <w:spacing w:after="0" w:line="240" w:lineRule="auto"/>
        <w:ind w:left="72" w:firstLine="72"/>
      </w:pPr>
      <w:r w:rsidRPr="00AD477C">
        <w:rPr>
          <w:rFonts w:ascii="Times New Roman" w:eastAsia="Times New Roman" w:hAnsi="Times New Roman" w:cs="Times New Roman"/>
          <w:sz w:val="24"/>
          <w:szCs w:val="24"/>
        </w:rPr>
        <w:t>să lase ordine şi curăţenie la plecarea din oricare sală de clasă din şcoală;</w:t>
      </w:r>
    </w:p>
    <w:p w14:paraId="4F528CBC" w14:textId="77777777" w:rsidR="003B004E" w:rsidRPr="00AD477C" w:rsidRDefault="00F27F43" w:rsidP="00244CEB">
      <w:pPr>
        <w:pStyle w:val="Normal1"/>
        <w:numPr>
          <w:ilvl w:val="0"/>
          <w:numId w:val="21"/>
        </w:numPr>
        <w:spacing w:after="0" w:line="240" w:lineRule="auto"/>
        <w:ind w:left="72" w:firstLine="72"/>
      </w:pPr>
      <w:r w:rsidRPr="00AD477C">
        <w:rPr>
          <w:rFonts w:ascii="Times New Roman" w:eastAsia="Times New Roman" w:hAnsi="Times New Roman" w:cs="Times New Roman"/>
          <w:sz w:val="24"/>
          <w:szCs w:val="24"/>
        </w:rPr>
        <w:t>să îngrijească mobilierul şcolar şi materialele didactice din şcoală;</w:t>
      </w:r>
    </w:p>
    <w:p w14:paraId="2CEDDBB2" w14:textId="77777777" w:rsidR="003B004E" w:rsidRPr="00AD477C" w:rsidRDefault="00F27F43" w:rsidP="00244CEB">
      <w:pPr>
        <w:pStyle w:val="Normal1"/>
        <w:numPr>
          <w:ilvl w:val="0"/>
          <w:numId w:val="21"/>
        </w:numPr>
        <w:spacing w:after="0" w:line="240" w:lineRule="auto"/>
        <w:ind w:left="72" w:firstLine="72"/>
      </w:pPr>
      <w:r w:rsidRPr="00AD477C">
        <w:rPr>
          <w:rFonts w:ascii="Times New Roman" w:eastAsia="Times New Roman" w:hAnsi="Times New Roman" w:cs="Times New Roman"/>
          <w:sz w:val="24"/>
          <w:szCs w:val="24"/>
        </w:rPr>
        <w:t>să participe la activităţile extraşcolare la care s-au înscris.</w:t>
      </w:r>
    </w:p>
    <w:p w14:paraId="3C11F582" w14:textId="77777777" w:rsidR="002B7321" w:rsidRPr="00AD477C" w:rsidRDefault="002B7321" w:rsidP="002B7321">
      <w:pPr>
        <w:pStyle w:val="Normal1"/>
        <w:spacing w:after="0" w:line="240" w:lineRule="auto"/>
        <w:ind w:left="144"/>
      </w:pPr>
    </w:p>
    <w:p w14:paraId="18045EC3"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 Elevii vor avea un comportament decent şi civilizat, atât în timpul programului şcolar, cât şi în afara acestuia.</w:t>
      </w:r>
    </w:p>
    <w:p w14:paraId="7AB40CD8" w14:textId="77777777" w:rsidR="003B004E" w:rsidRPr="00AD477C" w:rsidRDefault="00F27F43" w:rsidP="00244CEB">
      <w:pPr>
        <w:pStyle w:val="Normal1"/>
        <w:numPr>
          <w:ilvl w:val="0"/>
          <w:numId w:val="22"/>
        </w:numPr>
        <w:spacing w:after="0" w:line="240" w:lineRule="auto"/>
        <w:ind w:left="72" w:firstLine="72"/>
      </w:pPr>
      <w:r w:rsidRPr="00AD477C">
        <w:rPr>
          <w:rFonts w:ascii="Times New Roman" w:eastAsia="Times New Roman" w:hAnsi="Times New Roman" w:cs="Times New Roman"/>
          <w:sz w:val="24"/>
          <w:szCs w:val="24"/>
        </w:rPr>
        <w:t>Fiecare elev va avea grijă de el, de colegul lui, de tot ce e în jur, de cei mici, dar şi de cei mai mari.</w:t>
      </w:r>
    </w:p>
    <w:p w14:paraId="685DA889" w14:textId="77777777" w:rsidR="003B004E" w:rsidRPr="00AD477C" w:rsidRDefault="00F27F43" w:rsidP="00244CEB">
      <w:pPr>
        <w:pStyle w:val="Normal1"/>
        <w:numPr>
          <w:ilvl w:val="0"/>
          <w:numId w:val="22"/>
        </w:numPr>
        <w:spacing w:after="0" w:line="240" w:lineRule="auto"/>
        <w:ind w:left="72" w:right="144" w:firstLine="72"/>
      </w:pPr>
      <w:r w:rsidRPr="00AD477C">
        <w:rPr>
          <w:rFonts w:ascii="Times New Roman" w:eastAsia="Times New Roman" w:hAnsi="Times New Roman" w:cs="Times New Roman"/>
          <w:sz w:val="24"/>
          <w:szCs w:val="24"/>
        </w:rPr>
        <w:t>Pentru securitatea şi integritatea fizică a elevilor, aceştia vor folosi scările în mod civilizat, fără a se împinge, a sări mai multe trepte sau a se da pe balustradă.</w:t>
      </w:r>
    </w:p>
    <w:p w14:paraId="6C178987" w14:textId="77777777" w:rsidR="002B7321" w:rsidRPr="00AD477C" w:rsidRDefault="00F27F43" w:rsidP="00244CEB">
      <w:pPr>
        <w:pStyle w:val="Normal1"/>
        <w:numPr>
          <w:ilvl w:val="0"/>
          <w:numId w:val="22"/>
        </w:numPr>
        <w:spacing w:after="0" w:line="240" w:lineRule="auto"/>
        <w:ind w:left="72" w:right="72" w:firstLine="72"/>
        <w:rPr>
          <w:b/>
        </w:rPr>
      </w:pPr>
      <w:r w:rsidRPr="00AD477C">
        <w:rPr>
          <w:rFonts w:ascii="Times New Roman" w:eastAsia="Times New Roman" w:hAnsi="Times New Roman" w:cs="Times New Roman"/>
          <w:b/>
          <w:sz w:val="24"/>
          <w:szCs w:val="24"/>
        </w:rPr>
        <w:t xml:space="preserve">Orice distrugere provocată de elevi, în clasă. sau în şcoală, va fi suportată de cei în cauză. </w:t>
      </w:r>
      <w:r w:rsidRPr="00AD477C">
        <w:rPr>
          <w:rFonts w:ascii="Times New Roman" w:eastAsia="Times New Roman" w:hAnsi="Times New Roman" w:cs="Times New Roman"/>
          <w:b/>
          <w:i/>
          <w:sz w:val="24"/>
          <w:szCs w:val="24"/>
        </w:rPr>
        <w:t>Elevii care produc daune sau deteriorează bunurile din dotarea şcolii au obligaţia să repare sau să înlocuiască</w:t>
      </w:r>
      <w:r w:rsidRPr="00AD477C">
        <w:rPr>
          <w:rFonts w:ascii="Times New Roman" w:eastAsia="Times New Roman" w:hAnsi="Times New Roman" w:cs="Times New Roman"/>
          <w:b/>
          <w:i/>
          <w:sz w:val="25"/>
          <w:szCs w:val="25"/>
        </w:rPr>
        <w:t>obiectele deteriorate. In cazul in care vinovatul nu a fost identificat, răspunderea (şi implicit achitarea pagubei) revine colectivului care a folosit sala sau echipamentul respectiv.</w:t>
      </w:r>
    </w:p>
    <w:p w14:paraId="5E03E040" w14:textId="3D7764B8" w:rsidR="004E2DF6" w:rsidRPr="00AD477C" w:rsidRDefault="00F27F43" w:rsidP="00B63DE4">
      <w:pPr>
        <w:pStyle w:val="Normal1"/>
        <w:numPr>
          <w:ilvl w:val="0"/>
          <w:numId w:val="22"/>
        </w:numPr>
        <w:spacing w:after="0" w:line="240" w:lineRule="auto"/>
        <w:ind w:left="72" w:right="72"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b/>
          <w:sz w:val="24"/>
          <w:szCs w:val="24"/>
        </w:rPr>
        <w:t>TELEFOANELE SE VOR DEPUNE ÎN</w:t>
      </w:r>
      <w:r w:rsidR="008D2AE5">
        <w:rPr>
          <w:rFonts w:ascii="Times New Roman" w:eastAsia="Times New Roman" w:hAnsi="Times New Roman" w:cs="Times New Roman"/>
          <w:b/>
          <w:sz w:val="24"/>
          <w:szCs w:val="24"/>
        </w:rPr>
        <w:t>TR-</w:t>
      </w:r>
      <w:r w:rsidRPr="00AD477C">
        <w:rPr>
          <w:rFonts w:ascii="Times New Roman" w:eastAsia="Times New Roman" w:hAnsi="Times New Roman" w:cs="Times New Roman"/>
          <w:b/>
          <w:sz w:val="24"/>
          <w:szCs w:val="24"/>
        </w:rPr>
        <w:t>O CUTIE AFLATĂ PE CATEDRĂ LA ÎNCEPUTUL</w:t>
      </w:r>
      <w:r w:rsidR="00186EFB" w:rsidRPr="00AD477C">
        <w:rPr>
          <w:rFonts w:ascii="Times New Roman" w:eastAsia="Times New Roman" w:hAnsi="Times New Roman" w:cs="Times New Roman"/>
          <w:b/>
          <w:sz w:val="24"/>
          <w:szCs w:val="24"/>
        </w:rPr>
        <w:t xml:space="preserve"> PRIMEI ORE DE CURS, PROFESORUL VA DUCE CUTIA ÎN CANCELARIE LA SFÂRȘITUL </w:t>
      </w:r>
      <w:r w:rsidRPr="00AD477C">
        <w:rPr>
          <w:rFonts w:ascii="Times New Roman" w:eastAsia="Times New Roman" w:hAnsi="Times New Roman" w:cs="Times New Roman"/>
          <w:b/>
          <w:sz w:val="24"/>
          <w:szCs w:val="24"/>
        </w:rPr>
        <w:t xml:space="preserve"> OREI ȘI SE VOR RIDICA LA SFÂRȘITUL </w:t>
      </w:r>
      <w:r w:rsidR="00186EFB" w:rsidRPr="00AD477C">
        <w:rPr>
          <w:rFonts w:ascii="Times New Roman" w:eastAsia="Times New Roman" w:hAnsi="Times New Roman" w:cs="Times New Roman"/>
          <w:b/>
          <w:sz w:val="24"/>
          <w:szCs w:val="24"/>
        </w:rPr>
        <w:t>PROGRAMULUI ȘCOLAR</w:t>
      </w:r>
      <w:r w:rsidRPr="00AD477C">
        <w:rPr>
          <w:rFonts w:ascii="Times New Roman" w:eastAsia="Times New Roman" w:hAnsi="Times New Roman" w:cs="Times New Roman"/>
          <w:b/>
          <w:sz w:val="24"/>
          <w:szCs w:val="24"/>
        </w:rPr>
        <w:t>.</w:t>
      </w:r>
      <w:r w:rsidR="00B63DE4" w:rsidRPr="00AD477C">
        <w:rPr>
          <w:rFonts w:ascii="Times New Roman" w:eastAsia="Times New Roman" w:hAnsi="Times New Roman" w:cs="Times New Roman"/>
          <w:b/>
          <w:sz w:val="24"/>
          <w:szCs w:val="24"/>
        </w:rPr>
        <w:t xml:space="preserve"> </w:t>
      </w:r>
    </w:p>
    <w:p w14:paraId="55BED9C8" w14:textId="77777777" w:rsidR="003B004E" w:rsidRPr="00AD477C" w:rsidRDefault="00F27F43" w:rsidP="00B63DE4">
      <w:pPr>
        <w:pStyle w:val="Normal1"/>
        <w:numPr>
          <w:ilvl w:val="0"/>
          <w:numId w:val="22"/>
        </w:numPr>
        <w:spacing w:after="0" w:line="240" w:lineRule="auto"/>
        <w:ind w:left="72" w:right="72"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Elevii răspund personal de bunurile lor (telefoane mobile, bijuterii, bani etc.)</w:t>
      </w:r>
    </w:p>
    <w:p w14:paraId="15B5A207" w14:textId="77777777" w:rsidR="004E2DF6" w:rsidRPr="00AD477C" w:rsidRDefault="004E2DF6" w:rsidP="004E2DF6">
      <w:pPr>
        <w:pStyle w:val="Normal1"/>
        <w:spacing w:after="0" w:line="240" w:lineRule="auto"/>
        <w:ind w:left="144" w:right="72"/>
        <w:jc w:val="both"/>
        <w:rPr>
          <w:rFonts w:ascii="Times New Roman" w:eastAsia="Times New Roman" w:hAnsi="Times New Roman" w:cs="Times New Roman"/>
          <w:sz w:val="24"/>
          <w:szCs w:val="24"/>
        </w:rPr>
      </w:pPr>
    </w:p>
    <w:p w14:paraId="7415AE3F" w14:textId="77777777" w:rsidR="003B004E" w:rsidRPr="00AD477C" w:rsidRDefault="00F27F43">
      <w:pPr>
        <w:pStyle w:val="Normal1"/>
        <w:ind w:right="72"/>
        <w:jc w:val="both"/>
        <w:rPr>
          <w:rFonts w:ascii="Times New Roman" w:eastAsia="Times New Roman" w:hAnsi="Times New Roman" w:cs="Times New Roman"/>
          <w:b/>
          <w:sz w:val="26"/>
          <w:szCs w:val="26"/>
        </w:rPr>
      </w:pPr>
      <w:r w:rsidRPr="00AD477C">
        <w:rPr>
          <w:rFonts w:ascii="Times New Roman" w:eastAsia="Times New Roman" w:hAnsi="Times New Roman" w:cs="Times New Roman"/>
          <w:sz w:val="24"/>
          <w:szCs w:val="24"/>
        </w:rPr>
        <w:t>D</w:t>
      </w:r>
      <w:r w:rsidR="004E2DF6" w:rsidRPr="00AD477C">
        <w:rPr>
          <w:rFonts w:ascii="Times New Roman" w:eastAsia="Times New Roman" w:hAnsi="Times New Roman" w:cs="Times New Roman"/>
          <w:sz w:val="24"/>
          <w:szCs w:val="24"/>
        </w:rPr>
        <w:t xml:space="preserve"> </w:t>
      </w:r>
      <w:r w:rsidRPr="00AD477C">
        <w:rPr>
          <w:rFonts w:ascii="Times New Roman" w:eastAsia="Times New Roman" w:hAnsi="Times New Roman" w:cs="Times New Roman"/>
          <w:sz w:val="26"/>
          <w:szCs w:val="26"/>
        </w:rPr>
        <w:t>)</w:t>
      </w:r>
      <w:r w:rsidRPr="00AD477C">
        <w:rPr>
          <w:rFonts w:ascii="Times New Roman" w:eastAsia="Times New Roman" w:hAnsi="Times New Roman" w:cs="Times New Roman"/>
          <w:sz w:val="24"/>
          <w:szCs w:val="24"/>
        </w:rPr>
        <w:t xml:space="preserve">Elevii se recreează în pauze exclusiv în curtea şcolii şi nu se vor refugia în toalete în timpul pauzelor. </w:t>
      </w:r>
      <w:r w:rsidR="00186EFB" w:rsidRPr="00AD477C">
        <w:rPr>
          <w:rFonts w:ascii="Times New Roman" w:eastAsia="Times New Roman" w:hAnsi="Times New Roman" w:cs="Times New Roman"/>
          <w:sz w:val="24"/>
          <w:szCs w:val="24"/>
        </w:rPr>
        <w:t>î</w:t>
      </w:r>
      <w:r w:rsidRPr="00AD477C">
        <w:rPr>
          <w:rFonts w:ascii="Times New Roman" w:eastAsia="Times New Roman" w:hAnsi="Times New Roman" w:cs="Times New Roman"/>
          <w:sz w:val="24"/>
          <w:szCs w:val="24"/>
        </w:rPr>
        <w:t>n caz de timp ploios sau ninsoare puternică, elevii pot rămâne în clase, având o comportare civilizată.</w:t>
      </w:r>
    </w:p>
    <w:p w14:paraId="7ECAA091" w14:textId="77777777" w:rsidR="003B004E" w:rsidRPr="00AD477C" w:rsidRDefault="00F27F43" w:rsidP="00244CEB">
      <w:pPr>
        <w:pStyle w:val="Normal1"/>
        <w:numPr>
          <w:ilvl w:val="0"/>
          <w:numId w:val="23"/>
        </w:numPr>
        <w:spacing w:after="0" w:line="240" w:lineRule="auto"/>
        <w:ind w:left="72" w:firstLine="198"/>
      </w:pPr>
      <w:r w:rsidRPr="00AD477C">
        <w:rPr>
          <w:rFonts w:ascii="Times New Roman" w:eastAsia="Times New Roman" w:hAnsi="Times New Roman" w:cs="Times New Roman"/>
          <w:sz w:val="24"/>
          <w:szCs w:val="24"/>
        </w:rPr>
        <w:t>Elevii nu vor părăsi curtea şcolii în timpul pauzelor.</w:t>
      </w:r>
    </w:p>
    <w:p w14:paraId="3E7EDA47" w14:textId="4CDAEDCF" w:rsidR="003B004E" w:rsidRPr="00AD477C" w:rsidRDefault="00F27F43" w:rsidP="00244CEB">
      <w:pPr>
        <w:pStyle w:val="Normal1"/>
        <w:numPr>
          <w:ilvl w:val="0"/>
          <w:numId w:val="23"/>
        </w:numPr>
        <w:spacing w:after="0" w:line="240" w:lineRule="auto"/>
        <w:ind w:left="72" w:firstLine="198"/>
      </w:pPr>
      <w:r w:rsidRPr="00AD477C">
        <w:rPr>
          <w:rFonts w:ascii="Times New Roman" w:eastAsia="Times New Roman" w:hAnsi="Times New Roman" w:cs="Times New Roman"/>
          <w:sz w:val="24"/>
          <w:szCs w:val="24"/>
        </w:rPr>
        <w:t xml:space="preserve">Pentru a evita accidentele este interzis jocul cu mingea </w:t>
      </w:r>
      <w:r w:rsidR="008D2AE5">
        <w:rPr>
          <w:rFonts w:ascii="Times New Roman" w:eastAsia="Times New Roman" w:hAnsi="Times New Roman" w:cs="Times New Roman"/>
          <w:sz w:val="24"/>
          <w:szCs w:val="24"/>
        </w:rPr>
        <w:t xml:space="preserve">pe coridoare </w:t>
      </w:r>
      <w:r w:rsidRPr="00AD477C">
        <w:rPr>
          <w:rFonts w:ascii="Times New Roman" w:eastAsia="Times New Roman" w:hAnsi="Times New Roman" w:cs="Times New Roman"/>
          <w:sz w:val="24"/>
          <w:szCs w:val="24"/>
        </w:rPr>
        <w:t>în timpul pauzelor.</w:t>
      </w:r>
    </w:p>
    <w:p w14:paraId="2388BC86" w14:textId="4B0EF11F" w:rsidR="003B004E" w:rsidRPr="00AD477C" w:rsidRDefault="00F27F43" w:rsidP="00244CEB">
      <w:pPr>
        <w:pStyle w:val="Normal1"/>
        <w:numPr>
          <w:ilvl w:val="0"/>
          <w:numId w:val="23"/>
        </w:numPr>
        <w:spacing w:after="0" w:line="240" w:lineRule="auto"/>
        <w:ind w:left="72" w:right="72" w:firstLine="198"/>
      </w:pPr>
      <w:r w:rsidRPr="00AD477C">
        <w:rPr>
          <w:rFonts w:ascii="Times New Roman" w:eastAsia="Times New Roman" w:hAnsi="Times New Roman" w:cs="Times New Roman"/>
          <w:sz w:val="24"/>
          <w:szCs w:val="24"/>
        </w:rPr>
        <w:t>La terminarea f</w:t>
      </w:r>
      <w:r w:rsidR="008D2AE5">
        <w:rPr>
          <w:rFonts w:ascii="Times New Roman" w:eastAsia="Times New Roman" w:hAnsi="Times New Roman" w:cs="Times New Roman"/>
          <w:sz w:val="24"/>
          <w:szCs w:val="24"/>
        </w:rPr>
        <w:t>i</w:t>
      </w:r>
      <w:r w:rsidRPr="00AD477C">
        <w:rPr>
          <w:rFonts w:ascii="Times New Roman" w:eastAsia="Times New Roman" w:hAnsi="Times New Roman" w:cs="Times New Roman"/>
          <w:sz w:val="24"/>
          <w:szCs w:val="24"/>
        </w:rPr>
        <w:t>ecărei pauze elevii se vor aşeza în locul marcat al clasei, în mod disciplinat şi vor aştepta semnalul de intrare din partea cadrelor didactice de serviciu.</w:t>
      </w:r>
    </w:p>
    <w:p w14:paraId="4FB51547" w14:textId="77777777" w:rsidR="00B14715" w:rsidRPr="00AD477C" w:rsidRDefault="00B14715" w:rsidP="007A52FA">
      <w:pPr>
        <w:pStyle w:val="Normal1"/>
        <w:ind w:right="1296"/>
        <w:rPr>
          <w:rFonts w:ascii="Times New Roman" w:eastAsia="Times New Roman" w:hAnsi="Times New Roman" w:cs="Times New Roman"/>
          <w:sz w:val="24"/>
          <w:szCs w:val="24"/>
        </w:rPr>
      </w:pPr>
    </w:p>
    <w:p w14:paraId="70FE3243" w14:textId="77777777" w:rsidR="003B004E" w:rsidRPr="00AD477C" w:rsidRDefault="00F27F43" w:rsidP="004E2DF6">
      <w:pPr>
        <w:pStyle w:val="Normal1"/>
        <w:ind w:right="1296"/>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E) În Şcoala Gimnazială </w:t>
      </w:r>
      <w:r w:rsidR="00186EFB" w:rsidRPr="00AD477C">
        <w:rPr>
          <w:rFonts w:ascii="Times New Roman" w:eastAsia="Times New Roman" w:hAnsi="Times New Roman" w:cs="Times New Roman"/>
          <w:sz w:val="24"/>
          <w:szCs w:val="24"/>
        </w:rPr>
        <w:t>Budești</w:t>
      </w:r>
      <w:r w:rsidRPr="00AD477C">
        <w:rPr>
          <w:rFonts w:ascii="Times New Roman" w:eastAsia="Times New Roman" w:hAnsi="Times New Roman" w:cs="Times New Roman"/>
          <w:sz w:val="24"/>
          <w:szCs w:val="24"/>
        </w:rPr>
        <w:t xml:space="preserve"> FUMATUL este strict interzis atât elevilor cât şi cadrelor didactice şi personalului auxiliar.</w:t>
      </w:r>
    </w:p>
    <w:p w14:paraId="62DB1CA3" w14:textId="77777777" w:rsidR="003B004E" w:rsidRPr="00AD477C" w:rsidRDefault="00F27F43" w:rsidP="00B14715">
      <w:pPr>
        <w:pStyle w:val="Normal1"/>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F) Este interzis cu desăvârşire elevilor:</w:t>
      </w:r>
      <w:r w:rsidR="006A6081">
        <w:rPr>
          <w:rFonts w:ascii="Times New Roman" w:eastAsia="Times New Roman" w:hAnsi="Times New Roman" w:cs="Times New Roman"/>
          <w:sz w:val="24"/>
          <w:szCs w:val="24"/>
        </w:rPr>
        <w:t>,</w:t>
      </w:r>
    </w:p>
    <w:p w14:paraId="0AE6936D" w14:textId="77777777" w:rsidR="003B004E" w:rsidRPr="00AD477C" w:rsidRDefault="00F27F43" w:rsidP="00244CEB">
      <w:pPr>
        <w:pStyle w:val="Normal1"/>
        <w:numPr>
          <w:ilvl w:val="0"/>
          <w:numId w:val="24"/>
        </w:numPr>
        <w:spacing w:after="0" w:line="240" w:lineRule="auto"/>
        <w:ind w:left="72" w:firstLine="72"/>
      </w:pPr>
      <w:r w:rsidRPr="00AD477C">
        <w:rPr>
          <w:rFonts w:ascii="Times New Roman" w:eastAsia="Times New Roman" w:hAnsi="Times New Roman" w:cs="Times New Roman"/>
          <w:sz w:val="24"/>
          <w:szCs w:val="24"/>
        </w:rPr>
        <w:t>să distrugă documente şcolare precum: cataloage, carnete de elev, foi matricole etc;</w:t>
      </w:r>
    </w:p>
    <w:p w14:paraId="4AB279E4" w14:textId="77777777" w:rsidR="003B004E" w:rsidRPr="00AD477C" w:rsidRDefault="00F27F43" w:rsidP="00244CEB">
      <w:pPr>
        <w:pStyle w:val="Normal1"/>
        <w:numPr>
          <w:ilvl w:val="0"/>
          <w:numId w:val="24"/>
        </w:numPr>
        <w:spacing w:after="0" w:line="240" w:lineRule="auto"/>
        <w:ind w:left="72" w:right="72" w:firstLine="72"/>
      </w:pPr>
      <w:r w:rsidRPr="00AD477C">
        <w:rPr>
          <w:rFonts w:ascii="Times New Roman" w:eastAsia="Times New Roman" w:hAnsi="Times New Roman" w:cs="Times New Roman"/>
          <w:sz w:val="24"/>
          <w:szCs w:val="24"/>
        </w:rPr>
        <w:t>să aducă jigniri şi să manifeste agresivitate în limbaj şi în comportament faţă de colegi şi faţă de personalul unităţii de învăţământ;</w:t>
      </w:r>
    </w:p>
    <w:p w14:paraId="3BFAE9A2" w14:textId="77777777" w:rsidR="003B004E" w:rsidRPr="00AD477C" w:rsidRDefault="00F27F43" w:rsidP="00244CEB">
      <w:pPr>
        <w:pStyle w:val="Normal1"/>
        <w:numPr>
          <w:ilvl w:val="0"/>
          <w:numId w:val="24"/>
        </w:numPr>
        <w:spacing w:after="0" w:line="240" w:lineRule="auto"/>
        <w:ind w:left="72" w:right="72" w:firstLine="72"/>
      </w:pPr>
      <w:r w:rsidRPr="00AD477C">
        <w:rPr>
          <w:rFonts w:ascii="Times New Roman" w:eastAsia="Times New Roman" w:hAnsi="Times New Roman" w:cs="Times New Roman"/>
          <w:sz w:val="24"/>
          <w:szCs w:val="24"/>
        </w:rPr>
        <w:t>să facă din naţionalitatea, religia, starea socială sau familială a unui coleg, obiect de jignire şi insultă;</w:t>
      </w:r>
    </w:p>
    <w:p w14:paraId="23E1C279" w14:textId="77777777" w:rsidR="003B004E" w:rsidRPr="00AD477C" w:rsidRDefault="00F27F43" w:rsidP="00244CEB">
      <w:pPr>
        <w:pStyle w:val="Normal1"/>
        <w:numPr>
          <w:ilvl w:val="0"/>
          <w:numId w:val="24"/>
        </w:numPr>
        <w:spacing w:after="0" w:line="240" w:lineRule="auto"/>
        <w:ind w:left="72" w:right="72" w:firstLine="72"/>
      </w:pPr>
      <w:r w:rsidRPr="00AD477C">
        <w:rPr>
          <w:rFonts w:ascii="Times New Roman" w:eastAsia="Times New Roman" w:hAnsi="Times New Roman" w:cs="Times New Roman"/>
          <w:sz w:val="24"/>
          <w:szCs w:val="24"/>
        </w:rPr>
        <w:t>să deţină şi să consume în perimetrul unităţii de învăţământ şi în afara ei băuturi alcoolice, ţigări, droguri</w:t>
      </w:r>
    </w:p>
    <w:p w14:paraId="26EE4E89" w14:textId="77777777" w:rsidR="003B004E" w:rsidRPr="00AD477C" w:rsidRDefault="00F27F43" w:rsidP="004E2DF6">
      <w:pPr>
        <w:pStyle w:val="Normal1"/>
        <w:numPr>
          <w:ilvl w:val="0"/>
          <w:numId w:val="24"/>
        </w:numPr>
        <w:spacing w:after="0" w:line="240" w:lineRule="auto"/>
        <w:ind w:left="72" w:firstLine="72"/>
        <w:jc w:val="both"/>
      </w:pPr>
      <w:r w:rsidRPr="00AD477C">
        <w:rPr>
          <w:rFonts w:ascii="Times New Roman" w:eastAsia="Times New Roman" w:hAnsi="Times New Roman" w:cs="Times New Roman"/>
          <w:sz w:val="24"/>
          <w:szCs w:val="24"/>
        </w:rPr>
        <w:t>să posede şi să difuzeze materiale cu caracter obscen sau pornografic;</w:t>
      </w:r>
    </w:p>
    <w:p w14:paraId="1F47A88D" w14:textId="77777777" w:rsidR="003B004E" w:rsidRPr="00AD477C" w:rsidRDefault="004E2DF6" w:rsidP="004E2DF6">
      <w:pPr>
        <w:pStyle w:val="Normal1"/>
        <w:numPr>
          <w:ilvl w:val="0"/>
          <w:numId w:val="24"/>
        </w:numPr>
        <w:spacing w:after="0" w:line="240" w:lineRule="auto"/>
        <w:ind w:left="72" w:right="72" w:firstLine="72"/>
        <w:jc w:val="both"/>
      </w:pPr>
      <w:r w:rsidRPr="00AD477C">
        <w:rPr>
          <w:rFonts w:ascii="Times New Roman" w:eastAsia="Times New Roman" w:hAnsi="Times New Roman" w:cs="Times New Roman"/>
          <w:sz w:val="24"/>
          <w:szCs w:val="24"/>
        </w:rPr>
        <w:t xml:space="preserve">să </w:t>
      </w:r>
      <w:r w:rsidR="00F27F43" w:rsidRPr="00AD477C">
        <w:rPr>
          <w:rFonts w:ascii="Times New Roman" w:eastAsia="Times New Roman" w:hAnsi="Times New Roman" w:cs="Times New Roman"/>
          <w:sz w:val="24"/>
          <w:szCs w:val="24"/>
        </w:rPr>
        <w:t>părăsească perimetrul şcolii în timpul programului. Învoirea pentru rezolvarea unor probleme personale se face de către diriginte la cererea scrisă a părinţilor;</w:t>
      </w:r>
    </w:p>
    <w:p w14:paraId="1B19E757" w14:textId="77777777" w:rsidR="003B004E" w:rsidRPr="00AD477C" w:rsidRDefault="00F27F43" w:rsidP="00244CEB">
      <w:pPr>
        <w:pStyle w:val="Normal1"/>
        <w:numPr>
          <w:ilvl w:val="0"/>
          <w:numId w:val="24"/>
        </w:numPr>
        <w:spacing w:after="0" w:line="240" w:lineRule="auto"/>
        <w:ind w:left="72" w:right="72" w:firstLine="72"/>
        <w:jc w:val="both"/>
      </w:pPr>
      <w:r w:rsidRPr="00AD477C">
        <w:rPr>
          <w:rFonts w:ascii="Times New Roman" w:eastAsia="Times New Roman" w:hAnsi="Times New Roman" w:cs="Times New Roman"/>
          <w:sz w:val="24"/>
          <w:szCs w:val="24"/>
        </w:rPr>
        <w:t xml:space="preserve">să folosească telefoanele </w:t>
      </w:r>
      <w:r w:rsidR="004E2DF6" w:rsidRPr="00AD477C">
        <w:rPr>
          <w:rFonts w:ascii="Times New Roman" w:eastAsia="Times New Roman" w:hAnsi="Times New Roman" w:cs="Times New Roman"/>
          <w:sz w:val="24"/>
          <w:szCs w:val="24"/>
        </w:rPr>
        <w:t>mobile</w:t>
      </w:r>
      <w:r w:rsidRPr="00AD477C">
        <w:rPr>
          <w:rFonts w:ascii="Times New Roman" w:eastAsia="Times New Roman" w:hAnsi="Times New Roman" w:cs="Times New Roman"/>
          <w:sz w:val="24"/>
          <w:szCs w:val="24"/>
        </w:rPr>
        <w:t xml:space="preserve"> în timpul orelor pentru convorbiri, înregistrări audio-video, fotografii — telefonul va fi folosit doar în situaţii de uregenţă sau pentru optimizarea procesului instructiv educativ şi doar cu acordul cadrului didactic;</w:t>
      </w:r>
    </w:p>
    <w:p w14:paraId="4BCCBE56" w14:textId="77777777" w:rsidR="003B004E" w:rsidRPr="00AD477C" w:rsidRDefault="009F1423" w:rsidP="00244CEB">
      <w:pPr>
        <w:pStyle w:val="Normal1"/>
        <w:numPr>
          <w:ilvl w:val="0"/>
          <w:numId w:val="24"/>
        </w:numPr>
        <w:spacing w:after="0" w:line="240" w:lineRule="auto"/>
        <w:ind w:left="72" w:right="72" w:firstLine="72"/>
        <w:jc w:val="both"/>
      </w:pPr>
      <w:r w:rsidRPr="00AD477C">
        <w:rPr>
          <w:rFonts w:ascii="Times New Roman" w:eastAsia="Times New Roman" w:hAnsi="Times New Roman" w:cs="Times New Roman"/>
          <w:sz w:val="24"/>
          <w:szCs w:val="24"/>
        </w:rPr>
        <w:lastRenderedPageBreak/>
        <w:t xml:space="preserve">folosirea telefonului fără permisiunea cadrului didactic, implică </w:t>
      </w:r>
      <w:r w:rsidR="00F27F43" w:rsidRPr="00AD477C">
        <w:rPr>
          <w:rFonts w:ascii="Times New Roman" w:eastAsia="Times New Roman" w:hAnsi="Times New Roman" w:cs="Times New Roman"/>
          <w:sz w:val="24"/>
          <w:szCs w:val="24"/>
        </w:rPr>
        <w:t>ridica</w:t>
      </w:r>
      <w:r w:rsidRPr="00AD477C">
        <w:rPr>
          <w:rFonts w:ascii="Times New Roman" w:eastAsia="Times New Roman" w:hAnsi="Times New Roman" w:cs="Times New Roman"/>
          <w:sz w:val="24"/>
          <w:szCs w:val="24"/>
        </w:rPr>
        <w:t xml:space="preserve">rea lui </w:t>
      </w:r>
      <w:r w:rsidR="00F27F43" w:rsidRPr="00AD477C">
        <w:rPr>
          <w:rFonts w:ascii="Times New Roman" w:eastAsia="Times New Roman" w:hAnsi="Times New Roman" w:cs="Times New Roman"/>
          <w:sz w:val="24"/>
          <w:szCs w:val="24"/>
        </w:rPr>
        <w:t xml:space="preserve"> de către cadrul didactic aflat în clasă şi înmânat profesorului diriginte. Profesorul diriginte va înmâna telefonul părintelui elevului.</w:t>
      </w:r>
    </w:p>
    <w:p w14:paraId="08AEB8E5" w14:textId="77777777" w:rsidR="003B004E" w:rsidRPr="00AD477C" w:rsidRDefault="00F27F43" w:rsidP="00244CEB">
      <w:pPr>
        <w:pStyle w:val="Normal1"/>
        <w:numPr>
          <w:ilvl w:val="0"/>
          <w:numId w:val="24"/>
        </w:numPr>
        <w:spacing w:after="0" w:line="240" w:lineRule="auto"/>
        <w:ind w:left="72" w:right="72" w:firstLine="72"/>
      </w:pPr>
      <w:r w:rsidRPr="00AD477C">
        <w:rPr>
          <w:rFonts w:ascii="Times New Roman" w:eastAsia="Times New Roman" w:hAnsi="Times New Roman" w:cs="Times New Roman"/>
          <w:sz w:val="24"/>
          <w:szCs w:val="24"/>
        </w:rPr>
        <w:t>să utilizeze timpul orelor aparatură audio-video fără. solicitarea cadrului didactic. În cazul în care elevii deţin asupra lor mijloace audio-video, cadrele didactice nu răspund de securitatea lor;</w:t>
      </w:r>
    </w:p>
    <w:p w14:paraId="31F7DFE4" w14:textId="77777777" w:rsidR="003B004E" w:rsidRPr="00AD477C" w:rsidRDefault="00F27F43" w:rsidP="00244CEB">
      <w:pPr>
        <w:pStyle w:val="Normal1"/>
        <w:numPr>
          <w:ilvl w:val="0"/>
          <w:numId w:val="24"/>
        </w:numPr>
        <w:spacing w:after="0" w:line="240" w:lineRule="auto"/>
        <w:ind w:left="72" w:firstLine="72"/>
      </w:pPr>
      <w:r w:rsidRPr="00AD477C">
        <w:rPr>
          <w:rFonts w:ascii="Times New Roman" w:eastAsia="Times New Roman" w:hAnsi="Times New Roman" w:cs="Times New Roman"/>
          <w:sz w:val="24"/>
          <w:szCs w:val="24"/>
        </w:rPr>
        <w:t>să blocheze căile de acces în spaţiile de învăţământ;</w:t>
      </w:r>
    </w:p>
    <w:p w14:paraId="0D54F83C" w14:textId="77777777" w:rsidR="003B004E" w:rsidRPr="00AD477C" w:rsidRDefault="00F27F43" w:rsidP="00244CEB">
      <w:pPr>
        <w:pStyle w:val="Normal1"/>
        <w:numPr>
          <w:ilvl w:val="0"/>
          <w:numId w:val="24"/>
        </w:numPr>
        <w:spacing w:after="0" w:line="240" w:lineRule="auto"/>
        <w:ind w:left="72" w:right="72" w:firstLine="72"/>
        <w:jc w:val="both"/>
      </w:pPr>
      <w:r w:rsidRPr="00AD477C">
        <w:rPr>
          <w:rFonts w:ascii="Times New Roman" w:eastAsia="Times New Roman" w:hAnsi="Times New Roman" w:cs="Times New Roman"/>
          <w:sz w:val="24"/>
          <w:szCs w:val="24"/>
        </w:rPr>
        <w:t>să introducă. în perimetrul şcolii orice tipuri de arme sau alte instrumente, precum: muniţie, petarde, pocnitori etc, care prin acţiunea lor pot afecta integritatea fizică şi psihică a elevilor şi a personalului şcolii;</w:t>
      </w:r>
    </w:p>
    <w:p w14:paraId="0FC3D770"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 să aducă în şcoală persoane străine şcolii, mai ales pentru rezolvarea unor conflict</w:t>
      </w:r>
      <w:r w:rsidR="00B14715" w:rsidRPr="00AD477C">
        <w:rPr>
          <w:rFonts w:ascii="Times New Roman" w:eastAsia="Times New Roman" w:hAnsi="Times New Roman" w:cs="Times New Roman"/>
          <w:sz w:val="24"/>
          <w:szCs w:val="24"/>
        </w:rPr>
        <w:t xml:space="preserve">e: fraţi mai mari sau prieteni. </w:t>
      </w:r>
      <w:r w:rsidRPr="00AD477C">
        <w:rPr>
          <w:rFonts w:ascii="Times New Roman" w:eastAsia="Times New Roman" w:hAnsi="Times New Roman" w:cs="Times New Roman"/>
          <w:sz w:val="24"/>
          <w:szCs w:val="24"/>
        </w:rPr>
        <w:t>Pentru orice incident semnalat, elevii se vor adresa cadrelor didactice de serviciu, diriginţilor/ învăţătorilor sau direcţiunii.</w:t>
      </w:r>
    </w:p>
    <w:p w14:paraId="672C9BA8"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(9) Pentru fapte care periclitează integritatea elevilor, securitatea şcolii, se scade nota la purtare sub 6, atrăgând repetenţia.</w:t>
      </w:r>
    </w:p>
    <w:p w14:paraId="355C702C"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(10) Elevii nu vor absenta de la şcoală decât motivat.</w:t>
      </w:r>
    </w:p>
    <w:p w14:paraId="3648104B" w14:textId="77777777" w:rsidR="003B004E" w:rsidRPr="00AD477C" w:rsidRDefault="00F27F43" w:rsidP="00244CEB">
      <w:pPr>
        <w:pStyle w:val="Normal1"/>
        <w:numPr>
          <w:ilvl w:val="0"/>
          <w:numId w:val="25"/>
        </w:numPr>
        <w:spacing w:after="0" w:line="240" w:lineRule="auto"/>
        <w:ind w:left="72" w:right="72" w:firstLine="72"/>
      </w:pPr>
      <w:r w:rsidRPr="00AD477C">
        <w:rPr>
          <w:rFonts w:ascii="Times New Roman" w:eastAsia="Times New Roman" w:hAnsi="Times New Roman" w:cs="Times New Roman"/>
          <w:sz w:val="24"/>
          <w:szCs w:val="24"/>
        </w:rPr>
        <w:t>Motivarea absenţelor se efectuează doar pe baza adeverinţelor medicale, adeverinţe eliberate de spital sau de medicul de familie prezentate în termen de 7 zile de la reluarea activităţii.</w:t>
      </w:r>
    </w:p>
    <w:p w14:paraId="05A5CB97" w14:textId="77777777" w:rsidR="003B004E" w:rsidRPr="00AD477C" w:rsidRDefault="00F27F43" w:rsidP="00244CEB">
      <w:pPr>
        <w:pStyle w:val="Normal1"/>
        <w:numPr>
          <w:ilvl w:val="0"/>
          <w:numId w:val="25"/>
        </w:numPr>
        <w:spacing w:after="0" w:line="240" w:lineRule="auto"/>
        <w:ind w:left="72" w:firstLine="72"/>
      </w:pPr>
      <w:r w:rsidRPr="00AD477C">
        <w:rPr>
          <w:rFonts w:ascii="Times New Roman" w:eastAsia="Times New Roman" w:hAnsi="Times New Roman" w:cs="Times New Roman"/>
          <w:sz w:val="24"/>
          <w:szCs w:val="24"/>
        </w:rPr>
        <w:t>Motivarea absenţelor se poate face la cererea părinţilor, dar nu mai mult de 3 ori/an.</w:t>
      </w:r>
    </w:p>
    <w:p w14:paraId="44801820" w14:textId="77777777" w:rsidR="006A6081" w:rsidRDefault="006A6081" w:rsidP="006A6081">
      <w:pPr>
        <w:pStyle w:val="Normal1"/>
        <w:numPr>
          <w:ilvl w:val="0"/>
          <w:numId w:val="25"/>
        </w:numPr>
        <w:spacing w:after="0" w:line="240" w:lineRule="auto"/>
        <w:ind w:left="72" w:right="72" w:firstLine="72"/>
        <w:rPr>
          <w:rFonts w:ascii="Times New Roman" w:eastAsia="Times New Roman" w:hAnsi="Times New Roman" w:cs="Times New Roman"/>
          <w:sz w:val="24"/>
          <w:szCs w:val="24"/>
        </w:rPr>
      </w:pPr>
      <w:r w:rsidRPr="006A6081">
        <w:rPr>
          <w:rFonts w:ascii="Times New Roman" w:eastAsia="Times New Roman" w:hAnsi="Times New Roman" w:cs="Times New Roman"/>
          <w:sz w:val="24"/>
          <w:szCs w:val="24"/>
        </w:rPr>
        <w:t>Pentru toți elevii din învățământul primar, la fiecare 20 de absențe nemotivate pe an școlar din totalul orelor de studiu sau la 20% absențe nemotivate din numărul de ore pe an școlar la o disciplină de studiu va fi scăzut calificativul anual la purtare, gradual, de la Foarte bine la Bine, Suficient, Insuficient</w:t>
      </w:r>
    </w:p>
    <w:p w14:paraId="012A6D47" w14:textId="77777777" w:rsidR="003B004E" w:rsidRPr="006A6081" w:rsidRDefault="006A6081" w:rsidP="006A6081">
      <w:pPr>
        <w:pStyle w:val="Normal1"/>
        <w:numPr>
          <w:ilvl w:val="0"/>
          <w:numId w:val="25"/>
        </w:numPr>
        <w:spacing w:after="0" w:line="240" w:lineRule="auto"/>
        <w:ind w:left="72" w:right="72" w:firstLine="72"/>
        <w:rPr>
          <w:rFonts w:ascii="Times New Roman" w:eastAsia="Times New Roman" w:hAnsi="Times New Roman" w:cs="Times New Roman"/>
          <w:sz w:val="24"/>
          <w:szCs w:val="24"/>
        </w:rPr>
      </w:pPr>
      <w:r w:rsidRPr="006A6081">
        <w:rPr>
          <w:rFonts w:ascii="Times New Roman" w:eastAsia="Times New Roman" w:hAnsi="Times New Roman" w:cs="Times New Roman"/>
          <w:sz w:val="24"/>
          <w:szCs w:val="24"/>
        </w:rPr>
        <w:t>Pentru toți elevii din învățământul gimnazial, la fiecare 20 de absențe nemotivate pe an școlar din totalul orelor de studiu sau la 20% absențe nejustificate din numărul de ore pe an școlar la o disciplină de studiu/un modul de specialitate va fi scăzută media anuală la purtare cu câte un punct</w:t>
      </w:r>
      <w:r>
        <w:rPr>
          <w:rFonts w:ascii="Times New Roman" w:eastAsia="Times New Roman" w:hAnsi="Times New Roman" w:cs="Times New Roman"/>
          <w:sz w:val="24"/>
          <w:szCs w:val="24"/>
        </w:rPr>
        <w:t>.</w:t>
      </w:r>
    </w:p>
    <w:p w14:paraId="53AEF49D"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(11) Accesul elevilor în şcoală.</w:t>
      </w:r>
    </w:p>
    <w:p w14:paraId="79EB113C" w14:textId="77777777" w:rsidR="003B004E" w:rsidRPr="00AD477C" w:rsidRDefault="00F27F43" w:rsidP="00244CEB">
      <w:pPr>
        <w:pStyle w:val="Normal1"/>
        <w:numPr>
          <w:ilvl w:val="0"/>
          <w:numId w:val="26"/>
        </w:numPr>
        <w:spacing w:after="0" w:line="240" w:lineRule="auto"/>
        <w:ind w:left="72" w:firstLine="72"/>
      </w:pPr>
      <w:r w:rsidRPr="00AD477C">
        <w:rPr>
          <w:rFonts w:ascii="Times New Roman" w:eastAsia="Times New Roman" w:hAnsi="Times New Roman" w:cs="Times New Roman"/>
          <w:sz w:val="24"/>
          <w:szCs w:val="24"/>
        </w:rPr>
        <w:t>Accesul elevilor 1n şcoală se face numai pe la intrarea principala.</w:t>
      </w:r>
    </w:p>
    <w:p w14:paraId="4A012D2C" w14:textId="77777777" w:rsidR="003B004E" w:rsidRPr="00AD477C" w:rsidRDefault="00F27F43" w:rsidP="00244CEB">
      <w:pPr>
        <w:pStyle w:val="Normal1"/>
        <w:numPr>
          <w:ilvl w:val="0"/>
          <w:numId w:val="26"/>
        </w:numPr>
        <w:spacing w:after="0" w:line="240" w:lineRule="auto"/>
        <w:ind w:left="72" w:right="72" w:firstLine="72"/>
      </w:pPr>
      <w:r w:rsidRPr="00AD477C">
        <w:rPr>
          <w:rFonts w:ascii="Times New Roman" w:eastAsia="Times New Roman" w:hAnsi="Times New Roman" w:cs="Times New Roman"/>
          <w:sz w:val="24"/>
          <w:szCs w:val="24"/>
        </w:rPr>
        <w:t>Intrarea elevilor în şcoală se va face în perfectă ordine, sub directa îndrumare a învăţătorului sau profesorului de serviciu.</w:t>
      </w:r>
    </w:p>
    <w:p w14:paraId="2A2ECCEC" w14:textId="77777777" w:rsidR="003B004E" w:rsidRPr="00AD477C" w:rsidRDefault="00F27F43" w:rsidP="00244CEB">
      <w:pPr>
        <w:pStyle w:val="Normal1"/>
        <w:numPr>
          <w:ilvl w:val="0"/>
          <w:numId w:val="26"/>
        </w:numPr>
        <w:spacing w:after="0" w:line="240" w:lineRule="auto"/>
        <w:ind w:left="72" w:firstLine="72"/>
      </w:pPr>
      <w:r w:rsidRPr="00AD477C">
        <w:rPr>
          <w:rFonts w:ascii="Times New Roman" w:eastAsia="Times New Roman" w:hAnsi="Times New Roman" w:cs="Times New Roman"/>
          <w:sz w:val="24"/>
          <w:szCs w:val="24"/>
        </w:rPr>
        <w:t>Circulaţia elevilor pe holuri şi scări se va face în mod civilizat atât la intrare cât şi la ieşire.</w:t>
      </w:r>
    </w:p>
    <w:p w14:paraId="60784EB4" w14:textId="77777777" w:rsidR="003B004E" w:rsidRPr="00AD477C" w:rsidRDefault="00F27F43" w:rsidP="00244CEB">
      <w:pPr>
        <w:pStyle w:val="Normal1"/>
        <w:numPr>
          <w:ilvl w:val="0"/>
          <w:numId w:val="26"/>
        </w:numPr>
        <w:spacing w:after="0" w:line="240" w:lineRule="auto"/>
        <w:ind w:left="72" w:firstLine="72"/>
        <w:jc w:val="both"/>
      </w:pPr>
      <w:r w:rsidRPr="00AD477C">
        <w:rPr>
          <w:rFonts w:ascii="Times New Roman" w:eastAsia="Times New Roman" w:hAnsi="Times New Roman" w:cs="Times New Roman"/>
          <w:sz w:val="24"/>
          <w:szCs w:val="24"/>
        </w:rPr>
        <w:t>La terminarea cursurilor, elevii vor părăsi imediat sala de clasă sub supravegherea învăţătorului sau a profesorului cu care au avut ultima oră de curs şi nu vor staţiona în curtea şcolii fără un motiv bine întemeiat.</w:t>
      </w:r>
    </w:p>
    <w:p w14:paraId="0270287C" w14:textId="77777777" w:rsidR="003B004E" w:rsidRPr="00AD477C" w:rsidRDefault="003B004E">
      <w:pPr>
        <w:pStyle w:val="Normal1"/>
        <w:spacing w:after="0" w:line="240" w:lineRule="auto"/>
        <w:ind w:left="720"/>
        <w:jc w:val="both"/>
        <w:rPr>
          <w:rFonts w:ascii="Times New Roman" w:eastAsia="Times New Roman" w:hAnsi="Times New Roman" w:cs="Times New Roman"/>
          <w:sz w:val="24"/>
          <w:szCs w:val="24"/>
        </w:rPr>
      </w:pPr>
    </w:p>
    <w:p w14:paraId="23CDCF67" w14:textId="77777777" w:rsidR="003B004E" w:rsidRPr="00AD477C" w:rsidRDefault="00F27F43">
      <w:pPr>
        <w:pStyle w:val="Normal1"/>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17. Sancţiunile elevilor</w:t>
      </w:r>
    </w:p>
    <w:p w14:paraId="299A584C" w14:textId="77777777" w:rsidR="003B004E" w:rsidRPr="00AD477C" w:rsidRDefault="00F27F43">
      <w:pPr>
        <w:pStyle w:val="Normal1"/>
        <w:spacing w:before="252"/>
        <w:rPr>
          <w:rFonts w:ascii="Times New Roman" w:eastAsia="Times New Roman" w:hAnsi="Times New Roman" w:cs="Times New Roman"/>
          <w:sz w:val="24"/>
          <w:szCs w:val="24"/>
        </w:rPr>
      </w:pPr>
      <w:r w:rsidRPr="00AD477C">
        <w:rPr>
          <w:rFonts w:ascii="Times New Roman" w:eastAsia="Times New Roman" w:hAnsi="Times New Roman" w:cs="Times New Roman"/>
          <w:b/>
          <w:sz w:val="24"/>
          <w:szCs w:val="24"/>
        </w:rPr>
        <w:t>(1)</w:t>
      </w:r>
      <w:r w:rsidRPr="00AD477C">
        <w:rPr>
          <w:rFonts w:ascii="Times New Roman" w:eastAsia="Times New Roman" w:hAnsi="Times New Roman" w:cs="Times New Roman"/>
          <w:sz w:val="24"/>
          <w:szCs w:val="24"/>
        </w:rPr>
        <w:t>Sancţiunile care se pot aplica sunt urrnătoarele :</w:t>
      </w:r>
    </w:p>
    <w:p w14:paraId="213A16BB" w14:textId="77777777" w:rsidR="003B004E" w:rsidRPr="00AD477C" w:rsidRDefault="00B14715">
      <w:pPr>
        <w:pStyle w:val="Normal1"/>
        <w:spacing w:before="36"/>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i</w:t>
      </w:r>
      <w:r w:rsidR="00F27F43" w:rsidRPr="00AD477C">
        <w:rPr>
          <w:rFonts w:ascii="Times New Roman" w:eastAsia="Times New Roman" w:hAnsi="Times New Roman" w:cs="Times New Roman"/>
          <w:sz w:val="24"/>
          <w:szCs w:val="24"/>
        </w:rPr>
        <w:t>) observaţia individuală (urmată de consilierea acestuia in vederea remedierii comportamentului)</w:t>
      </w:r>
    </w:p>
    <w:p w14:paraId="4C86C379" w14:textId="77777777" w:rsidR="003B004E" w:rsidRPr="00AD477C" w:rsidRDefault="00B14715">
      <w:pPr>
        <w:pStyle w:val="Normal1"/>
        <w:spacing w:before="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ii</w:t>
      </w:r>
      <w:r w:rsidR="00F27F43" w:rsidRPr="00AD477C">
        <w:rPr>
          <w:rFonts w:ascii="Times New Roman" w:eastAsia="Times New Roman" w:hAnsi="Times New Roman" w:cs="Times New Roman"/>
          <w:sz w:val="24"/>
          <w:szCs w:val="24"/>
        </w:rPr>
        <w:t>) mustrare scrisă</w:t>
      </w:r>
    </w:p>
    <w:p w14:paraId="6905D3FE" w14:textId="77777777" w:rsidR="003B004E" w:rsidRPr="00AD477C" w:rsidRDefault="00F27F43">
      <w:pPr>
        <w:pStyle w:val="Normal1"/>
        <w:spacing w:before="180"/>
        <w:ind w:right="72" w:firstLine="72"/>
        <w:jc w:val="both"/>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t xml:space="preserve">(a) Mustrarea scrisă constă în atenţionarea elevului, în scris, de către profesorul pentru învăţământul primar sau profesorul diriginte, cu menţionarea faptelor care au determinat </w:t>
      </w:r>
      <w:r w:rsidRPr="00AD477C">
        <w:rPr>
          <w:rFonts w:ascii="Times New Roman" w:eastAsia="Times New Roman" w:hAnsi="Times New Roman" w:cs="Times New Roman"/>
          <w:i/>
          <w:sz w:val="25"/>
          <w:szCs w:val="25"/>
        </w:rPr>
        <w:t xml:space="preserve">sancţiunea. </w:t>
      </w:r>
      <w:r w:rsidRPr="00AD477C">
        <w:rPr>
          <w:rFonts w:ascii="Times New Roman" w:eastAsia="Times New Roman" w:hAnsi="Times New Roman" w:cs="Times New Roman"/>
          <w:i/>
          <w:sz w:val="24"/>
          <w:szCs w:val="24"/>
        </w:rPr>
        <w:t>Sancţiunea este propusă consiliului clasei de către cadrul didactic la ora căruia s-au petrecut faptele susceptibile de sancţiune, spre validare.</w:t>
      </w:r>
    </w:p>
    <w:p w14:paraId="1FA2ABB7" w14:textId="77777777" w:rsidR="003B004E" w:rsidRPr="00AD477C" w:rsidRDefault="00F27F43">
      <w:pPr>
        <w:pStyle w:val="Normal1"/>
        <w:ind w:left="72" w:right="72"/>
        <w:jc w:val="both"/>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t>b) Sancţiunea se consemnează în registrul de procese -verbale al consiliului clasei într-un raport care va fi prezentat consiliului profesoral de către invăţătorullinstitutorullprofesorui pentru invăţământul primar sau profesorul diriginte, la sffirşitul semestrului.</w:t>
      </w:r>
    </w:p>
    <w:p w14:paraId="3EA2494C" w14:textId="77777777" w:rsidR="003B004E" w:rsidRPr="00AD477C" w:rsidRDefault="00F27F43">
      <w:pPr>
        <w:pStyle w:val="Normal1"/>
        <w:ind w:right="72" w:firstLine="72"/>
        <w:jc w:val="both"/>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lastRenderedPageBreak/>
        <w:t xml:space="preserve">c) Documentul conţinând mustrarea scrisă va fi </w:t>
      </w:r>
      <w:r w:rsidR="004E2DF6" w:rsidRPr="00AD477C">
        <w:rPr>
          <w:rFonts w:ascii="Times New Roman" w:eastAsia="Times New Roman" w:hAnsi="Times New Roman" w:cs="Times New Roman"/>
          <w:i/>
          <w:sz w:val="24"/>
          <w:szCs w:val="24"/>
        </w:rPr>
        <w:t>î</w:t>
      </w:r>
      <w:r w:rsidRPr="00AD477C">
        <w:rPr>
          <w:rFonts w:ascii="Times New Roman" w:eastAsia="Times New Roman" w:hAnsi="Times New Roman" w:cs="Times New Roman"/>
          <w:i/>
          <w:sz w:val="24"/>
          <w:szCs w:val="24"/>
        </w:rPr>
        <w:t>nmânat elevului sau părăntelui/ tutorelui/susţinătorului legal, pentru elevii minori, personal sau, în situaţia în care acest lucru nu este posibil, prin poştă, cu confirmare de primire.</w:t>
      </w:r>
    </w:p>
    <w:p w14:paraId="72E2BCD3" w14:textId="77777777" w:rsidR="003B004E" w:rsidRPr="00AD477C" w:rsidRDefault="00F27F43">
      <w:pPr>
        <w:pStyle w:val="Normal1"/>
        <w:spacing w:before="36"/>
        <w:ind w:left="72"/>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t>d) Sancţiunea se înregistrează în catalogul clasei, precizându-se numărul documentului.</w:t>
      </w:r>
    </w:p>
    <w:p w14:paraId="7F72F125" w14:textId="77777777" w:rsidR="003B004E" w:rsidRPr="00AD477C" w:rsidRDefault="00F27F43">
      <w:pPr>
        <w:pStyle w:val="Normal1"/>
        <w:ind w:left="72"/>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t xml:space="preserve">e) Sancţiunea </w:t>
      </w:r>
      <w:r w:rsidRPr="00AD477C">
        <w:rPr>
          <w:rFonts w:ascii="Times New Roman" w:eastAsia="Times New Roman" w:hAnsi="Times New Roman" w:cs="Times New Roman"/>
          <w:b/>
          <w:i/>
          <w:sz w:val="24"/>
          <w:szCs w:val="24"/>
          <w:u w:val="single"/>
        </w:rPr>
        <w:t xml:space="preserve">poate </w:t>
      </w:r>
      <w:r w:rsidRPr="00AD477C">
        <w:rPr>
          <w:rFonts w:ascii="Arial" w:eastAsia="Arial" w:hAnsi="Arial" w:cs="Arial"/>
          <w:i/>
          <w:sz w:val="28"/>
          <w:szCs w:val="28"/>
        </w:rPr>
        <w:t xml:space="preserve">fi </w:t>
      </w:r>
      <w:r w:rsidRPr="00AD477C">
        <w:rPr>
          <w:rFonts w:ascii="Times New Roman" w:eastAsia="Times New Roman" w:hAnsi="Times New Roman" w:cs="Times New Roman"/>
          <w:i/>
          <w:sz w:val="24"/>
          <w:szCs w:val="24"/>
        </w:rPr>
        <w:t>însoţită de scăderea notei la purtare, respectiv de diminuarea</w:t>
      </w:r>
    </w:p>
    <w:p w14:paraId="779A1A70" w14:textId="77777777" w:rsidR="003B004E" w:rsidRPr="00AD477C" w:rsidRDefault="00F27F43">
      <w:pPr>
        <w:pStyle w:val="Normal1"/>
        <w:spacing w:before="36"/>
        <w:ind w:left="72"/>
        <w:rPr>
          <w:rFonts w:ascii="Times New Roman" w:eastAsia="Times New Roman" w:hAnsi="Times New Roman" w:cs="Times New Roman"/>
          <w:i/>
          <w:sz w:val="24"/>
          <w:szCs w:val="24"/>
        </w:rPr>
      </w:pPr>
      <w:r w:rsidRPr="00AD477C">
        <w:rPr>
          <w:rFonts w:ascii="Times New Roman" w:eastAsia="Times New Roman" w:hAnsi="Times New Roman" w:cs="Times New Roman"/>
          <w:i/>
          <w:sz w:val="24"/>
          <w:szCs w:val="24"/>
        </w:rPr>
        <w:t>calificativului, în inv ământul primar.)</w:t>
      </w:r>
    </w:p>
    <w:p w14:paraId="6DF54095" w14:textId="77777777" w:rsidR="003B004E" w:rsidRPr="00AD477C" w:rsidRDefault="00B14715" w:rsidP="00B14715">
      <w:pPr>
        <w:pStyle w:val="Normal1"/>
        <w:spacing w:before="288" w:after="0" w:line="240" w:lineRule="auto"/>
      </w:pPr>
      <w:r w:rsidRPr="00AD477C">
        <w:rPr>
          <w:rFonts w:ascii="Times New Roman" w:eastAsia="Times New Roman" w:hAnsi="Times New Roman" w:cs="Times New Roman"/>
          <w:sz w:val="24"/>
          <w:szCs w:val="24"/>
        </w:rPr>
        <w:t xml:space="preserve">iii) </w:t>
      </w:r>
      <w:r w:rsidR="00F27F43" w:rsidRPr="00AD477C">
        <w:rPr>
          <w:rFonts w:ascii="Times New Roman" w:eastAsia="Times New Roman" w:hAnsi="Times New Roman" w:cs="Times New Roman"/>
          <w:sz w:val="24"/>
          <w:szCs w:val="24"/>
        </w:rPr>
        <w:t>retragerea temporară sau definitivă a bursei de merit/ bani de liceu/bursa profesională;</w:t>
      </w:r>
    </w:p>
    <w:p w14:paraId="74BB84BE" w14:textId="77777777" w:rsidR="003B004E" w:rsidRPr="00AD477C" w:rsidRDefault="00B14715" w:rsidP="00B14715">
      <w:pPr>
        <w:pStyle w:val="Normal1"/>
        <w:spacing w:before="72" w:after="0" w:line="280" w:lineRule="auto"/>
        <w:ind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iv) </w:t>
      </w:r>
      <w:r w:rsidR="00F27F43" w:rsidRPr="00AD477C">
        <w:rPr>
          <w:rFonts w:ascii="Times New Roman" w:eastAsia="Times New Roman" w:hAnsi="Times New Roman" w:cs="Times New Roman"/>
          <w:sz w:val="24"/>
          <w:szCs w:val="24"/>
        </w:rPr>
        <w:t>mutarea disciplinară la o clasă paralelă, din aceeaşi unitate de învăţământ sau la o altă unitate de învăţământ;</w:t>
      </w:r>
    </w:p>
    <w:p w14:paraId="58E06D86" w14:textId="77777777" w:rsidR="004E2DF6" w:rsidRPr="00AD477C" w:rsidRDefault="004E2DF6" w:rsidP="004E2DF6">
      <w:pPr>
        <w:pStyle w:val="Normal1"/>
        <w:spacing w:before="288" w:after="0" w:line="240" w:lineRule="auto"/>
        <w:rPr>
          <w:rFonts w:ascii="Times New Roman" w:eastAsia="Times New Roman" w:hAnsi="Times New Roman" w:cs="Times New Roman"/>
          <w:sz w:val="24"/>
          <w:szCs w:val="24"/>
        </w:rPr>
      </w:pPr>
      <w:r w:rsidRPr="00AD477C">
        <w:t>V</w:t>
      </w:r>
      <w:r w:rsidRPr="00AD477C">
        <w:rPr>
          <w:rFonts w:ascii="Times New Roman" w:eastAsia="Times New Roman" w:hAnsi="Times New Roman" w:cs="Times New Roman"/>
          <w:sz w:val="24"/>
          <w:szCs w:val="24"/>
        </w:rPr>
        <w:t>) suspendarea elevului pe o durată limitată de timp, conform legii;</w:t>
      </w:r>
    </w:p>
    <w:p w14:paraId="34D69B4D" w14:textId="77777777" w:rsidR="004E2DF6" w:rsidRPr="00AD477C" w:rsidRDefault="004E2DF6" w:rsidP="004E2DF6">
      <w:pPr>
        <w:pStyle w:val="Normal1"/>
        <w:spacing w:before="288" w:after="0" w:line="240" w:lineRule="auto"/>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vi) preavizul de exmatriculare; </w:t>
      </w:r>
    </w:p>
    <w:p w14:paraId="2810A8D9" w14:textId="77777777" w:rsidR="004E2DF6" w:rsidRPr="00AD477C" w:rsidRDefault="004E2DF6" w:rsidP="004E2DF6">
      <w:pPr>
        <w:pStyle w:val="Normal1"/>
        <w:spacing w:before="288" w:after="0" w:line="240" w:lineRule="auto"/>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vii) exmatricularea cu drept de reînscriere în anul școlar următor în aceeași unitate de învățământ, conform legii;</w:t>
      </w:r>
    </w:p>
    <w:p w14:paraId="222A5870" w14:textId="77777777" w:rsidR="004E2DF6" w:rsidRPr="00AD477C" w:rsidRDefault="004E2DF6" w:rsidP="004E2DF6">
      <w:pPr>
        <w:pStyle w:val="Normal1"/>
        <w:spacing w:before="288" w:after="0" w:line="240" w:lineRule="auto"/>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vii) exmatricularea cu drept de reînscriere în anul școlar următor în altă unitate de învățământ, conform legii;</w:t>
      </w:r>
    </w:p>
    <w:p w14:paraId="4D8F7EBA" w14:textId="77777777" w:rsidR="004E2DF6" w:rsidRPr="00AD477C" w:rsidRDefault="004E2DF6" w:rsidP="00B14715">
      <w:pPr>
        <w:pStyle w:val="Normal1"/>
        <w:spacing w:before="72" w:after="0" w:line="280" w:lineRule="auto"/>
        <w:ind w:right="72"/>
      </w:pPr>
    </w:p>
    <w:p w14:paraId="14FD8EB3" w14:textId="77777777" w:rsidR="003B004E" w:rsidRPr="00AD477C" w:rsidRDefault="00F27F43">
      <w:pPr>
        <w:pStyle w:val="Normal1"/>
        <w:spacing w:before="72"/>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b/>
          <w:sz w:val="24"/>
          <w:szCs w:val="24"/>
        </w:rPr>
        <w:t>(2)</w:t>
      </w:r>
      <w:r w:rsidRPr="00AD477C">
        <w:rPr>
          <w:rFonts w:ascii="Times New Roman" w:eastAsia="Times New Roman" w:hAnsi="Times New Roman" w:cs="Times New Roman"/>
          <w:sz w:val="24"/>
          <w:szCs w:val="24"/>
        </w:rPr>
        <w:t>Cu excepţia observaţiei şi a avertismentului, toate sancţiunile aplicate elevilor sunt comunicate, în scris, părinţilor, tutorilor sau susţinătorilor legali şi elevului major.</w:t>
      </w:r>
    </w:p>
    <w:p w14:paraId="5E58166F" w14:textId="77777777" w:rsidR="003B004E" w:rsidRPr="00AD477C" w:rsidRDefault="00F27F43">
      <w:pPr>
        <w:pStyle w:val="Normal1"/>
        <w:spacing w:line="280" w:lineRule="auto"/>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Aplicarea sancţiunilor se va face conform prevederilor Statutului elevului, capitolul </w:t>
      </w:r>
      <w:r w:rsidR="004E2DF6" w:rsidRPr="00AD477C">
        <w:rPr>
          <w:rFonts w:ascii="Times New Roman" w:eastAsia="Times New Roman" w:hAnsi="Times New Roman" w:cs="Times New Roman"/>
          <w:sz w:val="24"/>
          <w:szCs w:val="24"/>
        </w:rPr>
        <w:t>V</w:t>
      </w:r>
      <w:r w:rsidRPr="00AD477C">
        <w:rPr>
          <w:rFonts w:ascii="Times New Roman" w:eastAsia="Times New Roman" w:hAnsi="Times New Roman" w:cs="Times New Roman"/>
          <w:sz w:val="24"/>
          <w:szCs w:val="24"/>
        </w:rPr>
        <w:t xml:space="preserve"> — Sancţionarea elevilor.</w:t>
      </w:r>
    </w:p>
    <w:p w14:paraId="74617D02" w14:textId="77777777" w:rsidR="003B004E" w:rsidRPr="00AD477C" w:rsidRDefault="00F27F43">
      <w:pPr>
        <w:pStyle w:val="Normal1"/>
        <w:spacing w:before="288"/>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18. Recompensele elevilor</w:t>
      </w:r>
    </w:p>
    <w:p w14:paraId="5B05AA04"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(1) Elevii Şcolii Gimnaziale </w:t>
      </w:r>
      <w:r w:rsidR="009F1423" w:rsidRPr="00AD477C">
        <w:rPr>
          <w:rFonts w:ascii="Times New Roman" w:eastAsia="Times New Roman" w:hAnsi="Times New Roman" w:cs="Times New Roman"/>
          <w:sz w:val="24"/>
          <w:szCs w:val="24"/>
        </w:rPr>
        <w:t>Budești</w:t>
      </w:r>
      <w:r w:rsidRPr="00AD477C">
        <w:rPr>
          <w:rFonts w:ascii="Times New Roman" w:eastAsia="Times New Roman" w:hAnsi="Times New Roman" w:cs="Times New Roman"/>
          <w:sz w:val="24"/>
          <w:szCs w:val="24"/>
        </w:rPr>
        <w:t xml:space="preserve"> cu rezultate foarte bune în activităţile curriculare şi extracurriculare pot fi recompensaţi astfel:</w:t>
      </w:r>
    </w:p>
    <w:p w14:paraId="035831B3" w14:textId="77777777" w:rsidR="003B004E" w:rsidRPr="00AD477C" w:rsidRDefault="00F27F43" w:rsidP="00244CEB">
      <w:pPr>
        <w:pStyle w:val="Normal1"/>
        <w:numPr>
          <w:ilvl w:val="0"/>
          <w:numId w:val="41"/>
        </w:numPr>
        <w:spacing w:after="0" w:line="240" w:lineRule="auto"/>
        <w:ind w:left="72" w:firstLine="72"/>
      </w:pPr>
      <w:r w:rsidRPr="00AD477C">
        <w:rPr>
          <w:rFonts w:ascii="Times New Roman" w:eastAsia="Times New Roman" w:hAnsi="Times New Roman" w:cs="Times New Roman"/>
          <w:sz w:val="24"/>
          <w:szCs w:val="24"/>
        </w:rPr>
        <w:t>evidenţierea în faţa clasei;</w:t>
      </w:r>
    </w:p>
    <w:p w14:paraId="69775620" w14:textId="77777777" w:rsidR="003B004E" w:rsidRPr="00AD477C" w:rsidRDefault="00F27F43" w:rsidP="00244CEB">
      <w:pPr>
        <w:pStyle w:val="Normal1"/>
        <w:numPr>
          <w:ilvl w:val="0"/>
          <w:numId w:val="41"/>
        </w:numPr>
        <w:spacing w:after="0" w:line="240" w:lineRule="auto"/>
        <w:ind w:left="72" w:right="72" w:firstLine="72"/>
      </w:pPr>
      <w:r w:rsidRPr="00AD477C">
        <w:rPr>
          <w:rFonts w:ascii="Times New Roman" w:eastAsia="Times New Roman" w:hAnsi="Times New Roman" w:cs="Times New Roman"/>
          <w:sz w:val="24"/>
          <w:szCs w:val="24"/>
        </w:rPr>
        <w:t>evidenţierea la festivităţile de Inceput/ sfârşit de an şcolar, la careu, în faţa elevilor şcolii sau în faţa Consiliului Profesoral;</w:t>
      </w:r>
    </w:p>
    <w:p w14:paraId="222FE903" w14:textId="77777777" w:rsidR="003B004E" w:rsidRPr="00AD477C" w:rsidRDefault="00F27F43" w:rsidP="00244CEB">
      <w:pPr>
        <w:pStyle w:val="Normal1"/>
        <w:numPr>
          <w:ilvl w:val="0"/>
          <w:numId w:val="41"/>
        </w:numPr>
        <w:spacing w:after="0" w:line="240" w:lineRule="auto"/>
        <w:ind w:left="72" w:firstLine="72"/>
      </w:pPr>
      <w:r w:rsidRPr="00AD477C">
        <w:rPr>
          <w:rFonts w:ascii="Times New Roman" w:eastAsia="Times New Roman" w:hAnsi="Times New Roman" w:cs="Times New Roman"/>
          <w:sz w:val="24"/>
          <w:szCs w:val="24"/>
        </w:rPr>
        <w:t>evidenţierea la Panoul de onoare.</w:t>
      </w:r>
    </w:p>
    <w:p w14:paraId="230AD456" w14:textId="77777777" w:rsidR="003B004E" w:rsidRPr="00AD477C" w:rsidRDefault="00F27F43" w:rsidP="00244CEB">
      <w:pPr>
        <w:pStyle w:val="Normal1"/>
        <w:numPr>
          <w:ilvl w:val="0"/>
          <w:numId w:val="41"/>
        </w:numPr>
        <w:spacing w:after="0" w:line="240" w:lineRule="auto"/>
        <w:ind w:left="72" w:right="72" w:firstLine="72"/>
      </w:pPr>
      <w:r w:rsidRPr="00AD477C">
        <w:rPr>
          <w:rFonts w:ascii="Times New Roman" w:eastAsia="Times New Roman" w:hAnsi="Times New Roman" w:cs="Times New Roman"/>
          <w:sz w:val="24"/>
          <w:szCs w:val="24"/>
        </w:rPr>
        <w:t>comunicarea verbală sau scrisă adresată părinţilor, cu menţionarea faptelor deosebite pentru care este evidenţiat;</w:t>
      </w:r>
    </w:p>
    <w:p w14:paraId="71809C37" w14:textId="77777777" w:rsidR="003B004E" w:rsidRPr="00AD477C" w:rsidRDefault="00F27F43" w:rsidP="00244CEB">
      <w:pPr>
        <w:pStyle w:val="Normal1"/>
        <w:numPr>
          <w:ilvl w:val="0"/>
          <w:numId w:val="41"/>
        </w:numPr>
        <w:spacing w:after="0" w:line="240" w:lineRule="auto"/>
        <w:ind w:left="72" w:firstLine="72"/>
      </w:pPr>
      <w:r w:rsidRPr="00AD477C">
        <w:rPr>
          <w:rFonts w:ascii="Times New Roman" w:eastAsia="Times New Roman" w:hAnsi="Times New Roman" w:cs="Times New Roman"/>
          <w:sz w:val="24"/>
          <w:szCs w:val="24"/>
        </w:rPr>
        <w:t>promovarea imaginii elevului pe site-ul şcolii;</w:t>
      </w:r>
    </w:p>
    <w:p w14:paraId="6DF5D3ED" w14:textId="77777777" w:rsidR="003B004E" w:rsidRPr="00AD477C" w:rsidRDefault="00F27F43" w:rsidP="00244CEB">
      <w:pPr>
        <w:pStyle w:val="Normal1"/>
        <w:numPr>
          <w:ilvl w:val="0"/>
          <w:numId w:val="41"/>
        </w:numPr>
        <w:spacing w:after="0" w:line="240" w:lineRule="auto"/>
        <w:ind w:left="72" w:firstLine="72"/>
      </w:pPr>
      <w:r w:rsidRPr="00AD477C">
        <w:rPr>
          <w:rFonts w:ascii="Times New Roman" w:eastAsia="Times New Roman" w:hAnsi="Times New Roman" w:cs="Times New Roman"/>
          <w:sz w:val="24"/>
          <w:szCs w:val="24"/>
        </w:rPr>
        <w:t>premii, diplome, insigne;</w:t>
      </w:r>
    </w:p>
    <w:p w14:paraId="0AD0254F" w14:textId="77777777" w:rsidR="003B004E" w:rsidRPr="00AD477C" w:rsidRDefault="00F27F43" w:rsidP="00244CEB">
      <w:pPr>
        <w:pStyle w:val="Normal1"/>
        <w:numPr>
          <w:ilvl w:val="0"/>
          <w:numId w:val="41"/>
        </w:numPr>
        <w:spacing w:after="0" w:line="240" w:lineRule="auto"/>
        <w:ind w:left="72" w:right="72" w:firstLine="72"/>
      </w:pPr>
      <w:r w:rsidRPr="00AD477C">
        <w:rPr>
          <w:rFonts w:ascii="Times New Roman" w:eastAsia="Times New Roman" w:hAnsi="Times New Roman" w:cs="Times New Roman"/>
          <w:sz w:val="24"/>
          <w:szCs w:val="24"/>
        </w:rPr>
        <w:t xml:space="preserve">acordarea de burse de merit, de studiu sau alte recompense materiale acordate de către stat, de către agenţi economici sau </w:t>
      </w:r>
      <w:r w:rsidR="009F1423" w:rsidRPr="00AD477C">
        <w:rPr>
          <w:rFonts w:ascii="Times New Roman" w:eastAsia="Times New Roman" w:hAnsi="Times New Roman" w:cs="Times New Roman"/>
          <w:sz w:val="24"/>
          <w:szCs w:val="24"/>
        </w:rPr>
        <w:t>primărie</w:t>
      </w:r>
      <w:r w:rsidRPr="00AD477C">
        <w:rPr>
          <w:rFonts w:ascii="Times New Roman" w:eastAsia="Times New Roman" w:hAnsi="Times New Roman" w:cs="Times New Roman"/>
          <w:sz w:val="24"/>
          <w:szCs w:val="24"/>
        </w:rPr>
        <w:t>;</w:t>
      </w:r>
    </w:p>
    <w:p w14:paraId="6E340510" w14:textId="77777777" w:rsidR="00B14715" w:rsidRPr="00AD477C" w:rsidRDefault="00B14715">
      <w:pPr>
        <w:pStyle w:val="Normal1"/>
        <w:ind w:left="72" w:firstLine="72"/>
        <w:rPr>
          <w:rFonts w:ascii="Times New Roman" w:eastAsia="Times New Roman" w:hAnsi="Times New Roman" w:cs="Times New Roman"/>
          <w:sz w:val="24"/>
          <w:szCs w:val="24"/>
        </w:rPr>
      </w:pPr>
    </w:p>
    <w:p w14:paraId="5CB32DF2" w14:textId="77777777" w:rsidR="003B004E" w:rsidRPr="00AD477C" w:rsidRDefault="00F27F43">
      <w:pPr>
        <w:pStyle w:val="Normal1"/>
        <w:ind w:left="72" w:firstLine="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 Premiile pentru rezultatele meritorii la Invăţătură şi comportament, la sfârşitul anului şcolar, se acordă elevilor din clasele V-VIII în următoarele condiţii:</w:t>
      </w:r>
    </w:p>
    <w:p w14:paraId="60F695EC" w14:textId="17450848" w:rsidR="003B004E" w:rsidRPr="008D2AE5" w:rsidRDefault="00F27F43" w:rsidP="00244CEB">
      <w:pPr>
        <w:pStyle w:val="Normal1"/>
        <w:numPr>
          <w:ilvl w:val="0"/>
          <w:numId w:val="40"/>
        </w:numPr>
        <w:spacing w:before="36" w:after="0" w:line="240" w:lineRule="auto"/>
        <w:ind w:left="144" w:firstLine="36"/>
      </w:pPr>
      <w:r w:rsidRPr="00AD477C">
        <w:rPr>
          <w:rFonts w:ascii="Times New Roman" w:eastAsia="Times New Roman" w:hAnsi="Times New Roman" w:cs="Times New Roman"/>
          <w:sz w:val="24"/>
          <w:szCs w:val="24"/>
        </w:rPr>
        <w:t>primele trei medii generale pe clasă, dar nu mai mici de 9,00 şi media 10 la purtare.</w:t>
      </w:r>
    </w:p>
    <w:p w14:paraId="4E5B79B6" w14:textId="0B904EDE" w:rsidR="008D2AE5" w:rsidRPr="00AD477C" w:rsidRDefault="008D2AE5" w:rsidP="00244CEB">
      <w:pPr>
        <w:pStyle w:val="Normal1"/>
        <w:numPr>
          <w:ilvl w:val="0"/>
          <w:numId w:val="40"/>
        </w:numPr>
        <w:spacing w:before="36" w:after="0" w:line="240" w:lineRule="auto"/>
        <w:ind w:left="144" w:firstLine="36"/>
      </w:pPr>
      <w:r>
        <w:rPr>
          <w:rFonts w:ascii="Times New Roman" w:eastAsia="Times New Roman" w:hAnsi="Times New Roman" w:cs="Times New Roman"/>
          <w:sz w:val="24"/>
          <w:szCs w:val="24"/>
        </w:rPr>
        <w:t>Premiul I nu se poate acorda sub media generală de 9,50;</w:t>
      </w:r>
    </w:p>
    <w:p w14:paraId="6EE265FC" w14:textId="77777777" w:rsidR="003B004E" w:rsidRPr="00AD477C" w:rsidRDefault="00F27F43" w:rsidP="00244CEB">
      <w:pPr>
        <w:pStyle w:val="Normal1"/>
        <w:numPr>
          <w:ilvl w:val="0"/>
          <w:numId w:val="40"/>
        </w:numPr>
        <w:spacing w:after="0" w:line="240" w:lineRule="auto"/>
        <w:ind w:left="144" w:firstLine="36"/>
      </w:pPr>
      <w:r w:rsidRPr="00AD477C">
        <w:rPr>
          <w:rFonts w:ascii="Times New Roman" w:eastAsia="Times New Roman" w:hAnsi="Times New Roman" w:cs="Times New Roman"/>
          <w:sz w:val="24"/>
          <w:szCs w:val="24"/>
        </w:rPr>
        <w:t xml:space="preserve">pentru următoarele medii, dar nu mai mici de </w:t>
      </w:r>
      <w:r w:rsidR="009F1423" w:rsidRPr="00AD477C">
        <w:rPr>
          <w:rFonts w:ascii="Times New Roman" w:eastAsia="Times New Roman" w:hAnsi="Times New Roman" w:cs="Times New Roman"/>
          <w:sz w:val="24"/>
          <w:szCs w:val="24"/>
        </w:rPr>
        <w:t>8,75</w:t>
      </w:r>
      <w:r w:rsidRPr="00AD477C">
        <w:rPr>
          <w:rFonts w:ascii="Times New Roman" w:eastAsia="Times New Roman" w:hAnsi="Times New Roman" w:cs="Times New Roman"/>
          <w:sz w:val="24"/>
          <w:szCs w:val="24"/>
        </w:rPr>
        <w:t xml:space="preserve"> şi media 10 la purtare, se acordă menţiuni.</w:t>
      </w:r>
    </w:p>
    <w:p w14:paraId="7E6F59EC" w14:textId="77777777" w:rsidR="003B004E" w:rsidRPr="00AD477C" w:rsidRDefault="003B004E">
      <w:pPr>
        <w:pStyle w:val="Normal1"/>
        <w:spacing w:after="0" w:line="240" w:lineRule="auto"/>
        <w:rPr>
          <w:rFonts w:ascii="Times New Roman" w:eastAsia="Times New Roman" w:hAnsi="Times New Roman" w:cs="Times New Roman"/>
          <w:sz w:val="24"/>
          <w:szCs w:val="24"/>
        </w:rPr>
      </w:pPr>
    </w:p>
    <w:p w14:paraId="10D9A9CC" w14:textId="77777777" w:rsidR="003B004E" w:rsidRPr="00AD477C" w:rsidRDefault="00F27F43">
      <w:pPr>
        <w:pStyle w:val="Normal1"/>
        <w:spacing w:before="252" w:line="211"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19. Examene</w:t>
      </w:r>
    </w:p>
    <w:p w14:paraId="0953C2B7" w14:textId="6FE0ECFB"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 Elevii care au urmat şcoala în alte ţări pot urma cursurile în clasa la care au dreptul, numai după echivalarea studiilor de către Ministerul</w:t>
      </w:r>
      <w:r w:rsidR="00BD0197" w:rsidRPr="00AD477C">
        <w:rPr>
          <w:rFonts w:ascii="Times New Roman" w:eastAsia="Times New Roman" w:hAnsi="Times New Roman" w:cs="Times New Roman"/>
          <w:sz w:val="24"/>
          <w:szCs w:val="24"/>
        </w:rPr>
        <w:t xml:space="preserve"> Educației</w:t>
      </w:r>
      <w:r w:rsidR="008D2AE5">
        <w:rPr>
          <w:rFonts w:ascii="Times New Roman" w:eastAsia="Times New Roman" w:hAnsi="Times New Roman" w:cs="Times New Roman"/>
          <w:sz w:val="24"/>
          <w:szCs w:val="24"/>
        </w:rPr>
        <w:t xml:space="preserve"> lși Cercetării</w:t>
      </w:r>
      <w:r w:rsidR="00BD0197" w:rsidRPr="00AD477C">
        <w:rPr>
          <w:rFonts w:ascii="Times New Roman" w:eastAsia="Times New Roman" w:hAnsi="Times New Roman" w:cs="Times New Roman"/>
          <w:sz w:val="24"/>
          <w:szCs w:val="24"/>
        </w:rPr>
        <w:t>/ Inspctoratul Școlar Județean Vâlcea</w:t>
      </w:r>
      <w:r w:rsidRPr="00AD477C">
        <w:rPr>
          <w:rFonts w:ascii="Times New Roman" w:eastAsia="Times New Roman" w:hAnsi="Times New Roman" w:cs="Times New Roman"/>
          <w:sz w:val="24"/>
          <w:szCs w:val="24"/>
        </w:rPr>
        <w:t>.</w:t>
      </w:r>
    </w:p>
    <w:p w14:paraId="6D61A485" w14:textId="77777777" w:rsidR="003B004E" w:rsidRPr="00AD477C" w:rsidRDefault="00F27F43" w:rsidP="00244CEB">
      <w:pPr>
        <w:pStyle w:val="Normal1"/>
        <w:numPr>
          <w:ilvl w:val="0"/>
          <w:numId w:val="28"/>
        </w:numPr>
        <w:spacing w:after="0" w:line="240" w:lineRule="auto"/>
        <w:ind w:left="72" w:right="72" w:firstLine="72"/>
        <w:jc w:val="both"/>
      </w:pPr>
      <w:r w:rsidRPr="00AD477C">
        <w:rPr>
          <w:rFonts w:ascii="Times New Roman" w:eastAsia="Times New Roman" w:hAnsi="Times New Roman" w:cs="Times New Roman"/>
          <w:sz w:val="24"/>
          <w:szCs w:val="24"/>
        </w:rPr>
        <w:t>Pentru disciplinele de învăţământ care nu au fost echivalate, încheierea situaţiei şcolare se face în cel mult 60 de zile de la data 'inapoierii în ţară (separat pentru fiecare an pentru care este necesară încheierea situaţiei şcolare), dar nu peste data începerii sesiunii de corigenţe.</w:t>
      </w:r>
    </w:p>
    <w:p w14:paraId="55F16B71" w14:textId="77777777" w:rsidR="003B004E" w:rsidRPr="00AD477C" w:rsidRDefault="00F27F43" w:rsidP="00244CEB">
      <w:pPr>
        <w:pStyle w:val="Normal1"/>
        <w:numPr>
          <w:ilvl w:val="0"/>
          <w:numId w:val="28"/>
        </w:numPr>
        <w:spacing w:after="0" w:line="240" w:lineRule="auto"/>
        <w:ind w:left="72" w:right="72" w:firstLine="72"/>
        <w:jc w:val="both"/>
      </w:pPr>
      <w:r w:rsidRPr="00AD477C">
        <w:rPr>
          <w:rFonts w:ascii="Times New Roman" w:eastAsia="Times New Roman" w:hAnsi="Times New Roman" w:cs="Times New Roman"/>
          <w:sz w:val="24"/>
          <w:szCs w:val="24"/>
        </w:rPr>
        <w:t>Consiliul profesoral, în şedinţa de Incheiere a cursurilor, validează şi consemnează în procesul verbal lista elevilor pe clase, menţionându-se pentru fiecare situatia şcolară (promovat, corigent, repetent, amânat, transferat, exmatriculat).</w:t>
      </w:r>
    </w:p>
    <w:p w14:paraId="29B3A1E6" w14:textId="77777777" w:rsidR="003B004E" w:rsidRPr="00AD477C" w:rsidRDefault="00F27F43" w:rsidP="00244CEB">
      <w:pPr>
        <w:pStyle w:val="Normal1"/>
        <w:numPr>
          <w:ilvl w:val="0"/>
          <w:numId w:val="28"/>
        </w:numPr>
        <w:spacing w:after="0" w:line="240" w:lineRule="auto"/>
        <w:ind w:left="72" w:right="72" w:firstLine="72"/>
      </w:pPr>
      <w:r w:rsidRPr="00AD477C">
        <w:rPr>
          <w:rFonts w:ascii="Times New Roman" w:eastAsia="Times New Roman" w:hAnsi="Times New Roman" w:cs="Times New Roman"/>
          <w:sz w:val="24"/>
          <w:szCs w:val="24"/>
        </w:rPr>
        <w:t>Situaţia şcolară anuală a tuturor elevilor, cu specificarea mediei generale pentru cei promovaţi, se comunică elevilor conform cu modalităţile stabilite prin Regulamentul intern al şcolii.</w:t>
      </w:r>
    </w:p>
    <w:p w14:paraId="6B56B1D8" w14:textId="77777777" w:rsidR="003B004E" w:rsidRPr="00AD477C" w:rsidRDefault="00F27F43" w:rsidP="00244CEB">
      <w:pPr>
        <w:pStyle w:val="Normal1"/>
        <w:numPr>
          <w:ilvl w:val="0"/>
          <w:numId w:val="28"/>
        </w:numPr>
        <w:spacing w:after="0" w:line="240" w:lineRule="auto"/>
        <w:ind w:left="72" w:right="72" w:firstLine="72"/>
      </w:pPr>
      <w:r w:rsidRPr="00AD477C">
        <w:rPr>
          <w:rFonts w:ascii="Times New Roman" w:eastAsia="Times New Roman" w:hAnsi="Times New Roman" w:cs="Times New Roman"/>
          <w:sz w:val="24"/>
          <w:szCs w:val="24"/>
        </w:rPr>
        <w:t>Examenul de corigenţă constă în probe scrise, orale sau practice, conform metodologiei stabilite de Serviciul Naţional de Evaluare şi Examinare.</w:t>
      </w:r>
    </w:p>
    <w:p w14:paraId="77F19BA2" w14:textId="77777777" w:rsidR="003B004E" w:rsidRPr="00AD477C" w:rsidRDefault="00F27F43" w:rsidP="00244CEB">
      <w:pPr>
        <w:pStyle w:val="Normal1"/>
        <w:numPr>
          <w:ilvl w:val="0"/>
          <w:numId w:val="28"/>
        </w:numPr>
        <w:spacing w:after="0" w:line="240" w:lineRule="auto"/>
        <w:ind w:left="72" w:right="72" w:firstLine="72"/>
        <w:jc w:val="both"/>
      </w:pPr>
      <w:r w:rsidRPr="00AD477C">
        <w:rPr>
          <w:rFonts w:ascii="Times New Roman" w:eastAsia="Times New Roman" w:hAnsi="Times New Roman" w:cs="Times New Roman"/>
          <w:sz w:val="24"/>
          <w:szCs w:val="24"/>
        </w:rPr>
        <w:t>Examinarea elevilor corigenţi se face de către profesorul care a predat elevului obiectul de Invăţământ în timpul anului şcolar; în absenţa temeinic motivată a acestuia, examinarea se face de către un alt profesor de specialitate din şcoală, numit de conducerea şcolii.</w:t>
      </w:r>
    </w:p>
    <w:p w14:paraId="0AEC92E9" w14:textId="77777777" w:rsidR="003B004E" w:rsidRPr="00AD477C" w:rsidRDefault="00F27F43" w:rsidP="00244CEB">
      <w:pPr>
        <w:pStyle w:val="Normal1"/>
        <w:numPr>
          <w:ilvl w:val="0"/>
          <w:numId w:val="28"/>
        </w:numPr>
        <w:spacing w:after="0" w:line="240" w:lineRule="auto"/>
        <w:ind w:left="72" w:right="72" w:firstLine="72"/>
      </w:pPr>
      <w:r w:rsidRPr="00AD477C">
        <w:rPr>
          <w:rFonts w:ascii="Times New Roman" w:eastAsia="Times New Roman" w:hAnsi="Times New Roman" w:cs="Times New Roman"/>
          <w:sz w:val="24"/>
          <w:szCs w:val="24"/>
        </w:rPr>
        <w:t>În toate cazurile, profesorul examinator este asistat de un profesor de aceeaşi specialitate sau de specialitate înrudită, fiecare examinator acordând nota sa.</w:t>
      </w:r>
    </w:p>
    <w:p w14:paraId="30CCAE44" w14:textId="77777777" w:rsidR="003B004E" w:rsidRPr="00AD477C" w:rsidRDefault="00F27F43" w:rsidP="00244CEB">
      <w:pPr>
        <w:pStyle w:val="Normal1"/>
        <w:numPr>
          <w:ilvl w:val="0"/>
          <w:numId w:val="28"/>
        </w:numPr>
        <w:spacing w:after="0" w:line="240" w:lineRule="auto"/>
        <w:ind w:left="72" w:firstLine="72"/>
      </w:pPr>
      <w:r w:rsidRPr="00AD477C">
        <w:rPr>
          <w:rFonts w:ascii="Times New Roman" w:eastAsia="Times New Roman" w:hAnsi="Times New Roman" w:cs="Times New Roman"/>
          <w:sz w:val="24"/>
          <w:szCs w:val="24"/>
        </w:rPr>
        <w:t>Elevii care nu se prezintă la aceste examene sunt declaraţi repetenţi.</w:t>
      </w:r>
    </w:p>
    <w:p w14:paraId="37463454" w14:textId="77777777" w:rsidR="003B004E" w:rsidRPr="00AD477C" w:rsidRDefault="00F27F43">
      <w:pPr>
        <w:pStyle w:val="Normal1"/>
        <w:spacing w:before="324" w:line="211"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20. Evaluarea rezultatelor elevilor</w:t>
      </w:r>
    </w:p>
    <w:p w14:paraId="1B525B40"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 La încheierea anului şcolar, învăţătorii şi profesorii au obligaţia să încheie situaţia şcolară a elevilor; vor fi menţionate cazurile de exmatriculare sau de abandon şcolar.</w:t>
      </w:r>
    </w:p>
    <w:p w14:paraId="41836CD5"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(2) La sfârşitul anului, învăţătorul/dirigintele convoacă Consiliul profesorilor clasei, pentru stabilirea notei la purtare a elevilor în funcţie de comportarea generală în şcoală şi în afara acesteia; notele la purtare mai mici de 7 (suficient, pentru invăţământul primar) sunt aprobate de către Consiliul profesoral.</w:t>
      </w:r>
    </w:p>
    <w:p w14:paraId="69F30543"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(3) Sunt declaraţi corigenţi elevii care obţin medii anuale sub 5 (insuficient, pentru Invăţământul primar) la unul sau două obiecte de studiu.</w:t>
      </w:r>
    </w:p>
    <w:p w14:paraId="2B1DCC09"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(4) Elevilor scutiţi temporar de activitate la educaţie fizică li se stabileşte media anuală la acest obiect dacă au avut situaţia şcolară încheiată cel puţin pe un semestru, caz în care media anuală este media de pe semestrul respectiv; în alte cazuri, dirigintele face menţiunea Scutit conform aprobării nr...- in rubrica educaţie fizică din catalog.</w:t>
      </w:r>
    </w:p>
    <w:p w14:paraId="31292FF1"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(5) Mediile anuale pe obiect se calculează conform metodologiei elaborate de Serviciul Naţional de Evaluare şi Examinare şi se trec în catalog de către profesorul care a predat obiectul respectiv, iar mediile la purtare, de către diriginte.</w:t>
      </w:r>
    </w:p>
    <w:p w14:paraId="1420ECA5" w14:textId="77777777" w:rsidR="003B004E" w:rsidRPr="00AD477C" w:rsidRDefault="00F27F43">
      <w:pPr>
        <w:pStyle w:val="Normal1"/>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(6) Sunt declaraţi promovaţi elevii care, la sfârşitul anului şcolar, obţin la fiecare obiect din planul de învăţământ cel puţin media anuală 5 iar la purtare media anuală 6.</w:t>
      </w:r>
    </w:p>
    <w:p w14:paraId="4E234357"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(7) Se consideră amânaţi anual elevii cărora nu li se poate definitiva situaţia şcolară din următoarele motive: absentează motivat sau sunt scuti</w:t>
      </w:r>
      <w:r w:rsidRPr="00AD477C">
        <w:rPr>
          <w:rFonts w:ascii="Times New Roman" w:eastAsia="Times New Roman" w:hAnsi="Times New Roman" w:cs="Times New Roman"/>
          <w:sz w:val="24"/>
          <w:szCs w:val="24"/>
          <w:vertAlign w:val="superscript"/>
        </w:rPr>
        <w:t>-</w:t>
      </w:r>
      <w:r w:rsidRPr="00AD477C">
        <w:rPr>
          <w:rFonts w:ascii="Times New Roman" w:eastAsia="Times New Roman" w:hAnsi="Times New Roman" w:cs="Times New Roman"/>
          <w:sz w:val="24"/>
          <w:szCs w:val="24"/>
        </w:rPr>
        <w:t>ţi de frecvenţă de către directorul şcolii pe perioada participării la festivaluri şi concursuri profesionale, cultural-artisitice şi sportive (interne sau internaţionale) ori beneficiază de burse de studii recunoscute de MEN.</w:t>
      </w:r>
    </w:p>
    <w:p w14:paraId="39DB52CC" w14:textId="77777777" w:rsidR="003B004E" w:rsidRPr="00AD477C" w:rsidRDefault="00F27F43">
      <w:pPr>
        <w:pStyle w:val="Normal1"/>
        <w:ind w:left="7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 xml:space="preserve"> (9) incheierea situaţiei şcolare a elevilor amânaţi anual se va face conform metodologiei examenului de corigenţă, într-o perioadă stabilită de conducerea şcolii, inaintea sesiunii de corigenţe.</w:t>
      </w:r>
    </w:p>
    <w:p w14:paraId="2E042F0E"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(10) Sunt declarati repetenţi:</w:t>
      </w:r>
    </w:p>
    <w:p w14:paraId="718E08D8" w14:textId="77777777" w:rsidR="003B004E" w:rsidRPr="00AD477C" w:rsidRDefault="00F27F43" w:rsidP="00244CEB">
      <w:pPr>
        <w:pStyle w:val="Normal1"/>
        <w:numPr>
          <w:ilvl w:val="0"/>
          <w:numId w:val="29"/>
        </w:numPr>
        <w:spacing w:after="0" w:line="240" w:lineRule="auto"/>
        <w:ind w:left="72" w:right="72" w:firstLine="198"/>
      </w:pPr>
      <w:r w:rsidRPr="00AD477C">
        <w:rPr>
          <w:rFonts w:ascii="Times New Roman" w:eastAsia="Times New Roman" w:hAnsi="Times New Roman" w:cs="Times New Roman"/>
          <w:sz w:val="24"/>
          <w:szCs w:val="24"/>
        </w:rPr>
        <w:t>elevii care au obţinut medii anuale sub 5,00 (insuficient, la învăţământul primar) la mai mult de două obiecte de învăţământ;</w:t>
      </w:r>
    </w:p>
    <w:p w14:paraId="70F641B9" w14:textId="77777777" w:rsidR="003B004E" w:rsidRPr="00AD477C" w:rsidRDefault="00F27F43" w:rsidP="00244CEB">
      <w:pPr>
        <w:pStyle w:val="Normal1"/>
        <w:numPr>
          <w:ilvl w:val="0"/>
          <w:numId w:val="29"/>
        </w:numPr>
        <w:spacing w:after="0" w:line="240" w:lineRule="auto"/>
        <w:ind w:left="180" w:right="72" w:firstLine="198"/>
      </w:pPr>
      <w:r w:rsidRPr="00AD477C">
        <w:rPr>
          <w:rFonts w:ascii="Times New Roman" w:eastAsia="Times New Roman" w:hAnsi="Times New Roman" w:cs="Times New Roman"/>
          <w:sz w:val="24"/>
          <w:szCs w:val="24"/>
        </w:rPr>
        <w:t>elevii care au obţinut la purtare media anuală sub 6,00 (suficient, la învăţământul primar), indiferent de mediile obţinute la obiectele de studiu;</w:t>
      </w:r>
    </w:p>
    <w:p w14:paraId="32444EC5" w14:textId="77777777" w:rsidR="003B004E" w:rsidRPr="00AD477C" w:rsidRDefault="00F27F43" w:rsidP="00244CEB">
      <w:pPr>
        <w:pStyle w:val="Normal1"/>
        <w:numPr>
          <w:ilvl w:val="0"/>
          <w:numId w:val="29"/>
        </w:numPr>
        <w:spacing w:after="0" w:line="240" w:lineRule="auto"/>
        <w:ind w:left="144" w:firstLine="198"/>
      </w:pPr>
      <w:r w:rsidRPr="00AD477C">
        <w:rPr>
          <w:rFonts w:ascii="Times New Roman" w:eastAsia="Times New Roman" w:hAnsi="Times New Roman" w:cs="Times New Roman"/>
          <w:sz w:val="24"/>
          <w:szCs w:val="24"/>
        </w:rPr>
        <w:t>elevii corigenţi sau amânaţi care nu se prezintă sau nu promovează examenele de corigenţă.</w:t>
      </w:r>
    </w:p>
    <w:p w14:paraId="018E9916" w14:textId="77777777" w:rsidR="00585425" w:rsidRPr="00AD477C" w:rsidRDefault="00585425" w:rsidP="00585425">
      <w:pPr>
        <w:pStyle w:val="Normal1"/>
        <w:spacing w:after="0" w:line="240" w:lineRule="auto"/>
        <w:ind w:left="342"/>
      </w:pPr>
    </w:p>
    <w:p w14:paraId="56939956" w14:textId="77777777" w:rsidR="003B004E" w:rsidRPr="00AD477C" w:rsidRDefault="00F27F43" w:rsidP="00585425">
      <w:pPr>
        <w:pStyle w:val="Normal1"/>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(11) Situaţia şcolară a elevilor corigenţi, amânaţi sau repetenţi se comunică. în scris de către diriginte părinţilor (susţinătorilor legali), în cel mult 10 zile de la încheierea cursurilor </w:t>
      </w:r>
      <w:r w:rsidR="003A0CBE" w:rsidRPr="00AD477C">
        <w:rPr>
          <w:rFonts w:ascii="Times New Roman" w:eastAsia="Times New Roman" w:hAnsi="Times New Roman" w:cs="Times New Roman"/>
          <w:sz w:val="24"/>
          <w:szCs w:val="24"/>
        </w:rPr>
        <w:t>școlare</w:t>
      </w:r>
      <w:r w:rsidRPr="00AD477C">
        <w:rPr>
          <w:rFonts w:ascii="Times New Roman" w:eastAsia="Times New Roman" w:hAnsi="Times New Roman" w:cs="Times New Roman"/>
          <w:sz w:val="24"/>
          <w:szCs w:val="24"/>
        </w:rPr>
        <w:t>; pentru elevii corigenţi sau amânaţi, în comunicare se precizează programul de desfăşurare a examenelor.</w:t>
      </w:r>
    </w:p>
    <w:p w14:paraId="776E68DC" w14:textId="77777777" w:rsidR="003B004E" w:rsidRPr="00AD477C" w:rsidRDefault="00F27F43">
      <w:pPr>
        <w:pStyle w:val="Normal1"/>
        <w:ind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(10) Consiliul profesoral, în şedinţa de încheiere a cursurilor, validează şi consemnează 1n procesul verbal lista elevilor pe clase, menţionându-se pentru fiecare situaţia şcolară (promovat, corigent, repetent, amânat, transferat, exmatriculat).</w:t>
      </w:r>
    </w:p>
    <w:p w14:paraId="61B9A573" w14:textId="77777777" w:rsidR="003B004E" w:rsidRPr="00AD477C" w:rsidRDefault="00F27F43">
      <w:pPr>
        <w:pStyle w:val="Normal1"/>
        <w:ind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(10) Situaţia şcolară anuală a tuturor elevilor, cu specificarea mediei generale pentru cei promovaţi, se comunică elevilor şi se afişează la avizierul şcolii, în termen de 3 zile de la încheierea cursurilor.</w:t>
      </w:r>
    </w:p>
    <w:p w14:paraId="2A0D0B6A" w14:textId="77777777" w:rsidR="003B004E" w:rsidRPr="00AD477C" w:rsidRDefault="00F27F43">
      <w:pPr>
        <w:pStyle w:val="Normal1"/>
        <w:spacing w:before="324" w:line="204" w:lineRule="auto"/>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21. Transferul elevilor</w:t>
      </w:r>
    </w:p>
    <w:p w14:paraId="517BA4CB" w14:textId="77777777" w:rsidR="003B004E" w:rsidRPr="00AD477C" w:rsidRDefault="00F27F43" w:rsidP="00244CEB">
      <w:pPr>
        <w:pStyle w:val="Normal1"/>
        <w:numPr>
          <w:ilvl w:val="0"/>
          <w:numId w:val="30"/>
        </w:numPr>
        <w:spacing w:after="0" w:line="240" w:lineRule="auto"/>
        <w:ind w:left="180" w:right="72" w:firstLine="0"/>
        <w:jc w:val="both"/>
      </w:pPr>
      <w:r w:rsidRPr="00AD477C">
        <w:rPr>
          <w:rFonts w:ascii="Times New Roman" w:eastAsia="Times New Roman" w:hAnsi="Times New Roman" w:cs="Times New Roman"/>
          <w:sz w:val="24"/>
          <w:szCs w:val="24"/>
        </w:rPr>
        <w:t>Elevii au dreptul să se transfere de la o unitate la alta, de la un profil la altul, sau o formă de învăţământ la alta, în conformitate cu prevederile prezentului regulament şi a Regulamentului de ordine interioară al şcolii la care şi de la care se face transferul. Aprobările pentru transfer se dau de către Consiliile de administraţie ale celor două unităţi de invăţământ;</w:t>
      </w:r>
    </w:p>
    <w:p w14:paraId="0F6DDDEF" w14:textId="77777777" w:rsidR="003B004E" w:rsidRPr="00AD477C" w:rsidRDefault="00F27F43" w:rsidP="00244CEB">
      <w:pPr>
        <w:pStyle w:val="Normal1"/>
        <w:numPr>
          <w:ilvl w:val="0"/>
          <w:numId w:val="30"/>
        </w:numPr>
        <w:spacing w:after="0" w:line="240" w:lineRule="auto"/>
        <w:ind w:left="72" w:right="72" w:firstLine="72"/>
        <w:jc w:val="both"/>
      </w:pPr>
      <w:r w:rsidRPr="00AD477C">
        <w:rPr>
          <w:rFonts w:ascii="Times New Roman" w:eastAsia="Times New Roman" w:hAnsi="Times New Roman" w:cs="Times New Roman"/>
          <w:sz w:val="24"/>
          <w:szCs w:val="24"/>
        </w:rPr>
        <w:t>in învăţământul obligatoriu, elevii aceleiaşi şcoli se pot transfera de la o clasă la alta cu aprobarea Consiliului de administraţie, în limita efectivelor maxime de elevi la clasă, precum şi de la o unitate de învăţământ la alta, în limita efectivelor maxime de elevi la clasă.</w:t>
      </w:r>
    </w:p>
    <w:p w14:paraId="04E7D9AB" w14:textId="77777777" w:rsidR="003B004E" w:rsidRPr="00AD477C" w:rsidRDefault="00F27F43" w:rsidP="00244CEB">
      <w:pPr>
        <w:pStyle w:val="Normal1"/>
        <w:numPr>
          <w:ilvl w:val="0"/>
          <w:numId w:val="30"/>
        </w:numPr>
        <w:spacing w:after="0" w:line="240" w:lineRule="auto"/>
        <w:ind w:left="72" w:right="72" w:firstLine="72"/>
      </w:pPr>
      <w:r w:rsidRPr="00AD477C">
        <w:rPr>
          <w:rFonts w:ascii="Times New Roman" w:eastAsia="Times New Roman" w:hAnsi="Times New Roman" w:cs="Times New Roman"/>
          <w:sz w:val="24"/>
          <w:szCs w:val="24"/>
        </w:rPr>
        <w:t xml:space="preserve">Transferul (de la o unitate la alta) în care se păstrează forma de învăţământ se poate efectua numai în perioada </w:t>
      </w:r>
      <w:r w:rsidR="003A0CBE" w:rsidRPr="00AD477C">
        <w:rPr>
          <w:rFonts w:ascii="Times New Roman" w:eastAsia="Times New Roman" w:hAnsi="Times New Roman" w:cs="Times New Roman"/>
          <w:sz w:val="24"/>
          <w:szCs w:val="24"/>
        </w:rPr>
        <w:t xml:space="preserve">vacanțelor școlare </w:t>
      </w:r>
      <w:r w:rsidRPr="00AD477C">
        <w:rPr>
          <w:rFonts w:ascii="Times New Roman" w:eastAsia="Times New Roman" w:hAnsi="Times New Roman" w:cs="Times New Roman"/>
          <w:sz w:val="24"/>
          <w:szCs w:val="24"/>
        </w:rPr>
        <w:t xml:space="preserve"> sau a vacanţei de vară.</w:t>
      </w:r>
    </w:p>
    <w:p w14:paraId="4D961F4E" w14:textId="77777777" w:rsidR="003B004E" w:rsidRPr="00AD477C" w:rsidRDefault="00F27F43" w:rsidP="00244CEB">
      <w:pPr>
        <w:pStyle w:val="Normal1"/>
        <w:numPr>
          <w:ilvl w:val="0"/>
          <w:numId w:val="30"/>
        </w:numPr>
        <w:spacing w:after="0" w:line="240" w:lineRule="auto"/>
        <w:ind w:left="72" w:right="72" w:firstLine="72"/>
      </w:pPr>
      <w:r w:rsidRPr="00AD477C">
        <w:rPr>
          <w:rFonts w:ascii="Times New Roman" w:eastAsia="Times New Roman" w:hAnsi="Times New Roman" w:cs="Times New Roman"/>
          <w:sz w:val="24"/>
          <w:szCs w:val="24"/>
        </w:rPr>
        <w:t>Transferul elevilor în timpul anului şcolar se poate efectua, în mod excepţional în următoarele situaţii:</w:t>
      </w:r>
    </w:p>
    <w:p w14:paraId="133BD74B" w14:textId="77777777" w:rsidR="003B004E" w:rsidRPr="00AD477C" w:rsidRDefault="00F27F43" w:rsidP="00244CEB">
      <w:pPr>
        <w:pStyle w:val="Normal1"/>
        <w:numPr>
          <w:ilvl w:val="0"/>
          <w:numId w:val="32"/>
        </w:numPr>
        <w:spacing w:after="0" w:line="240" w:lineRule="auto"/>
        <w:ind w:left="360" w:firstLine="72"/>
      </w:pPr>
      <w:r w:rsidRPr="00AD477C">
        <w:rPr>
          <w:rFonts w:ascii="Times New Roman" w:eastAsia="Times New Roman" w:hAnsi="Times New Roman" w:cs="Times New Roman"/>
          <w:sz w:val="24"/>
          <w:szCs w:val="24"/>
        </w:rPr>
        <w:t>la schimbarea domiciliului părinţilor într-o altă localitate;</w:t>
      </w:r>
    </w:p>
    <w:p w14:paraId="79BF178F" w14:textId="77777777" w:rsidR="003B004E" w:rsidRPr="00AD477C" w:rsidRDefault="00F27F43" w:rsidP="00244CEB">
      <w:pPr>
        <w:pStyle w:val="Normal1"/>
        <w:numPr>
          <w:ilvl w:val="0"/>
          <w:numId w:val="32"/>
        </w:numPr>
        <w:spacing w:after="0" w:line="240" w:lineRule="auto"/>
        <w:ind w:left="360" w:right="72" w:firstLine="72"/>
      </w:pPr>
      <w:r w:rsidRPr="00AD477C">
        <w:rPr>
          <w:rFonts w:ascii="Times New Roman" w:eastAsia="Times New Roman" w:hAnsi="Times New Roman" w:cs="Times New Roman"/>
          <w:sz w:val="24"/>
          <w:szCs w:val="24"/>
        </w:rPr>
        <w:t>la recomandarea de transfer eliberată pe baza unei expertize medicale efectuată de Inspectoratul de sănătate publică,</w:t>
      </w:r>
    </w:p>
    <w:p w14:paraId="32F7B572" w14:textId="77777777" w:rsidR="003B004E" w:rsidRPr="00AD477C" w:rsidRDefault="00F27F43" w:rsidP="00244CEB">
      <w:pPr>
        <w:pStyle w:val="Normal1"/>
        <w:numPr>
          <w:ilvl w:val="0"/>
          <w:numId w:val="32"/>
        </w:numPr>
        <w:spacing w:after="0" w:line="240" w:lineRule="auto"/>
        <w:ind w:left="360" w:firstLine="72"/>
      </w:pPr>
      <w:r w:rsidRPr="00AD477C">
        <w:rPr>
          <w:rFonts w:ascii="Times New Roman" w:eastAsia="Times New Roman" w:hAnsi="Times New Roman" w:cs="Times New Roman"/>
          <w:sz w:val="24"/>
          <w:szCs w:val="24"/>
        </w:rPr>
        <w:t>în situaţii familiale deosebite, probate cu documente.</w:t>
      </w:r>
    </w:p>
    <w:p w14:paraId="63F8B0DA" w14:textId="77777777" w:rsidR="003B004E" w:rsidRPr="00AD477C" w:rsidRDefault="00F27F43">
      <w:pPr>
        <w:pStyle w:val="Normal1"/>
        <w:spacing w:before="252"/>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22. Părinţii</w:t>
      </w:r>
    </w:p>
    <w:p w14:paraId="56A57E40"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(1) Părinţii elevilor au următoarele obligaţii:</w:t>
      </w:r>
    </w:p>
    <w:p w14:paraId="25E93C09" w14:textId="77777777" w:rsidR="003B004E" w:rsidRPr="00EA213C" w:rsidRDefault="00F27F43" w:rsidP="00244CEB">
      <w:pPr>
        <w:pStyle w:val="Normal1"/>
        <w:numPr>
          <w:ilvl w:val="0"/>
          <w:numId w:val="34"/>
        </w:numPr>
        <w:spacing w:after="0" w:line="240" w:lineRule="auto"/>
        <w:ind w:left="72" w:right="72" w:firstLine="72"/>
      </w:pPr>
      <w:r w:rsidRPr="00AD477C">
        <w:rPr>
          <w:rFonts w:ascii="Times New Roman" w:eastAsia="Times New Roman" w:hAnsi="Times New Roman" w:cs="Times New Roman"/>
          <w:sz w:val="24"/>
          <w:szCs w:val="24"/>
        </w:rPr>
        <w:t>să respecte prezentul regulament în calitate de parte implicată în procesul instructiv-educativ şi de formare a propriilor copii;</w:t>
      </w:r>
    </w:p>
    <w:p w14:paraId="7FB0F67D" w14:textId="77777777" w:rsidR="00EA213C" w:rsidRPr="00A51887" w:rsidRDefault="00EA213C" w:rsidP="00244CEB">
      <w:pPr>
        <w:pStyle w:val="Normal1"/>
        <w:numPr>
          <w:ilvl w:val="0"/>
          <w:numId w:val="34"/>
        </w:numPr>
        <w:spacing w:after="0" w:line="240" w:lineRule="auto"/>
        <w:ind w:left="72" w:right="72" w:firstLine="72"/>
        <w:rPr>
          <w:rFonts w:ascii="Times New Roman" w:eastAsia="Times New Roman" w:hAnsi="Times New Roman" w:cs="Times New Roman"/>
          <w:sz w:val="24"/>
          <w:szCs w:val="24"/>
        </w:rPr>
      </w:pPr>
      <w:r w:rsidRPr="00A51887">
        <w:rPr>
          <w:rFonts w:ascii="Times New Roman" w:eastAsia="Times New Roman" w:hAnsi="Times New Roman" w:cs="Times New Roman"/>
          <w:sz w:val="24"/>
          <w:szCs w:val="24"/>
        </w:rPr>
        <w:t xml:space="preserve">să semneze și </w:t>
      </w:r>
      <w:r w:rsidR="00A51887" w:rsidRPr="00A51887">
        <w:rPr>
          <w:rFonts w:ascii="Times New Roman" w:eastAsia="Times New Roman" w:hAnsi="Times New Roman" w:cs="Times New Roman"/>
          <w:sz w:val="24"/>
          <w:szCs w:val="24"/>
        </w:rPr>
        <w:t>șă respecte contractul educațional . R</w:t>
      </w:r>
      <w:r w:rsidRPr="00A51887">
        <w:rPr>
          <w:rFonts w:ascii="Times New Roman" w:eastAsia="Times New Roman" w:hAnsi="Times New Roman" w:cs="Times New Roman"/>
          <w:sz w:val="24"/>
          <w:szCs w:val="24"/>
        </w:rPr>
        <w:t>efuzul semnării contractului educațional de către părinte sau reprezentantul legal, se sancţionează cu amendă de la 1.000 de lei la 5.000 de lei;</w:t>
      </w:r>
    </w:p>
    <w:p w14:paraId="42ED15B7" w14:textId="77777777" w:rsidR="003B004E" w:rsidRPr="00AD477C" w:rsidRDefault="00F27F43" w:rsidP="0073709D">
      <w:pPr>
        <w:pStyle w:val="Normal1"/>
        <w:numPr>
          <w:ilvl w:val="0"/>
          <w:numId w:val="34"/>
        </w:numPr>
        <w:spacing w:before="240" w:after="0" w:line="240" w:lineRule="auto"/>
        <w:ind w:left="72" w:right="144" w:firstLine="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să respecte programul şcolii, asigurând prezenţa copiilor la şcoală la timp, cât şi preluarea la timp a acestora;</w:t>
      </w:r>
      <w:r w:rsidR="00AA2E95" w:rsidRPr="00AD477C">
        <w:t xml:space="preserve"> Î</w:t>
      </w:r>
      <w:r w:rsidR="00AA2E95" w:rsidRPr="00AD477C">
        <w:rPr>
          <w:rFonts w:ascii="Times New Roman" w:eastAsia="Times New Roman" w:hAnsi="Times New Roman" w:cs="Times New Roman"/>
          <w:sz w:val="24"/>
          <w:szCs w:val="24"/>
        </w:rPr>
        <w:t>n cazul în care părintele/reprezentantul legal nu poate să desfăşoare o astfel de activitate, împuterniceşte un alt adult.Elevii din ciclul primar care se deplasează cu  microbuzul școlar</w:t>
      </w:r>
      <w:r w:rsidR="0073709D">
        <w:rPr>
          <w:rFonts w:ascii="Times New Roman" w:eastAsia="Times New Roman" w:hAnsi="Times New Roman" w:cs="Times New Roman"/>
          <w:sz w:val="24"/>
          <w:szCs w:val="24"/>
        </w:rPr>
        <w:t xml:space="preserve"> </w:t>
      </w:r>
      <w:r w:rsidR="00AA2E95" w:rsidRPr="00AD477C">
        <w:rPr>
          <w:rFonts w:ascii="Times New Roman" w:eastAsia="Times New Roman" w:hAnsi="Times New Roman" w:cs="Times New Roman"/>
          <w:sz w:val="24"/>
          <w:szCs w:val="24"/>
        </w:rPr>
        <w:t>sunt însoțiți de către un părinte</w:t>
      </w:r>
      <w:r w:rsidR="0073709D">
        <w:rPr>
          <w:rFonts w:ascii="Times New Roman" w:eastAsia="Times New Roman" w:hAnsi="Times New Roman" w:cs="Times New Roman"/>
          <w:sz w:val="24"/>
          <w:szCs w:val="24"/>
        </w:rPr>
        <w:t xml:space="preserve">până </w:t>
      </w:r>
      <w:r w:rsidR="00AA2E95" w:rsidRPr="00AD477C">
        <w:rPr>
          <w:rFonts w:ascii="Times New Roman" w:eastAsia="Times New Roman" w:hAnsi="Times New Roman" w:cs="Times New Roman"/>
          <w:sz w:val="24"/>
          <w:szCs w:val="24"/>
        </w:rPr>
        <w:t xml:space="preserve"> la urcarea în microbuz și preluați de c</w:t>
      </w:r>
      <w:r w:rsidR="00B11070">
        <w:rPr>
          <w:rFonts w:ascii="Times New Roman" w:eastAsia="Times New Roman" w:hAnsi="Times New Roman" w:cs="Times New Roman"/>
          <w:sz w:val="24"/>
          <w:szCs w:val="24"/>
        </w:rPr>
        <w:t>ă</w:t>
      </w:r>
      <w:r w:rsidR="00AA2E95" w:rsidRPr="00AD477C">
        <w:rPr>
          <w:rFonts w:ascii="Times New Roman" w:eastAsia="Times New Roman" w:hAnsi="Times New Roman" w:cs="Times New Roman"/>
          <w:sz w:val="24"/>
          <w:szCs w:val="24"/>
        </w:rPr>
        <w:t>tre părinte/un adult împuternicit, la coborârea din mocrobuzul</w:t>
      </w:r>
      <w:r w:rsidR="0073709D">
        <w:rPr>
          <w:rFonts w:ascii="Times New Roman" w:eastAsia="Times New Roman" w:hAnsi="Times New Roman" w:cs="Times New Roman"/>
          <w:sz w:val="24"/>
          <w:szCs w:val="24"/>
        </w:rPr>
        <w:t xml:space="preserve"> școlar( urcarea și coborârea din microbuz se va realiza </w:t>
      </w:r>
      <w:r w:rsidR="00AA2E95" w:rsidRPr="00AD477C">
        <w:rPr>
          <w:rFonts w:ascii="Times New Roman" w:eastAsia="Times New Roman" w:hAnsi="Times New Roman" w:cs="Times New Roman"/>
          <w:sz w:val="24"/>
          <w:szCs w:val="24"/>
        </w:rPr>
        <w:t>doar în stațiile prevăzute în acest scop</w:t>
      </w:r>
      <w:r w:rsidR="0073709D">
        <w:rPr>
          <w:rFonts w:ascii="Times New Roman" w:eastAsia="Times New Roman" w:hAnsi="Times New Roman" w:cs="Times New Roman"/>
          <w:sz w:val="24"/>
          <w:szCs w:val="24"/>
        </w:rPr>
        <w:t>)</w:t>
      </w:r>
      <w:r w:rsidR="00AA2E95" w:rsidRPr="00AD477C">
        <w:rPr>
          <w:rFonts w:ascii="Times New Roman" w:eastAsia="Times New Roman" w:hAnsi="Times New Roman" w:cs="Times New Roman"/>
          <w:sz w:val="24"/>
          <w:szCs w:val="24"/>
        </w:rPr>
        <w:t>.</w:t>
      </w:r>
    </w:p>
    <w:p w14:paraId="1C66F482" w14:textId="77777777" w:rsidR="003B004E" w:rsidRPr="00AD477C" w:rsidRDefault="00F27F43" w:rsidP="00244CEB">
      <w:pPr>
        <w:pStyle w:val="Normal1"/>
        <w:numPr>
          <w:ilvl w:val="0"/>
          <w:numId w:val="34"/>
        </w:numPr>
        <w:spacing w:after="0" w:line="240" w:lineRule="auto"/>
        <w:ind w:left="72" w:firstLine="72"/>
      </w:pPr>
      <w:r w:rsidRPr="00AD477C">
        <w:rPr>
          <w:rFonts w:ascii="Times New Roman" w:eastAsia="Times New Roman" w:hAnsi="Times New Roman" w:cs="Times New Roman"/>
          <w:sz w:val="24"/>
          <w:szCs w:val="24"/>
        </w:rPr>
        <w:t>să ţină o strânsă legătură cu şcoala prin:</w:t>
      </w:r>
    </w:p>
    <w:p w14:paraId="34BEEFB3" w14:textId="77777777" w:rsidR="003B004E" w:rsidRPr="00AD477C" w:rsidRDefault="00F27F43" w:rsidP="00244CEB">
      <w:pPr>
        <w:pStyle w:val="Normal1"/>
        <w:numPr>
          <w:ilvl w:val="0"/>
          <w:numId w:val="57"/>
        </w:numPr>
        <w:spacing w:after="0" w:line="216" w:lineRule="auto"/>
        <w:ind w:firstLine="0"/>
      </w:pPr>
      <w:r w:rsidRPr="00AD477C">
        <w:rPr>
          <w:rFonts w:ascii="Times New Roman" w:eastAsia="Times New Roman" w:hAnsi="Times New Roman" w:cs="Times New Roman"/>
          <w:sz w:val="24"/>
          <w:szCs w:val="24"/>
        </w:rPr>
        <w:lastRenderedPageBreak/>
        <w:t>prezenţa la şedinţele cu părinţii pe clasă şi pe şcoală;</w:t>
      </w:r>
    </w:p>
    <w:p w14:paraId="1BFE8304" w14:textId="77777777" w:rsidR="003B004E" w:rsidRPr="00AD477C" w:rsidRDefault="00F27F43" w:rsidP="00244CEB">
      <w:pPr>
        <w:pStyle w:val="Normal1"/>
        <w:numPr>
          <w:ilvl w:val="0"/>
          <w:numId w:val="57"/>
        </w:numPr>
        <w:spacing w:after="0" w:line="240" w:lineRule="auto"/>
        <w:ind w:firstLine="0"/>
      </w:pPr>
      <w:r w:rsidRPr="00AD477C">
        <w:rPr>
          <w:rFonts w:ascii="Times New Roman" w:eastAsia="Times New Roman" w:hAnsi="Times New Roman" w:cs="Times New Roman"/>
          <w:sz w:val="24"/>
          <w:szCs w:val="24"/>
        </w:rPr>
        <w:t>prezenţa la cel puţin o consultaţie pe lună cu dirigintele/învăţătorul elevului;</w:t>
      </w:r>
    </w:p>
    <w:p w14:paraId="0DF4F3E4" w14:textId="77777777" w:rsidR="003B004E" w:rsidRPr="00AD477C" w:rsidRDefault="00F27F43" w:rsidP="00244CEB">
      <w:pPr>
        <w:pStyle w:val="Normal1"/>
        <w:numPr>
          <w:ilvl w:val="0"/>
          <w:numId w:val="57"/>
        </w:numPr>
        <w:spacing w:after="0" w:line="240" w:lineRule="auto"/>
        <w:ind w:firstLine="0"/>
      </w:pPr>
      <w:r w:rsidRPr="00AD477C">
        <w:rPr>
          <w:rFonts w:ascii="Times New Roman" w:eastAsia="Times New Roman" w:hAnsi="Times New Roman" w:cs="Times New Roman"/>
          <w:sz w:val="24"/>
          <w:szCs w:val="24"/>
        </w:rPr>
        <w:t>prezenţa la şcoală în urma solicitării secretariatului, a dirigintelui/Invăţătorului şi a directorului şcolii.</w:t>
      </w:r>
    </w:p>
    <w:p w14:paraId="093D3797" w14:textId="77777777" w:rsidR="003B004E" w:rsidRPr="00AD477C" w:rsidRDefault="00F27F43" w:rsidP="00244CEB">
      <w:pPr>
        <w:pStyle w:val="Normal1"/>
        <w:numPr>
          <w:ilvl w:val="0"/>
          <w:numId w:val="37"/>
        </w:numPr>
        <w:spacing w:after="0" w:line="240" w:lineRule="auto"/>
        <w:ind w:left="144" w:firstLine="36"/>
      </w:pPr>
      <w:r w:rsidRPr="00AD477C">
        <w:rPr>
          <w:rFonts w:ascii="Times New Roman" w:eastAsia="Times New Roman" w:hAnsi="Times New Roman" w:cs="Times New Roman"/>
          <w:sz w:val="24"/>
          <w:szCs w:val="24"/>
        </w:rPr>
        <w:t>să semneze la timp carnetele de elev, precum şi toate comunicările trimise de şcoală;</w:t>
      </w:r>
    </w:p>
    <w:p w14:paraId="0C8A5375" w14:textId="77777777" w:rsidR="003A0CBE" w:rsidRPr="00AD477C" w:rsidRDefault="003A0CBE" w:rsidP="00244CEB">
      <w:pPr>
        <w:pStyle w:val="Normal1"/>
        <w:numPr>
          <w:ilvl w:val="0"/>
          <w:numId w:val="37"/>
        </w:numPr>
        <w:spacing w:after="0" w:line="240" w:lineRule="auto"/>
        <w:ind w:left="144" w:firstLine="36"/>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răspunde material pentru distrugerile bunurilor din patrimoniul unităţii de învăţământ, cauzate de beneficiarul primar.</w:t>
      </w:r>
    </w:p>
    <w:p w14:paraId="31B05A70" w14:textId="77777777" w:rsidR="003B004E" w:rsidRPr="00AD477C" w:rsidRDefault="00F27F43" w:rsidP="00244CEB">
      <w:pPr>
        <w:pStyle w:val="Normal1"/>
        <w:numPr>
          <w:ilvl w:val="0"/>
          <w:numId w:val="37"/>
        </w:numPr>
        <w:spacing w:after="0" w:line="240" w:lineRule="auto"/>
        <w:ind w:left="144" w:firstLine="36"/>
      </w:pPr>
      <w:r w:rsidRPr="00AD477C">
        <w:rPr>
          <w:rFonts w:ascii="Times New Roman" w:eastAsia="Times New Roman" w:hAnsi="Times New Roman" w:cs="Times New Roman"/>
          <w:sz w:val="24"/>
          <w:szCs w:val="24"/>
        </w:rPr>
        <w:t>să asigure prezenţa la şcoală a elevului îmbrăcat în uniforma şcolii în toate zilele săptămânii;</w:t>
      </w:r>
    </w:p>
    <w:p w14:paraId="558A5799" w14:textId="77777777" w:rsidR="003B004E" w:rsidRPr="00AD477C" w:rsidRDefault="00F27F43" w:rsidP="00244CEB">
      <w:pPr>
        <w:pStyle w:val="Normal1"/>
        <w:numPr>
          <w:ilvl w:val="0"/>
          <w:numId w:val="37"/>
        </w:numPr>
        <w:spacing w:after="0" w:line="240" w:lineRule="auto"/>
        <w:ind w:left="144" w:firstLine="36"/>
      </w:pPr>
      <w:r w:rsidRPr="00AD477C">
        <w:rPr>
          <w:rFonts w:ascii="Times New Roman" w:eastAsia="Times New Roman" w:hAnsi="Times New Roman" w:cs="Times New Roman"/>
          <w:sz w:val="24"/>
          <w:szCs w:val="24"/>
        </w:rPr>
        <w:t>să trateze cu respect orice persoană cu care intră în contact în incinta şcolii sau prin intermediul ei.</w:t>
      </w:r>
    </w:p>
    <w:p w14:paraId="374F6B6A" w14:textId="77777777" w:rsidR="003B004E" w:rsidRPr="00AD477C" w:rsidRDefault="00F27F43">
      <w:pPr>
        <w:pStyle w:val="Normal1"/>
        <w:spacing w:before="288"/>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23. Compartimentul secretariat</w:t>
      </w:r>
    </w:p>
    <w:p w14:paraId="7CD88B62"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Secretariatul şcolii îndeplineşte următoarele obligaţii:</w:t>
      </w:r>
    </w:p>
    <w:p w14:paraId="1A68328E"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a) transmiterea informaţiilor la nivelul unităţii de învăţământ; </w:t>
      </w:r>
    </w:p>
    <w:p w14:paraId="2A68201E"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b) întocmirea, actualizarea şi gestionarea bazelor de date;</w:t>
      </w:r>
    </w:p>
    <w:p w14:paraId="77A4F104"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c) întocmirea şi transmiterea situaţiilor statistice şi a celorlalte categorii de documente solicitate de către autorităţi, precum şi a corespondenţei unităţii;</w:t>
      </w:r>
    </w:p>
    <w:p w14:paraId="0DBF29A8"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d) înscrierea copiilor/beneficiarilor primari pe baza dosarelor personale, păstrarea, organizarea şi actualizarea permanentă a evidenţei acestora şi rezolvarea problemelor privind mişcarea beneficiarilor primari, în baza hotărârilor consiliului de administraţie;</w:t>
      </w:r>
    </w:p>
    <w:p w14:paraId="79ADC79A"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e) rezolvarea problemelor specifice pregătirii şi desfăşurării examenelor şi evaluărilor naţionale, ale concursurilor de ocupare a posturilor vacante, conform atribuţiilor prevăzute de legislaţia în vigoare sau de fişa postului;</w:t>
      </w:r>
    </w:p>
    <w:p w14:paraId="1ACF5A48"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f) completarea, verificarea, păstrarea în condiţii de securitate şi arhivarea documentelor referitoare la situaţia şcolară a beneficiarilor primari şi a statelor de funcţii;</w:t>
      </w:r>
    </w:p>
    <w:p w14:paraId="1FC72F09"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g) primirea, întocmirea, anularea, eliberarea, arhivarea şi casarea actelor de studii şi a documentelor școlare, în conformitate cu prevederile regulamentului privind regimul actelor de studii şi al documentelor şcolare gestionate de unitățile de învăţământul preuniversitar, aprobat prin ordin al ministrului educaţiei; </w:t>
      </w:r>
    </w:p>
    <w:p w14:paraId="37642C8F"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h) selecţia, evidenţa şi depunerea documentelor la Arhivele Naţionale, după expirarea termenelor de păstrare, stabilite prin „Indicatorul termenelor de păstrare”, aprobat prin ordin al ministrului educaţiei;</w:t>
      </w:r>
    </w:p>
    <w:p w14:paraId="190E3DF2"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i) păstrarea şi aplicarea sigiliului unităţii pe documentele avizate şi semnate de persoanele competente, în situaţia existenţei deciziei directorului în acest sens;</w:t>
      </w:r>
    </w:p>
    <w:p w14:paraId="526B3824"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j) întocmirea şi/sau verificarea, respectiv avizarea documentelor/documentaţiilor, potrivit legislaţiei în vigoare sau fişei postului;</w:t>
      </w:r>
    </w:p>
    <w:p w14:paraId="7655A500"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k) întocmirea statelor de personal; </w:t>
      </w:r>
    </w:p>
    <w:p w14:paraId="4EA7EEBB"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l) întocmirea, actualizarea şi gestionarea dosarelor de personal ale angajaţilor unităţii de învăţământ</w:t>
      </w:r>
    </w:p>
    <w:p w14:paraId="1B7E4DFC"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m) calcularea drepturilor salariale sau de altă natură în colaborare cu compartimentul finaciar - contabil;</w:t>
      </w:r>
    </w:p>
    <w:p w14:paraId="57826C0D"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 n) gestionarea corespondenţei unităţii de învăţământ; înregistrarea tuturor sesizărilor, petițiilor sau memoriilor primite de la elevi, părinți/reprezentanți legali, alte persoane; </w:t>
      </w:r>
    </w:p>
    <w:p w14:paraId="41780EB5"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o) întocmirea şi actualizarea procedurilor activităţilor desfăşurate la nivelul compartimentului, în conformitate cu legislaţia în vigoare; </w:t>
      </w:r>
    </w:p>
    <w:p w14:paraId="35D90361" w14:textId="77777777" w:rsidR="00AA2E95" w:rsidRPr="00AD477C" w:rsidRDefault="00AA2E95" w:rsidP="00AA2E95">
      <w:pPr>
        <w:pStyle w:val="Normal1"/>
        <w:spacing w:after="0" w:line="240" w:lineRule="auto"/>
        <w:ind w:left="180"/>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 orice alte atribuţii specifice compartimentului, rezultând din legislaţia în vigoare, contractele colective de muncă aplicabile, regulamentul de organizare şi funcţionare al unităţii, regulamentul de ordine interioară, hotărârile consiliului de administraţie şi deciziile directorului, stabilite în sarcina sa.</w:t>
      </w:r>
    </w:p>
    <w:p w14:paraId="616380F8" w14:textId="77777777" w:rsidR="003B004E" w:rsidRPr="00AD477C" w:rsidRDefault="00F27F43">
      <w:pPr>
        <w:pStyle w:val="Normal1"/>
        <w:spacing w:line="213"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24. Bibliotecarul</w:t>
      </w:r>
    </w:p>
    <w:p w14:paraId="4157970A" w14:textId="77777777" w:rsidR="003B004E" w:rsidRPr="00AD477C" w:rsidRDefault="00F27F43" w:rsidP="00244CEB">
      <w:pPr>
        <w:pStyle w:val="Normal1"/>
        <w:numPr>
          <w:ilvl w:val="0"/>
          <w:numId w:val="50"/>
        </w:numPr>
        <w:spacing w:after="0" w:line="240" w:lineRule="auto"/>
        <w:ind w:left="72" w:firstLine="72"/>
      </w:pPr>
      <w:r w:rsidRPr="00AD477C">
        <w:rPr>
          <w:rFonts w:ascii="Times New Roman" w:eastAsia="Times New Roman" w:hAnsi="Times New Roman" w:cs="Times New Roman"/>
          <w:sz w:val="24"/>
          <w:szCs w:val="24"/>
        </w:rPr>
        <w:t>gestionează conform reglementărilor în vigoare fondul de carte existent;</w:t>
      </w:r>
    </w:p>
    <w:p w14:paraId="584A3884" w14:textId="77777777" w:rsidR="00585425" w:rsidRPr="00AD477C" w:rsidRDefault="00F27F43" w:rsidP="00244CEB">
      <w:pPr>
        <w:pStyle w:val="Normal1"/>
        <w:numPr>
          <w:ilvl w:val="0"/>
          <w:numId w:val="50"/>
        </w:numPr>
        <w:spacing w:after="0" w:line="240" w:lineRule="auto"/>
        <w:ind w:left="72" w:right="288" w:firstLine="72"/>
      </w:pPr>
      <w:r w:rsidRPr="00AD477C">
        <w:rPr>
          <w:rFonts w:ascii="Times New Roman" w:eastAsia="Times New Roman" w:hAnsi="Times New Roman" w:cs="Times New Roman"/>
          <w:sz w:val="24"/>
          <w:szCs w:val="24"/>
        </w:rPr>
        <w:t>organizează activitatea bibliotecii şi asigură funcţionarea acesteia în cadrul programului stabilit de conducerea şcolii;</w:t>
      </w:r>
    </w:p>
    <w:p w14:paraId="326710A5" w14:textId="77777777" w:rsidR="003B004E" w:rsidRPr="00AD477C" w:rsidRDefault="00F27F43" w:rsidP="00244CEB">
      <w:pPr>
        <w:pStyle w:val="Normal1"/>
        <w:numPr>
          <w:ilvl w:val="0"/>
          <w:numId w:val="50"/>
        </w:numPr>
        <w:spacing w:after="0" w:line="240" w:lineRule="auto"/>
        <w:ind w:left="72" w:right="288" w:firstLine="72"/>
      </w:pPr>
      <w:r w:rsidRPr="00AD477C">
        <w:rPr>
          <w:rFonts w:ascii="Times New Roman" w:eastAsia="Times New Roman" w:hAnsi="Times New Roman" w:cs="Times New Roman"/>
          <w:sz w:val="24"/>
          <w:szCs w:val="24"/>
        </w:rPr>
        <w:lastRenderedPageBreak/>
        <w:t>se îngrijeşte de completarea raţională a fondului de</w:t>
      </w:r>
      <w:r w:rsidRPr="00AD477C">
        <w:rPr>
          <w:rFonts w:ascii="Times New Roman" w:eastAsia="Times New Roman" w:hAnsi="Times New Roman" w:cs="Times New Roman"/>
          <w:sz w:val="24"/>
          <w:szCs w:val="24"/>
        </w:rPr>
        <w:tab/>
        <w:t xml:space="preserve">respectând normele elaborate de </w:t>
      </w:r>
      <w:r w:rsidRPr="00AD477C">
        <w:rPr>
          <w:rFonts w:ascii="Times New Roman" w:eastAsia="Times New Roman" w:hAnsi="Times New Roman" w:cs="Times New Roman"/>
          <w:sz w:val="24"/>
          <w:szCs w:val="24"/>
        </w:rPr>
        <w:br/>
        <w:t>M.E.;</w:t>
      </w:r>
    </w:p>
    <w:p w14:paraId="36F66AF9" w14:textId="77777777" w:rsidR="003B004E" w:rsidRPr="00AD477C" w:rsidRDefault="00F27F43" w:rsidP="00244CEB">
      <w:pPr>
        <w:pStyle w:val="Normal1"/>
        <w:numPr>
          <w:ilvl w:val="0"/>
          <w:numId w:val="50"/>
        </w:numPr>
        <w:spacing w:after="0" w:line="240" w:lineRule="auto"/>
        <w:ind w:left="72" w:right="72" w:firstLine="72"/>
      </w:pPr>
      <w:r w:rsidRPr="00AD477C">
        <w:rPr>
          <w:rFonts w:ascii="Times New Roman" w:eastAsia="Times New Roman" w:hAnsi="Times New Roman" w:cs="Times New Roman"/>
          <w:sz w:val="24"/>
          <w:szCs w:val="24"/>
        </w:rPr>
        <w:t>pune la îndemâna cititorilor instrumente de informare (fişiere, mape bibliografice, liste bibliografice);</w:t>
      </w:r>
    </w:p>
    <w:p w14:paraId="2672B4EA" w14:textId="77777777" w:rsidR="003B004E" w:rsidRPr="00AD477C" w:rsidRDefault="00F27F43" w:rsidP="00244CEB">
      <w:pPr>
        <w:pStyle w:val="Normal1"/>
        <w:numPr>
          <w:ilvl w:val="0"/>
          <w:numId w:val="50"/>
        </w:numPr>
        <w:spacing w:after="0" w:line="240" w:lineRule="auto"/>
        <w:ind w:left="72" w:right="216" w:firstLine="72"/>
      </w:pPr>
      <w:r w:rsidRPr="00AD477C">
        <w:rPr>
          <w:rFonts w:ascii="Times New Roman" w:eastAsia="Times New Roman" w:hAnsi="Times New Roman" w:cs="Times New Roman"/>
          <w:sz w:val="24"/>
          <w:szCs w:val="24"/>
        </w:rPr>
        <w:t>îndrumă lectura elevilor şi ajută la folosirea dicţionarelor, enciclopediilor şi la alegerea materialului didactic necesar muncii independente a elevilor;</w:t>
      </w:r>
    </w:p>
    <w:p w14:paraId="19934269" w14:textId="77777777" w:rsidR="003B004E" w:rsidRPr="00AD477C" w:rsidRDefault="00F27F43" w:rsidP="00244CEB">
      <w:pPr>
        <w:pStyle w:val="Normal1"/>
        <w:numPr>
          <w:ilvl w:val="0"/>
          <w:numId w:val="50"/>
        </w:numPr>
        <w:spacing w:after="0" w:line="240" w:lineRule="auto"/>
        <w:ind w:left="72" w:right="72" w:firstLine="72"/>
        <w:jc w:val="both"/>
      </w:pPr>
      <w:r w:rsidRPr="00AD477C">
        <w:rPr>
          <w:rFonts w:ascii="Times New Roman" w:eastAsia="Times New Roman" w:hAnsi="Times New Roman" w:cs="Times New Roman"/>
          <w:sz w:val="24"/>
          <w:szCs w:val="24"/>
        </w:rPr>
        <w:t>ţine la zi registrul de mişcare a fondului, inventarul, cataloagele şi caietul de evidenţă a activităţii zilnice; propune scoaterea din uz a cărţilor deteriorate din punct de vedere fizic şi depăşite din punct de vedere ştiinţific, în conformitate cu legislaţia în vigoare;</w:t>
      </w:r>
    </w:p>
    <w:p w14:paraId="416781F9" w14:textId="77777777" w:rsidR="003B004E" w:rsidRPr="00AD477C" w:rsidRDefault="00F27F43" w:rsidP="00244CEB">
      <w:pPr>
        <w:pStyle w:val="Normal1"/>
        <w:numPr>
          <w:ilvl w:val="0"/>
          <w:numId w:val="50"/>
        </w:numPr>
        <w:spacing w:before="36" w:after="0" w:line="240" w:lineRule="auto"/>
        <w:ind w:left="72" w:firstLine="72"/>
        <w:jc w:val="both"/>
      </w:pPr>
      <w:r w:rsidRPr="00AD477C">
        <w:rPr>
          <w:rFonts w:ascii="Times New Roman" w:eastAsia="Times New Roman" w:hAnsi="Times New Roman" w:cs="Times New Roman"/>
          <w:sz w:val="24"/>
          <w:szCs w:val="24"/>
        </w:rPr>
        <w:t>îndeplineşte planul de muncă şi dările de seamă ale bibliotecarului;</w:t>
      </w:r>
    </w:p>
    <w:p w14:paraId="3AF20067" w14:textId="77777777" w:rsidR="003B004E" w:rsidRPr="00AD477C" w:rsidRDefault="00F27F43" w:rsidP="00244CEB">
      <w:pPr>
        <w:pStyle w:val="Normal1"/>
        <w:numPr>
          <w:ilvl w:val="0"/>
          <w:numId w:val="50"/>
        </w:numPr>
        <w:spacing w:after="0" w:line="240" w:lineRule="auto"/>
        <w:ind w:left="72" w:right="504" w:firstLine="72"/>
      </w:pPr>
      <w:r w:rsidRPr="00AD477C">
        <w:rPr>
          <w:rFonts w:ascii="Times New Roman" w:eastAsia="Times New Roman" w:hAnsi="Times New Roman" w:cs="Times New Roman"/>
          <w:sz w:val="24"/>
          <w:szCs w:val="24"/>
        </w:rPr>
        <w:t>organizează sau participă la organizarea de activităţi specifice: lansare de carte, întâlniri literare, simpozioane, vitrine şi expoziţii de carte, standuri de noutăţi, prezentări de manual.</w:t>
      </w:r>
    </w:p>
    <w:p w14:paraId="71064C2D" w14:textId="77777777" w:rsidR="00585425" w:rsidRPr="00AD477C" w:rsidRDefault="00585425">
      <w:pPr>
        <w:pStyle w:val="Normal1"/>
        <w:spacing w:before="288"/>
        <w:ind w:left="72"/>
        <w:rPr>
          <w:rFonts w:ascii="Times New Roman" w:eastAsia="Times New Roman" w:hAnsi="Times New Roman" w:cs="Times New Roman"/>
          <w:b/>
          <w:sz w:val="24"/>
          <w:szCs w:val="24"/>
        </w:rPr>
      </w:pPr>
    </w:p>
    <w:p w14:paraId="19A5559B" w14:textId="77777777" w:rsidR="003B004E" w:rsidRPr="00AD477C" w:rsidRDefault="00F27F43">
      <w:pPr>
        <w:pStyle w:val="Normal1"/>
        <w:spacing w:before="288"/>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26. Personalul de îngrijire şi curăţenie</w:t>
      </w:r>
    </w:p>
    <w:p w14:paraId="76D1ED80" w14:textId="77777777" w:rsidR="003B004E" w:rsidRPr="00AD477C" w:rsidRDefault="00F27F43">
      <w:pPr>
        <w:pStyle w:val="Normal1"/>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Personalul de îngrijire şi curăţenie are următoare1e sarcini:</w:t>
      </w:r>
    </w:p>
    <w:p w14:paraId="6E9151AA" w14:textId="77777777" w:rsidR="003B004E" w:rsidRPr="00AD477C" w:rsidRDefault="00F27F43">
      <w:pPr>
        <w:pStyle w:val="Normal1"/>
        <w:spacing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 asigură curăţenia spaţiilor şcolare;</w:t>
      </w:r>
    </w:p>
    <w:p w14:paraId="57F6E4DC" w14:textId="77777777" w:rsidR="003B004E" w:rsidRPr="00AD477C" w:rsidRDefault="00F27F43">
      <w:pPr>
        <w:pStyle w:val="Normal1"/>
        <w:spacing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b) îngrijeşte şi răspunde de obiectele de inventar pe care le are în păstrare;</w:t>
      </w:r>
    </w:p>
    <w:p w14:paraId="35B6C0BC" w14:textId="77777777" w:rsidR="003B004E" w:rsidRPr="00AD477C" w:rsidRDefault="00F27F43">
      <w:pPr>
        <w:pStyle w:val="Normal1"/>
        <w:spacing w:after="0"/>
        <w:ind w:left="7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c) în perioada vacanţelor, realizează lucrări de zugrăveli uşoare, vopsitul lemnăriei, repararea mobilierului şcolar, igienizarea spaţiilor şcolare etc.</w:t>
      </w:r>
    </w:p>
    <w:p w14:paraId="3F0CCCF4" w14:textId="77777777" w:rsidR="003B004E" w:rsidRPr="00AD477C" w:rsidRDefault="00F27F43">
      <w:pPr>
        <w:pStyle w:val="Normal1"/>
        <w:spacing w:before="36"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d) îngrijeşte curtea</w:t>
      </w:r>
      <w:r w:rsidR="00EB6734" w:rsidRPr="00AD477C">
        <w:rPr>
          <w:rFonts w:ascii="Times New Roman" w:eastAsia="Times New Roman" w:hAnsi="Times New Roman" w:cs="Times New Roman"/>
          <w:sz w:val="24"/>
          <w:szCs w:val="24"/>
        </w:rPr>
        <w:t>,</w:t>
      </w:r>
    </w:p>
    <w:p w14:paraId="691F929E" w14:textId="77777777" w:rsidR="00EB6734" w:rsidRPr="00AD477C" w:rsidRDefault="00EB6734">
      <w:pPr>
        <w:pStyle w:val="Normal1"/>
        <w:spacing w:before="36"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e) asigura distrubuirea alimentelor elevilor (masa caldă)</w:t>
      </w:r>
    </w:p>
    <w:p w14:paraId="7B489967" w14:textId="77777777" w:rsidR="00EA3DDF" w:rsidRPr="00AD477C" w:rsidRDefault="00F27F43">
      <w:pPr>
        <w:pStyle w:val="Normal1"/>
        <w:spacing w:before="252" w:after="0"/>
        <w:ind w:left="72" w:right="1008"/>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27. Măsuri privind reglementarea accesului persoanelor în unitatea de invăţământ </w:t>
      </w:r>
    </w:p>
    <w:p w14:paraId="2B31F4BD" w14:textId="77777777" w:rsidR="003B004E" w:rsidRPr="00AD477C" w:rsidRDefault="00F27F43" w:rsidP="00244CEB">
      <w:pPr>
        <w:pStyle w:val="Normal1"/>
        <w:numPr>
          <w:ilvl w:val="0"/>
          <w:numId w:val="58"/>
        </w:numPr>
        <w:spacing w:before="252" w:after="0"/>
        <w:ind w:right="1008"/>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Asigurarea servicului pe şcoală</w:t>
      </w:r>
    </w:p>
    <w:p w14:paraId="3686B4ED" w14:textId="77777777" w:rsidR="003B004E" w:rsidRPr="00AD477C" w:rsidRDefault="00F27F43" w:rsidP="00244CEB">
      <w:pPr>
        <w:pStyle w:val="Normal1"/>
        <w:numPr>
          <w:ilvl w:val="0"/>
          <w:numId w:val="48"/>
        </w:numPr>
        <w:spacing w:after="0" w:line="240" w:lineRule="auto"/>
        <w:ind w:left="72" w:right="72" w:firstLine="72"/>
      </w:pPr>
      <w:r w:rsidRPr="00AD477C">
        <w:rPr>
          <w:rFonts w:ascii="Times New Roman" w:eastAsia="Times New Roman" w:hAnsi="Times New Roman" w:cs="Times New Roman"/>
          <w:sz w:val="24"/>
          <w:szCs w:val="24"/>
        </w:rPr>
        <w:t>Profesorii de serviciu îşi desfăşoară activitatea conform graficului de serviciu pe şcoală afişat în holul principal de intrare în şcoală, la loc vizibil.</w:t>
      </w:r>
    </w:p>
    <w:p w14:paraId="68D7BFC3" w14:textId="77777777" w:rsidR="003B004E" w:rsidRPr="00AD477C" w:rsidRDefault="00F27F43" w:rsidP="00244CEB">
      <w:pPr>
        <w:pStyle w:val="Normal1"/>
        <w:numPr>
          <w:ilvl w:val="0"/>
          <w:numId w:val="48"/>
        </w:numPr>
        <w:spacing w:after="0" w:line="240" w:lineRule="auto"/>
        <w:ind w:left="72" w:right="72" w:firstLine="72"/>
      </w:pPr>
      <w:r w:rsidRPr="00AD477C">
        <w:rPr>
          <w:rFonts w:ascii="Times New Roman" w:eastAsia="Times New Roman" w:hAnsi="Times New Roman" w:cs="Times New Roman"/>
          <w:sz w:val="24"/>
          <w:szCs w:val="24"/>
        </w:rPr>
        <w:t>Profesorii de serviciu pe şcoală se prezintă la scoala la ora 7.45. Activitatea profesorilor de serviciu se încheie după ultima oră de curs, la ora 14:00.</w:t>
      </w:r>
    </w:p>
    <w:p w14:paraId="37E4899C" w14:textId="77777777" w:rsidR="003B004E" w:rsidRPr="00AD477C" w:rsidRDefault="00F27F43">
      <w:pPr>
        <w:pStyle w:val="Normal1"/>
        <w:spacing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d) </w:t>
      </w:r>
      <w:r w:rsidR="00EA3DDF" w:rsidRPr="00AD477C">
        <w:rPr>
          <w:rFonts w:ascii="Times New Roman" w:eastAsia="Times New Roman" w:hAnsi="Times New Roman" w:cs="Times New Roman"/>
          <w:sz w:val="24"/>
          <w:szCs w:val="24"/>
        </w:rPr>
        <w:tab/>
      </w:r>
      <w:r w:rsidRPr="00AD477C">
        <w:rPr>
          <w:rFonts w:ascii="Times New Roman" w:eastAsia="Times New Roman" w:hAnsi="Times New Roman" w:cs="Times New Roman"/>
          <w:sz w:val="24"/>
          <w:szCs w:val="24"/>
        </w:rPr>
        <w:t>Profesorul de serviciu sună de ieşire în pauză şi de intrare în clasă conform orarului stabilit;</w:t>
      </w:r>
    </w:p>
    <w:p w14:paraId="5580037B" w14:textId="77777777" w:rsidR="003B004E" w:rsidRPr="00AD477C" w:rsidRDefault="00F27F43">
      <w:pPr>
        <w:pStyle w:val="Normal1"/>
        <w:spacing w:after="0"/>
        <w:ind w:lef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xml:space="preserve">e) </w:t>
      </w:r>
      <w:r w:rsidR="00EA3DDF" w:rsidRPr="00AD477C">
        <w:rPr>
          <w:rFonts w:ascii="Times New Roman" w:eastAsia="Times New Roman" w:hAnsi="Times New Roman" w:cs="Times New Roman"/>
          <w:sz w:val="24"/>
          <w:szCs w:val="24"/>
        </w:rPr>
        <w:tab/>
      </w:r>
      <w:r w:rsidRPr="00AD477C">
        <w:rPr>
          <w:rFonts w:ascii="Times New Roman" w:eastAsia="Times New Roman" w:hAnsi="Times New Roman" w:cs="Times New Roman"/>
          <w:sz w:val="24"/>
          <w:szCs w:val="24"/>
        </w:rPr>
        <w:t>Profesorii de serviciu supraveghează intrarea elevilor în şcoală/clasă;</w:t>
      </w:r>
    </w:p>
    <w:p w14:paraId="2B126F69" w14:textId="77777777" w:rsidR="003B004E" w:rsidRPr="00AD477C" w:rsidRDefault="00F27F43">
      <w:pPr>
        <w:pStyle w:val="Normal1"/>
        <w:spacing w:after="0"/>
        <w:ind w:lef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f) Profesorul de serviciu verifică ordinea şi disciplina în pauze, pe coridoare şi în curtea şcolii;</w:t>
      </w:r>
    </w:p>
    <w:p w14:paraId="7D48CDEE" w14:textId="77777777" w:rsidR="003B004E" w:rsidRPr="00AD477C" w:rsidRDefault="00F27F43">
      <w:pPr>
        <w:pStyle w:val="Normal1"/>
        <w:spacing w:after="0"/>
        <w:ind w:left="144"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g)</w:t>
      </w:r>
      <w:r w:rsidR="00EA3DDF" w:rsidRPr="00AD477C">
        <w:rPr>
          <w:rFonts w:ascii="Times New Roman" w:eastAsia="Times New Roman" w:hAnsi="Times New Roman" w:cs="Times New Roman"/>
          <w:sz w:val="24"/>
          <w:szCs w:val="24"/>
        </w:rPr>
        <w:tab/>
      </w:r>
      <w:r w:rsidRPr="00AD477C">
        <w:rPr>
          <w:rFonts w:ascii="Times New Roman" w:eastAsia="Times New Roman" w:hAnsi="Times New Roman" w:cs="Times New Roman"/>
          <w:sz w:val="24"/>
          <w:szCs w:val="24"/>
        </w:rPr>
        <w:t>Profesorul de serviciu ia măsuri de atenuare a conflictelor iscate în şcoală pe perioada pauzei şi informează conducerea şcolii în cazul în care situaţia o cere;</w:t>
      </w:r>
    </w:p>
    <w:p w14:paraId="6D112BE7" w14:textId="77777777" w:rsidR="003B004E" w:rsidRPr="00AD477C" w:rsidRDefault="00F27F43" w:rsidP="00244CEB">
      <w:pPr>
        <w:pStyle w:val="Normal1"/>
        <w:numPr>
          <w:ilvl w:val="0"/>
          <w:numId w:val="42"/>
        </w:numPr>
        <w:spacing w:after="0" w:line="240" w:lineRule="auto"/>
        <w:ind w:left="72" w:right="72" w:firstLine="108"/>
      </w:pPr>
      <w:r w:rsidRPr="00AD477C">
        <w:rPr>
          <w:rFonts w:ascii="Times New Roman" w:eastAsia="Times New Roman" w:hAnsi="Times New Roman" w:cs="Times New Roman"/>
          <w:sz w:val="24"/>
          <w:szCs w:val="24"/>
        </w:rPr>
        <w:t>Profesorul avizează părăsirea unităţii şcolare de către elevii aflaţi în situaţii speciale, după ce a fost luată legătura cu dirigintele elevului;</w:t>
      </w:r>
    </w:p>
    <w:p w14:paraId="46CE3447" w14:textId="77777777" w:rsidR="003B004E" w:rsidRPr="00AD477C" w:rsidRDefault="00F27F43" w:rsidP="00244CEB">
      <w:pPr>
        <w:pStyle w:val="Normal1"/>
        <w:numPr>
          <w:ilvl w:val="0"/>
          <w:numId w:val="42"/>
        </w:numPr>
        <w:spacing w:after="0" w:line="240" w:lineRule="auto"/>
        <w:ind w:left="72" w:right="72" w:firstLine="108"/>
      </w:pPr>
      <w:r w:rsidRPr="00AD477C">
        <w:rPr>
          <w:rFonts w:ascii="Times New Roman" w:eastAsia="Times New Roman" w:hAnsi="Times New Roman" w:cs="Times New Roman"/>
          <w:sz w:val="24"/>
          <w:szCs w:val="24"/>
        </w:rPr>
        <w:t>La sfârşitul programului, profesorul de serviciu verifică sălile de clasă şi asigură siguranţa cataloagelor;</w:t>
      </w:r>
    </w:p>
    <w:p w14:paraId="6FB86F44" w14:textId="77777777" w:rsidR="003B004E" w:rsidRPr="00AD477C" w:rsidRDefault="00F27F43" w:rsidP="00244CEB">
      <w:pPr>
        <w:pStyle w:val="Normal1"/>
        <w:numPr>
          <w:ilvl w:val="0"/>
          <w:numId w:val="42"/>
        </w:numPr>
        <w:spacing w:after="0" w:line="240" w:lineRule="auto"/>
        <w:ind w:left="72" w:right="72" w:firstLine="108"/>
      </w:pPr>
      <w:r w:rsidRPr="00AD477C">
        <w:rPr>
          <w:rFonts w:ascii="Times New Roman" w:eastAsia="Times New Roman" w:hAnsi="Times New Roman" w:cs="Times New Roman"/>
          <w:sz w:val="24"/>
          <w:szCs w:val="24"/>
        </w:rPr>
        <w:t>Profesorii de serviciu completează în registrul „Procese verbale — serviciu pe şcoală" evenimentele constatate în timpul programului;</w:t>
      </w:r>
    </w:p>
    <w:p w14:paraId="11917DFD" w14:textId="77777777" w:rsidR="003B004E" w:rsidRPr="00AD477C" w:rsidRDefault="00F27F43" w:rsidP="00244CEB">
      <w:pPr>
        <w:pStyle w:val="Normal1"/>
        <w:numPr>
          <w:ilvl w:val="0"/>
          <w:numId w:val="42"/>
        </w:numPr>
        <w:spacing w:after="0" w:line="240" w:lineRule="auto"/>
        <w:ind w:left="72" w:firstLine="108"/>
      </w:pPr>
      <w:r w:rsidRPr="00AD477C">
        <w:rPr>
          <w:rFonts w:ascii="Times New Roman" w:eastAsia="Times New Roman" w:hAnsi="Times New Roman" w:cs="Times New Roman"/>
          <w:sz w:val="24"/>
          <w:szCs w:val="24"/>
        </w:rPr>
        <w:t>Profesorul de serviciu scrie condica de prezenţă a cadrelor didactice din zi</w:t>
      </w:r>
      <w:r w:rsidR="00AA2E95" w:rsidRPr="00AD477C">
        <w:rPr>
          <w:rFonts w:ascii="Times New Roman" w:eastAsia="Times New Roman" w:hAnsi="Times New Roman" w:cs="Times New Roman"/>
          <w:sz w:val="24"/>
          <w:szCs w:val="24"/>
        </w:rPr>
        <w:t>u</w:t>
      </w:r>
      <w:r w:rsidRPr="00AD477C">
        <w:rPr>
          <w:rFonts w:ascii="Times New Roman" w:eastAsia="Times New Roman" w:hAnsi="Times New Roman" w:cs="Times New Roman"/>
          <w:sz w:val="24"/>
          <w:szCs w:val="24"/>
        </w:rPr>
        <w:t>a respectivă.</w:t>
      </w:r>
    </w:p>
    <w:p w14:paraId="159B172C" w14:textId="77777777" w:rsidR="003B004E" w:rsidRPr="00AD477C" w:rsidRDefault="009B0C01">
      <w:pPr>
        <w:pStyle w:val="Normal1"/>
        <w:spacing w:before="288"/>
        <w:ind w:left="72"/>
        <w:rPr>
          <w:rFonts w:ascii="Times New Roman" w:eastAsia="Times New Roman" w:hAnsi="Times New Roman" w:cs="Times New Roman"/>
          <w:b/>
          <w:sz w:val="23"/>
          <w:szCs w:val="23"/>
        </w:rPr>
      </w:pPr>
      <w:r w:rsidRPr="00AD477C">
        <w:rPr>
          <w:rFonts w:ascii="Times New Roman" w:eastAsia="Times New Roman" w:hAnsi="Times New Roman" w:cs="Times New Roman"/>
          <w:b/>
          <w:sz w:val="23"/>
          <w:szCs w:val="23"/>
        </w:rPr>
        <w:t>(2</w:t>
      </w:r>
      <w:r w:rsidR="00F27F43" w:rsidRPr="00AD477C">
        <w:rPr>
          <w:rFonts w:ascii="Times New Roman" w:eastAsia="Times New Roman" w:hAnsi="Times New Roman" w:cs="Times New Roman"/>
          <w:b/>
          <w:sz w:val="23"/>
          <w:szCs w:val="23"/>
        </w:rPr>
        <w:t>) Accesul persoanelor străine în unitatea de învăţământ</w:t>
      </w:r>
    </w:p>
    <w:p w14:paraId="79D4B8AA" w14:textId="77777777" w:rsidR="009B0C01" w:rsidRPr="00AD477C" w:rsidRDefault="00F27F43" w:rsidP="00244CEB">
      <w:pPr>
        <w:pStyle w:val="Normal1"/>
        <w:numPr>
          <w:ilvl w:val="0"/>
          <w:numId w:val="43"/>
        </w:numPr>
        <w:spacing w:after="0" w:line="240" w:lineRule="auto"/>
        <w:ind w:left="504" w:hanging="360"/>
      </w:pPr>
      <w:r w:rsidRPr="00AD477C">
        <w:rPr>
          <w:rFonts w:ascii="Times New Roman" w:eastAsia="Times New Roman" w:hAnsi="Times New Roman" w:cs="Times New Roman"/>
          <w:sz w:val="24"/>
          <w:szCs w:val="24"/>
        </w:rPr>
        <w:t>Accesul persoanelor străine se va face doar pe intrarea principală.</w:t>
      </w:r>
    </w:p>
    <w:p w14:paraId="70BD4F1C" w14:textId="77777777" w:rsidR="003B004E" w:rsidRPr="00AD477C" w:rsidRDefault="00F27F43" w:rsidP="00244CEB">
      <w:pPr>
        <w:pStyle w:val="Normal1"/>
        <w:numPr>
          <w:ilvl w:val="0"/>
          <w:numId w:val="43"/>
        </w:numPr>
        <w:spacing w:after="0" w:line="240" w:lineRule="auto"/>
        <w:ind w:left="504" w:hanging="360"/>
      </w:pPr>
      <w:r w:rsidRPr="00AD477C">
        <w:rPr>
          <w:rFonts w:ascii="Times New Roman" w:eastAsia="Times New Roman" w:hAnsi="Times New Roman" w:cs="Times New Roman"/>
          <w:sz w:val="24"/>
          <w:szCs w:val="24"/>
        </w:rPr>
        <w:t>Vizitatorii au obligaţia să respecte reglementările interne ale unităţii de învăţământ.</w:t>
      </w:r>
    </w:p>
    <w:p w14:paraId="2990E108" w14:textId="77777777" w:rsidR="003B004E" w:rsidRPr="00AD477C" w:rsidRDefault="00F27F43" w:rsidP="00244CEB">
      <w:pPr>
        <w:pStyle w:val="Normal1"/>
        <w:numPr>
          <w:ilvl w:val="0"/>
          <w:numId w:val="43"/>
        </w:numPr>
        <w:spacing w:after="0"/>
        <w:ind w:left="504" w:right="72" w:hanging="360"/>
      </w:pPr>
      <w:r w:rsidRPr="00AD477C">
        <w:rPr>
          <w:rFonts w:ascii="Times New Roman" w:eastAsia="Times New Roman" w:hAnsi="Times New Roman" w:cs="Times New Roman"/>
          <w:sz w:val="24"/>
          <w:szCs w:val="24"/>
        </w:rPr>
        <w:t>Accesul părinţilor/ reprezentanţilor legali în incinta unităţii şcolare de învăţământ este permis în următoarele cazuri:</w:t>
      </w:r>
    </w:p>
    <w:p w14:paraId="3615AD20" w14:textId="77777777" w:rsidR="009B0C01" w:rsidRPr="00AD477C" w:rsidRDefault="00F27F43">
      <w:pPr>
        <w:pStyle w:val="Normal1"/>
        <w:spacing w:before="108"/>
        <w:ind w:left="432" w:right="122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 xml:space="preserve">- la solicitarea invăţătorilor/ profesorilor/ diriginţilor/ conducerii unităţii de învăţământ; </w:t>
      </w:r>
    </w:p>
    <w:p w14:paraId="789F6775" w14:textId="77777777" w:rsidR="003B004E" w:rsidRPr="00AD477C" w:rsidRDefault="00F27F43">
      <w:pPr>
        <w:pStyle w:val="Normal1"/>
        <w:spacing w:before="108"/>
        <w:ind w:left="432" w:right="122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la şedinţele/ consultaţiile/ lectoratele cu părinţii organizate de personalul didactic;</w:t>
      </w:r>
    </w:p>
    <w:p w14:paraId="1650F49C" w14:textId="77777777" w:rsidR="003B004E" w:rsidRPr="00AD477C" w:rsidRDefault="00F27F43">
      <w:pPr>
        <w:pStyle w:val="Normal1"/>
        <w:ind w:left="43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pentru rezolvarea unor probleme referitoare la acte/ documente de studii sau alte situaţii şcolare care implică relaţia directă a părinţilor/ reprezentanţilor legali cu personalul secretariatului unităţii de invăţărnânt sau cu invăţătorul/ profesorull dirig</w:t>
      </w:r>
      <w:r w:rsidR="009B0C01" w:rsidRPr="00AD477C">
        <w:rPr>
          <w:rFonts w:ascii="Times New Roman" w:eastAsia="Times New Roman" w:hAnsi="Times New Roman" w:cs="Times New Roman"/>
          <w:sz w:val="24"/>
          <w:szCs w:val="24"/>
        </w:rPr>
        <w:t>intele/ conducerea unităţii de î</w:t>
      </w:r>
      <w:r w:rsidRPr="00AD477C">
        <w:rPr>
          <w:rFonts w:ascii="Times New Roman" w:eastAsia="Times New Roman" w:hAnsi="Times New Roman" w:cs="Times New Roman"/>
          <w:sz w:val="24"/>
          <w:szCs w:val="24"/>
        </w:rPr>
        <w:t>nvăţământ</w:t>
      </w:r>
      <w:r w:rsidR="00AA2E95" w:rsidRPr="00AD477C">
        <w:rPr>
          <w:rFonts w:ascii="Times New Roman" w:eastAsia="Times New Roman" w:hAnsi="Times New Roman" w:cs="Times New Roman"/>
          <w:sz w:val="24"/>
          <w:szCs w:val="24"/>
        </w:rPr>
        <w:t>, respectând programul unității școlare</w:t>
      </w:r>
      <w:r w:rsidRPr="00AD477C">
        <w:rPr>
          <w:rFonts w:ascii="Times New Roman" w:eastAsia="Times New Roman" w:hAnsi="Times New Roman" w:cs="Times New Roman"/>
          <w:sz w:val="24"/>
          <w:szCs w:val="24"/>
        </w:rPr>
        <w:t>;</w:t>
      </w:r>
    </w:p>
    <w:p w14:paraId="3AC4B6F3" w14:textId="77777777" w:rsidR="003B004E" w:rsidRPr="00AD477C" w:rsidRDefault="00F27F43">
      <w:pPr>
        <w:pStyle w:val="Normal1"/>
        <w:ind w:left="43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la întâlnirile solicitate de părinţi/ reprezentanţi legali programate de comun acord cu învăţătorii/ profesorii/ diriginţii/ conducerea unităţii de învăţământ;</w:t>
      </w:r>
    </w:p>
    <w:p w14:paraId="27AB5D8C" w14:textId="77777777" w:rsidR="003B004E" w:rsidRPr="00AD477C" w:rsidRDefault="00F27F43">
      <w:pPr>
        <w:pStyle w:val="Normal1"/>
        <w:ind w:left="43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la diferite evenimente publice şi activităţi extraşcolare/ extracurriculare organizate în cadrul unităţii şcolare, la care sunt invitaţi să participe părinţii/ reprezentanţii legali;</w:t>
      </w:r>
    </w:p>
    <w:p w14:paraId="74309275" w14:textId="77777777" w:rsidR="003B004E" w:rsidRPr="00AD477C" w:rsidRDefault="00F27F43">
      <w:pPr>
        <w:pStyle w:val="Normal1"/>
        <w:ind w:left="43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pentru sprijinirea deplasării copiilor din Invăţământul preşcolar, respectiv a elevilor din clasa pregătitoare şi din clasa I, în şi din sala de curs;</w:t>
      </w:r>
    </w:p>
    <w:p w14:paraId="066F811A" w14:textId="77777777" w:rsidR="003B004E" w:rsidRPr="00AD477C" w:rsidRDefault="00F27F43">
      <w:pPr>
        <w:pStyle w:val="Normal1"/>
        <w:ind w:left="43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 în cazul unor situaţii speciale, precizate explicit în Regulamentul de Ordine Interioară al unităţii de învăţământ.</w:t>
      </w:r>
    </w:p>
    <w:p w14:paraId="7EB879D0" w14:textId="77777777" w:rsidR="003B004E" w:rsidRPr="00AD477C" w:rsidRDefault="00F27F43" w:rsidP="00244CEB">
      <w:pPr>
        <w:pStyle w:val="Normal1"/>
        <w:numPr>
          <w:ilvl w:val="0"/>
          <w:numId w:val="43"/>
        </w:numPr>
        <w:spacing w:after="0" w:line="278" w:lineRule="auto"/>
        <w:ind w:left="504" w:right="72" w:hanging="360"/>
        <w:jc w:val="both"/>
      </w:pPr>
      <w:r w:rsidRPr="00AD477C">
        <w:rPr>
          <w:rFonts w:ascii="Times New Roman" w:eastAsia="Times New Roman" w:hAnsi="Times New Roman" w:cs="Times New Roman"/>
          <w:sz w:val="24"/>
          <w:szCs w:val="24"/>
        </w:rPr>
        <w:t>Este interzis accesul în unitatea şcolară al persoanelor turbulente sau a celor aflate sub influenţa băuturilor alcoolice, a celor având comportament agresiv, precum şi a celor care au intenţia vădită de a deranj a ordine şi liniştea în unitatea şcolară.</w:t>
      </w:r>
    </w:p>
    <w:p w14:paraId="062629AF" w14:textId="77777777" w:rsidR="003B004E" w:rsidRPr="00AD477C" w:rsidRDefault="00F27F43" w:rsidP="00244CEB">
      <w:pPr>
        <w:pStyle w:val="Normal1"/>
        <w:numPr>
          <w:ilvl w:val="0"/>
          <w:numId w:val="43"/>
        </w:numPr>
        <w:spacing w:after="0"/>
        <w:ind w:left="504" w:right="72" w:hanging="360"/>
        <w:jc w:val="both"/>
      </w:pPr>
      <w:r w:rsidRPr="00AD477C">
        <w:rPr>
          <w:rFonts w:ascii="Times New Roman" w:eastAsia="Times New Roman" w:hAnsi="Times New Roman" w:cs="Times New Roman"/>
          <w:sz w:val="24"/>
          <w:szCs w:val="24"/>
        </w:rPr>
        <w:t>Este interzisă intrarea vizitatorilor însoţiţi de câini sau care au asupra lor arme sau obiecte contondente, substanţe toxice, explozivo-pirotehnice, iritante-lacrimogene sau uşor inflamabile, publicaţii având caracter obscen sau instigator, precum şi stupefiante sau băuturi alcoolice.</w:t>
      </w:r>
    </w:p>
    <w:p w14:paraId="0119E1A4" w14:textId="77777777" w:rsidR="003B004E" w:rsidRPr="00AD477C" w:rsidRDefault="00F27F43">
      <w:pPr>
        <w:pStyle w:val="Normal1"/>
        <w:spacing w:before="324"/>
        <w:ind w:left="72"/>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Capitolul VI. Norme de completare a catalogului şcolar</w:t>
      </w:r>
    </w:p>
    <w:p w14:paraId="58F1F37E" w14:textId="77777777" w:rsidR="003B004E" w:rsidRPr="00AD477C" w:rsidRDefault="00F27F43">
      <w:pPr>
        <w:pStyle w:val="Normal1"/>
        <w:ind w:left="432" w:right="7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28 Catalogul clasei devine document şcolar cu regim special după completare cu datele de identificare ale elevilor.</w:t>
      </w:r>
    </w:p>
    <w:p w14:paraId="55171B57" w14:textId="77777777" w:rsidR="003B004E" w:rsidRPr="00AD477C" w:rsidRDefault="009B0C01">
      <w:pPr>
        <w:pStyle w:val="Normal1"/>
        <w:ind w:left="43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29 Î</w:t>
      </w:r>
      <w:r w:rsidR="00F27F43" w:rsidRPr="00AD477C">
        <w:rPr>
          <w:rFonts w:ascii="Times New Roman" w:eastAsia="Times New Roman" w:hAnsi="Times New Roman" w:cs="Times New Roman"/>
          <w:sz w:val="24"/>
          <w:szCs w:val="24"/>
        </w:rPr>
        <w:t>nscrierea elevilor în catalogul clasei se face în conformitate cu datele din actul de identitate şi din registrul matricol, menţionându-se în mod explicit numărul matricol, volumul şi pagina. Aceste elemente de identificare sunt trecute la începutul anului şcolar de către învăţător sau profesorul diriginte, pe baza datelor furnizate de secretariat. Eventualele completări se fac de către învăţătorul sau dirigintele clasei, în baza documentelor existente la secretariatul unităţii de învăţământ.</w:t>
      </w:r>
    </w:p>
    <w:p w14:paraId="7280B37E" w14:textId="77777777" w:rsidR="003B004E" w:rsidRPr="00AD477C" w:rsidRDefault="009B0C01">
      <w:pPr>
        <w:pStyle w:val="Normal1"/>
        <w:ind w:left="43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30 Î</w:t>
      </w:r>
      <w:r w:rsidR="00F27F43" w:rsidRPr="00AD477C">
        <w:rPr>
          <w:rFonts w:ascii="Times New Roman" w:eastAsia="Times New Roman" w:hAnsi="Times New Roman" w:cs="Times New Roman"/>
          <w:sz w:val="24"/>
          <w:szCs w:val="24"/>
        </w:rPr>
        <w:t>nscrierea disciplinelor în catalogul clasei se face de către învăţător sau de către</w:t>
      </w:r>
      <w:r w:rsidRPr="00AD477C">
        <w:rPr>
          <w:rFonts w:ascii="Times New Roman" w:eastAsia="Times New Roman" w:hAnsi="Times New Roman" w:cs="Times New Roman"/>
          <w:sz w:val="24"/>
          <w:szCs w:val="24"/>
        </w:rPr>
        <w:t xml:space="preserve"> diriginte, citeţ şi în î</w:t>
      </w:r>
      <w:r w:rsidR="00F27F43" w:rsidRPr="00AD477C">
        <w:rPr>
          <w:rFonts w:ascii="Times New Roman" w:eastAsia="Times New Roman" w:hAnsi="Times New Roman" w:cs="Times New Roman"/>
          <w:sz w:val="24"/>
          <w:szCs w:val="24"/>
        </w:rPr>
        <w:t>ntregime, în conformitate cu planul cadru aferent filierei/profilului/specializării corespunzătoare clasei respective şi în funcţie de disciplinele opţionale stabilite.</w:t>
      </w:r>
    </w:p>
    <w:p w14:paraId="4E72CF46" w14:textId="77777777" w:rsidR="003B004E" w:rsidRPr="00AD477C" w:rsidRDefault="00F27F43">
      <w:pPr>
        <w:pStyle w:val="Normal1"/>
        <w:ind w:left="43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31 Pentru pentru înscrierea absenţelor, precum şi pentru încheierea mediilor anuale, răspunde în mod direct titularul de disciplină. Este interzisă înscrierea datelor fără. note. Dirigintele răspunde de exactitate calculului aritmetic al mediei generale anuale.</w:t>
      </w:r>
    </w:p>
    <w:p w14:paraId="25869CDA" w14:textId="77777777" w:rsidR="003B004E" w:rsidRPr="00AD477C" w:rsidRDefault="00F27F43">
      <w:pPr>
        <w:pStyle w:val="Normal1"/>
        <w:ind w:left="432" w:right="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32 La sfârşitul anului şcolar se întocmeşte, pe ultima pagină a catalogului clasei, un proces verbal privind verificarea mediilor şi a mediilor generale, semnat de învăţător/diriginte şi titularii de discipline şi vizat de directorul unităţii de învăţământ.</w:t>
      </w:r>
    </w:p>
    <w:p w14:paraId="383C2AAB" w14:textId="6C19443D" w:rsidR="003B004E" w:rsidRPr="00AD477C" w:rsidRDefault="00F27F43">
      <w:pPr>
        <w:pStyle w:val="Normal1"/>
        <w:spacing w:after="0"/>
        <w:ind w:left="360" w:right="144" w:firstLine="72"/>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lastRenderedPageBreak/>
        <w:t xml:space="preserve">Art. 33 Notele/mediile inscrise greşit </w:t>
      </w:r>
      <w:r w:rsidR="00DE5D91">
        <w:rPr>
          <w:rFonts w:ascii="Times New Roman" w:eastAsia="Times New Roman" w:hAnsi="Times New Roman" w:cs="Times New Roman"/>
          <w:sz w:val="24"/>
          <w:szCs w:val="24"/>
        </w:rPr>
        <w:t>î</w:t>
      </w:r>
      <w:r w:rsidRPr="00AD477C">
        <w:rPr>
          <w:rFonts w:ascii="Times New Roman" w:eastAsia="Times New Roman" w:hAnsi="Times New Roman" w:cs="Times New Roman"/>
          <w:sz w:val="24"/>
          <w:szCs w:val="24"/>
        </w:rPr>
        <w:t xml:space="preserve">n catalog se corectează prin tăiere cu o linie orizontală şi se înlocuiesc cu notele corespunzătoare, cu cerneală roşie, se semnează </w:t>
      </w:r>
      <w:r w:rsidR="00DE5D91">
        <w:rPr>
          <w:rFonts w:ascii="Times New Roman" w:eastAsia="Times New Roman" w:hAnsi="Times New Roman" w:cs="Times New Roman"/>
          <w:sz w:val="24"/>
          <w:szCs w:val="24"/>
        </w:rPr>
        <w:t>de</w:t>
      </w:r>
      <w:r w:rsidRPr="00AD477C">
        <w:rPr>
          <w:rFonts w:ascii="Times New Roman" w:eastAsia="Times New Roman" w:hAnsi="Times New Roman" w:cs="Times New Roman"/>
          <w:sz w:val="24"/>
          <w:szCs w:val="24"/>
        </w:rPr>
        <w:t xml:space="preserve"> titularul de disciplină şi de director, care aplică ştampila.</w:t>
      </w:r>
    </w:p>
    <w:p w14:paraId="773DA2EE" w14:textId="77777777" w:rsidR="003B004E" w:rsidRPr="00AD477C" w:rsidRDefault="00F27F43">
      <w:pPr>
        <w:pStyle w:val="Normal1"/>
        <w:spacing w:after="0"/>
        <w:ind w:left="43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34 Scoaterea catalogului din unităţile de învăţământ este interzisă.</w:t>
      </w:r>
    </w:p>
    <w:p w14:paraId="12A0893D"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35 Catalogul clasei, după completarea procesului-verbal, tipărit pe ultima sa pagină, se arhivează la unitatea de învăţământ preuniversitar emitentă, cu termen de păstrare permanent.</w:t>
      </w:r>
    </w:p>
    <w:p w14:paraId="33BD978B"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36 Dirigintele are obligaţia să prezinte profesorilor care predau la clasa respectivă normele de folosire a catalogului.</w:t>
      </w:r>
    </w:p>
    <w:p w14:paraId="0B6B73AF" w14:textId="77777777" w:rsidR="003B004E" w:rsidRPr="00AD477C" w:rsidRDefault="00F27F43">
      <w:pPr>
        <w:pStyle w:val="Normal1"/>
        <w:spacing w:after="0"/>
        <w:ind w:left="43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37 La sfârşitul anului şcolar se vor completa datele din situaţia generală asupra mişcării elevilor a rezultatelor obţinute de aceştia. in cazul elevilor transferaţi sau care nu mai frecventează cursurile, a celor sancţionaţi, corigenţi sau cu studii echivalate, dirigintele face menţiunea respectivă în rubrica rezervată în acest scop. Menţiunea privind transferul sau ne frecventarea cursurilor se va face şi în registrul de evidenţă şi înscriere a elevilor.</w:t>
      </w:r>
    </w:p>
    <w:p w14:paraId="3441BF4A" w14:textId="77777777" w:rsidR="003B004E" w:rsidRPr="00AD477C" w:rsidRDefault="00F27F43">
      <w:pPr>
        <w:pStyle w:val="Normal1"/>
        <w:spacing w:after="0"/>
        <w:ind w:left="43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38 Cadrele didactice sunt obligate să noteze la începutul orei de curs absenţele elevilor în rubricile rezervate pentru fiecare disciplină de învăţământ. Exemplu: IX: 15, 17, 18 etc. XII: 4, 5, 6 etc.; II: 15, 17 etc.</w:t>
      </w:r>
    </w:p>
    <w:p w14:paraId="595454FF" w14:textId="77777777" w:rsidR="003B004E" w:rsidRPr="00AD477C" w:rsidRDefault="00F27F43">
      <w:pPr>
        <w:pStyle w:val="Normal1"/>
        <w:spacing w:after="0"/>
        <w:ind w:left="43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39 Motivarea absenţelor se face de diriginte, săptămânal, prin incercuirea acestora cu cerneală albastră, pe baza actelor prezentate de elevi. Absenţele consemnate elevilor întârziaţi vor purta indicativul "i"</w:t>
      </w:r>
    </w:p>
    <w:p w14:paraId="134D8FAF"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40 Absenţele puse elevilor care au întârziat la lecţii din cauze obiective se motivează la sfârşitul orei de către profesorul respectiv.</w:t>
      </w:r>
    </w:p>
    <w:p w14:paraId="218DE645" w14:textId="77777777" w:rsidR="003B004E" w:rsidRPr="00AD477C" w:rsidRDefault="00F27F43">
      <w:pPr>
        <w:pStyle w:val="Normal1"/>
        <w:spacing w:before="36" w:after="0"/>
        <w:ind w:left="432" w:right="144"/>
        <w:jc w:val="both"/>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41 Notele elevilor se trec în cifre de la 10 la 1. Notele obţinute cu prilejul evaluării cunoştinţelor se trec în catalog cu cerneală albastră, indicându-se data şi luna. Exemplu: 7/8.X. Toate notele se trec ci</w:t>
      </w:r>
      <w:r w:rsidR="009B0C01" w:rsidRPr="00AD477C">
        <w:rPr>
          <w:rFonts w:ascii="Times New Roman" w:eastAsia="Times New Roman" w:hAnsi="Times New Roman" w:cs="Times New Roman"/>
          <w:sz w:val="24"/>
          <w:szCs w:val="24"/>
        </w:rPr>
        <w:t>teţ, corect şi numai cu cemeală</w:t>
      </w:r>
      <w:r w:rsidRPr="00AD477C">
        <w:rPr>
          <w:rFonts w:ascii="Times New Roman" w:eastAsia="Times New Roman" w:hAnsi="Times New Roman" w:cs="Times New Roman"/>
          <w:sz w:val="24"/>
          <w:szCs w:val="24"/>
        </w:rPr>
        <w:t xml:space="preserve"> albastră.</w:t>
      </w:r>
    </w:p>
    <w:p w14:paraId="5BC7B9A9" w14:textId="77777777" w:rsidR="003B004E" w:rsidRPr="00AD477C" w:rsidRDefault="00F27F43">
      <w:pPr>
        <w:pStyle w:val="Normal1"/>
        <w:spacing w:after="0"/>
        <w:ind w:left="43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42 Notele obţinute la lucrările scrise se trec, în catalog, cu cerneală roşie.</w:t>
      </w:r>
    </w:p>
    <w:p w14:paraId="182A6502"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43 Mediile încheiate la examenul de corigenţă şi cele anuale se trec în cifre şi litere, tot cu cerneală roşie.</w:t>
      </w:r>
    </w:p>
    <w:p w14:paraId="2D71C4AF"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44 Mediile încheiate la examenele de corigenţă constituie şi medii anua</w:t>
      </w:r>
      <w:r w:rsidR="009B0C01" w:rsidRPr="00AD477C">
        <w:rPr>
          <w:rFonts w:ascii="Times New Roman" w:eastAsia="Times New Roman" w:hAnsi="Times New Roman" w:cs="Times New Roman"/>
          <w:sz w:val="24"/>
          <w:szCs w:val="24"/>
        </w:rPr>
        <w:t>le la disciplinele respective, î</w:t>
      </w:r>
      <w:r w:rsidRPr="00AD477C">
        <w:rPr>
          <w:rFonts w:ascii="Times New Roman" w:eastAsia="Times New Roman" w:hAnsi="Times New Roman" w:cs="Times New Roman"/>
          <w:sz w:val="24"/>
          <w:szCs w:val="24"/>
        </w:rPr>
        <w:t>nscriindu-se, în rubrica "media anuală".</w:t>
      </w:r>
    </w:p>
    <w:p w14:paraId="009347F1" w14:textId="77777777" w:rsidR="003B004E" w:rsidRPr="00AD477C" w:rsidRDefault="00F27F43">
      <w:pPr>
        <w:pStyle w:val="Normal1"/>
        <w:spacing w:after="0"/>
        <w:ind w:left="432"/>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45 Nu se admit modificări de note în cataloagele şcolare.</w:t>
      </w:r>
    </w:p>
    <w:p w14:paraId="2D3B9E47" w14:textId="77777777" w:rsidR="003B004E" w:rsidRPr="00AD477C" w:rsidRDefault="00F27F43">
      <w:pPr>
        <w:pStyle w:val="Normal1"/>
        <w:spacing w:after="0"/>
        <w:ind w:left="432" w:right="144"/>
        <w:rPr>
          <w:rFonts w:ascii="Times New Roman" w:eastAsia="Times New Roman" w:hAnsi="Times New Roman" w:cs="Times New Roman"/>
          <w:sz w:val="24"/>
          <w:szCs w:val="24"/>
        </w:rPr>
      </w:pPr>
      <w:r w:rsidRPr="00AD477C">
        <w:rPr>
          <w:rFonts w:ascii="Times New Roman" w:eastAsia="Times New Roman" w:hAnsi="Times New Roman" w:cs="Times New Roman"/>
          <w:sz w:val="24"/>
          <w:szCs w:val="24"/>
        </w:rPr>
        <w:t>Art. 46 La sfârşitul anului şcolar, catalogul de clasă se completează cu ultimele date prevăzute de reglementările în vigoare, iar spaţiile şi paginile rămase libere se barează.</w:t>
      </w:r>
    </w:p>
    <w:p w14:paraId="6333C656" w14:textId="77777777" w:rsidR="003B004E" w:rsidRPr="00AD477C" w:rsidRDefault="00F27F43">
      <w:pPr>
        <w:pStyle w:val="Normal1"/>
        <w:spacing w:before="612" w:after="0"/>
        <w:ind w:left="72"/>
        <w:rPr>
          <w:rFonts w:ascii="Times New Roman" w:eastAsia="Times New Roman" w:hAnsi="Times New Roman" w:cs="Times New Roman"/>
          <w:b/>
          <w:sz w:val="28"/>
          <w:szCs w:val="28"/>
        </w:rPr>
      </w:pPr>
      <w:r w:rsidRPr="00AD477C">
        <w:rPr>
          <w:rFonts w:ascii="Times New Roman" w:eastAsia="Times New Roman" w:hAnsi="Times New Roman" w:cs="Times New Roman"/>
          <w:b/>
          <w:sz w:val="28"/>
          <w:szCs w:val="28"/>
        </w:rPr>
        <w:t xml:space="preserve">     Capitolul VII. Dispoziţii finale</w:t>
      </w:r>
      <w:r w:rsidR="0024703B" w:rsidRPr="00AD477C">
        <w:rPr>
          <w:rFonts w:ascii="Times New Roman" w:eastAsia="Times New Roman" w:hAnsi="Times New Roman" w:cs="Times New Roman"/>
          <w:b/>
          <w:sz w:val="28"/>
          <w:szCs w:val="28"/>
        </w:rPr>
        <w:t xml:space="preserve"> şi tranzitorii</w:t>
      </w:r>
    </w:p>
    <w:p w14:paraId="544CAD97" w14:textId="77777777" w:rsidR="0024703B" w:rsidRPr="00AD477C" w:rsidRDefault="00F27F43" w:rsidP="00D7531D">
      <w:pPr>
        <w:spacing w:line="240" w:lineRule="auto"/>
        <w:jc w:val="both"/>
        <w:rPr>
          <w:rFonts w:ascii="Times New Roman" w:hAnsi="Times New Roman" w:cs="Times New Roman"/>
          <w:sz w:val="24"/>
          <w:szCs w:val="24"/>
        </w:rPr>
      </w:pPr>
      <w:r w:rsidRPr="00AD477C">
        <w:rPr>
          <w:rFonts w:ascii="Times New Roman" w:eastAsia="Times New Roman" w:hAnsi="Times New Roman" w:cs="Times New Roman"/>
          <w:b/>
          <w:sz w:val="24"/>
          <w:szCs w:val="24"/>
        </w:rPr>
        <w:t xml:space="preserve">Art. 47. </w:t>
      </w:r>
      <w:r w:rsidR="0024703B" w:rsidRPr="00AD477C">
        <w:rPr>
          <w:rStyle w:val="l5def1"/>
          <w:rFonts w:ascii="Times New Roman" w:hAnsi="Times New Roman" w:cs="Times New Roman"/>
          <w:color w:val="auto"/>
          <w:sz w:val="24"/>
          <w:szCs w:val="24"/>
        </w:rPr>
        <w:t xml:space="preserve">În Școala Gimnazială </w:t>
      </w:r>
      <w:r w:rsidR="00630226" w:rsidRPr="00AD477C">
        <w:rPr>
          <w:rStyle w:val="l5def1"/>
          <w:rFonts w:ascii="Times New Roman" w:hAnsi="Times New Roman" w:cs="Times New Roman"/>
          <w:color w:val="auto"/>
          <w:sz w:val="24"/>
          <w:szCs w:val="24"/>
        </w:rPr>
        <w:t>BUDEȘTI</w:t>
      </w:r>
      <w:r w:rsidR="0024703B" w:rsidRPr="00AD477C">
        <w:rPr>
          <w:rStyle w:val="l5def1"/>
          <w:rFonts w:ascii="Times New Roman" w:hAnsi="Times New Roman" w:cs="Times New Roman"/>
          <w:color w:val="auto"/>
          <w:sz w:val="24"/>
          <w:szCs w:val="24"/>
        </w:rPr>
        <w:t xml:space="preserve"> fumatul este interzis, conform prevederilor legislaţiei în vigoare.  </w:t>
      </w:r>
    </w:p>
    <w:p w14:paraId="1CAC6202" w14:textId="77777777" w:rsidR="0024703B" w:rsidRPr="00AD477C" w:rsidRDefault="0024703B" w:rsidP="00D7531D">
      <w:pPr>
        <w:spacing w:line="240" w:lineRule="auto"/>
        <w:jc w:val="both"/>
        <w:rPr>
          <w:rFonts w:ascii="Times New Roman" w:hAnsi="Times New Roman" w:cs="Times New Roman"/>
          <w:sz w:val="24"/>
          <w:szCs w:val="24"/>
        </w:rPr>
      </w:pPr>
      <w:r w:rsidRPr="00AD477C">
        <w:rPr>
          <w:rFonts w:ascii="Times New Roman" w:eastAsia="Times New Roman" w:hAnsi="Times New Roman" w:cs="Times New Roman"/>
          <w:b/>
          <w:sz w:val="24"/>
          <w:szCs w:val="24"/>
        </w:rPr>
        <w:t xml:space="preserve">Art. 48. </w:t>
      </w:r>
      <w:r w:rsidRPr="00AD477C">
        <w:rPr>
          <w:rStyle w:val="l5def1"/>
          <w:rFonts w:ascii="Times New Roman" w:hAnsi="Times New Roman" w:cs="Times New Roman"/>
          <w:color w:val="auto"/>
          <w:sz w:val="24"/>
          <w:szCs w:val="24"/>
        </w:rPr>
        <w:t xml:space="preserve">În Școala Gimnazială </w:t>
      </w:r>
      <w:r w:rsidR="00630226" w:rsidRPr="00AD477C">
        <w:rPr>
          <w:rStyle w:val="l5def1"/>
          <w:rFonts w:ascii="Times New Roman" w:hAnsi="Times New Roman" w:cs="Times New Roman"/>
          <w:color w:val="auto"/>
          <w:sz w:val="24"/>
          <w:szCs w:val="24"/>
        </w:rPr>
        <w:t>BUDEȘTI</w:t>
      </w:r>
      <w:r w:rsidRPr="00AD477C">
        <w:rPr>
          <w:rStyle w:val="l5def1"/>
          <w:rFonts w:ascii="Times New Roman" w:hAnsi="Times New Roman" w:cs="Times New Roman"/>
          <w:color w:val="auto"/>
          <w:sz w:val="24"/>
          <w:szCs w:val="24"/>
        </w:rPr>
        <w:t xml:space="preserve"> se asigura dreptul fundamental la învăţătură şi este interzisă orice formă de discriminare a elevilor şi a personalului din unitate.  </w:t>
      </w:r>
    </w:p>
    <w:p w14:paraId="1C38ACA3" w14:textId="77777777" w:rsidR="003B004E" w:rsidRPr="00AD477C" w:rsidRDefault="0024703B" w:rsidP="00D7531D">
      <w:pPr>
        <w:pStyle w:val="Normal1"/>
        <w:tabs>
          <w:tab w:val="right" w:pos="9976"/>
        </w:tabs>
        <w:spacing w:before="240" w:after="0" w:line="240" w:lineRule="auto"/>
        <w:ind w:left="72"/>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 xml:space="preserve">Art. 49. </w:t>
      </w:r>
      <w:r w:rsidR="00F27F43" w:rsidRPr="00AD477C">
        <w:rPr>
          <w:rFonts w:ascii="Times New Roman" w:eastAsia="Times New Roman" w:hAnsi="Times New Roman" w:cs="Times New Roman"/>
          <w:sz w:val="24"/>
          <w:szCs w:val="24"/>
        </w:rPr>
        <w:t>Prezentul Regulament este obligatoriu pentru toţi factorii implicați: personal didactic,personal didactic auxiliar, personal nedidactic, elevi şi părinţi.</w:t>
      </w:r>
    </w:p>
    <w:p w14:paraId="4543AEC0" w14:textId="77777777" w:rsidR="0024703B" w:rsidRPr="00AD477C" w:rsidRDefault="0024703B" w:rsidP="00D7531D">
      <w:pPr>
        <w:pStyle w:val="Normal1"/>
        <w:spacing w:before="240" w:after="0" w:line="240" w:lineRule="auto"/>
        <w:ind w:left="72" w:right="144"/>
        <w:rPr>
          <w:rFonts w:ascii="Times New Roman" w:eastAsia="Times New Roman" w:hAnsi="Times New Roman" w:cs="Times New Roman"/>
          <w:b/>
          <w:sz w:val="24"/>
          <w:szCs w:val="24"/>
        </w:rPr>
      </w:pPr>
      <w:r w:rsidRPr="00AD477C">
        <w:rPr>
          <w:rFonts w:ascii="Times New Roman" w:eastAsia="Times New Roman" w:hAnsi="Times New Roman" w:cs="Times New Roman"/>
          <w:b/>
          <w:sz w:val="24"/>
          <w:szCs w:val="24"/>
        </w:rPr>
        <w:t>Art. 50.</w:t>
      </w:r>
      <w:r w:rsidR="00F27F43" w:rsidRPr="00AD477C">
        <w:rPr>
          <w:rFonts w:ascii="Times New Roman" w:eastAsia="Times New Roman" w:hAnsi="Times New Roman" w:cs="Times New Roman"/>
          <w:sz w:val="24"/>
          <w:szCs w:val="24"/>
        </w:rPr>
        <w:t>Prezentul Regulament intră în vigoare după dezbaterea în Consiliul Profesoral şi după aprobarea lui de către Consiliul de Administraţie.</w:t>
      </w:r>
      <w:r w:rsidRPr="00AD477C">
        <w:rPr>
          <w:rFonts w:ascii="Times New Roman" w:hAnsi="Times New Roman" w:cs="Times New Roman"/>
          <w:sz w:val="24"/>
          <w:szCs w:val="24"/>
        </w:rPr>
        <w:t> </w:t>
      </w:r>
    </w:p>
    <w:p w14:paraId="5093C4CE" w14:textId="77777777" w:rsidR="0024703B" w:rsidRPr="00AD477C" w:rsidRDefault="0024703B" w:rsidP="0024703B">
      <w:pPr>
        <w:jc w:val="both"/>
        <w:rPr>
          <w:rFonts w:ascii="Times New Roman" w:hAnsi="Times New Roman" w:cs="Times New Roman"/>
          <w:sz w:val="24"/>
          <w:szCs w:val="24"/>
        </w:rPr>
      </w:pPr>
      <w:r w:rsidRPr="00AD477C">
        <w:rPr>
          <w:rFonts w:ascii="Times New Roman" w:hAnsi="Times New Roman" w:cs="Times New Roman"/>
          <w:sz w:val="24"/>
          <w:szCs w:val="24"/>
        </w:rPr>
        <w:t>   </w:t>
      </w:r>
    </w:p>
    <w:p w14:paraId="4FF1F07F" w14:textId="77777777" w:rsidR="0024703B" w:rsidRPr="00AD477C" w:rsidRDefault="0024703B" w:rsidP="0024703B">
      <w:pPr>
        <w:jc w:val="both"/>
        <w:rPr>
          <w:rStyle w:val="l5def1"/>
          <w:rFonts w:ascii="Times New Roman" w:hAnsi="Times New Roman" w:cs="Times New Roman"/>
          <w:color w:val="auto"/>
          <w:sz w:val="24"/>
          <w:szCs w:val="24"/>
        </w:rPr>
      </w:pPr>
      <w:r w:rsidRPr="00AD477C">
        <w:rPr>
          <w:rFonts w:ascii="Times New Roman" w:hAnsi="Times New Roman" w:cs="Times New Roman"/>
          <w:b/>
          <w:sz w:val="24"/>
          <w:szCs w:val="24"/>
        </w:rPr>
        <w:t>NOTA :</w:t>
      </w:r>
      <w:r w:rsidRPr="00AD477C">
        <w:rPr>
          <w:rStyle w:val="l5def1"/>
          <w:rFonts w:ascii="Times New Roman" w:hAnsi="Times New Roman" w:cs="Times New Roman"/>
          <w:color w:val="auto"/>
          <w:sz w:val="24"/>
          <w:szCs w:val="24"/>
        </w:rPr>
        <w:t xml:space="preserve">Anexele 1-5 fac parte integrantă din prezentul regulament.  </w:t>
      </w:r>
    </w:p>
    <w:p w14:paraId="0FA413ED" w14:textId="77777777" w:rsidR="003B004E" w:rsidRPr="00AD477C" w:rsidRDefault="003B004E">
      <w:pPr>
        <w:pStyle w:val="Normal1"/>
        <w:spacing w:after="0" w:line="259" w:lineRule="auto"/>
        <w:rPr>
          <w:rFonts w:ascii="Times New Roman" w:eastAsia="Times New Roman" w:hAnsi="Times New Roman" w:cs="Times New Roman"/>
          <w:b/>
          <w:sz w:val="28"/>
          <w:szCs w:val="28"/>
        </w:rPr>
      </w:pPr>
    </w:p>
    <w:p w14:paraId="249D3222" w14:textId="77777777" w:rsidR="003B004E" w:rsidRPr="00AD477C" w:rsidRDefault="003B004E">
      <w:pPr>
        <w:pStyle w:val="Normal1"/>
        <w:spacing w:after="0" w:line="259" w:lineRule="auto"/>
        <w:jc w:val="center"/>
        <w:rPr>
          <w:rFonts w:ascii="Times New Roman" w:eastAsia="Times New Roman" w:hAnsi="Times New Roman" w:cs="Times New Roman"/>
          <w:b/>
          <w:sz w:val="28"/>
          <w:szCs w:val="28"/>
        </w:rPr>
      </w:pPr>
    </w:p>
    <w:p w14:paraId="3D98FD52" w14:textId="77777777" w:rsidR="003B004E" w:rsidRPr="00AD477C" w:rsidRDefault="00F27F43">
      <w:pPr>
        <w:pStyle w:val="Normal1"/>
        <w:spacing w:after="0" w:line="259" w:lineRule="auto"/>
        <w:ind w:right="-360"/>
        <w:jc w:val="center"/>
        <w:rPr>
          <w:rFonts w:ascii="Times New Roman" w:hAnsi="Times New Roman" w:cs="Times New Roman"/>
          <w:sz w:val="28"/>
          <w:szCs w:val="28"/>
        </w:rPr>
      </w:pPr>
      <w:r w:rsidRPr="00AD477C">
        <w:rPr>
          <w:rFonts w:ascii="Times New Roman" w:hAnsi="Times New Roman" w:cs="Times New Roman"/>
          <w:sz w:val="28"/>
          <w:szCs w:val="28"/>
        </w:rPr>
        <w:t>Director,</w:t>
      </w:r>
    </w:p>
    <w:p w14:paraId="313B0AC2" w14:textId="77777777" w:rsidR="003B004E" w:rsidRPr="00AD477C" w:rsidRDefault="00F27F43">
      <w:pPr>
        <w:pStyle w:val="Normal1"/>
        <w:jc w:val="center"/>
        <w:rPr>
          <w:rFonts w:ascii="Times New Roman" w:hAnsi="Times New Roman" w:cs="Times New Roman"/>
          <w:sz w:val="28"/>
          <w:szCs w:val="28"/>
        </w:rPr>
      </w:pPr>
      <w:bookmarkStart w:id="0" w:name="_gjdgxs" w:colFirst="0" w:colLast="0"/>
      <w:bookmarkEnd w:id="0"/>
      <w:r w:rsidRPr="00AD477C">
        <w:rPr>
          <w:rFonts w:ascii="Times New Roman" w:hAnsi="Times New Roman" w:cs="Times New Roman"/>
          <w:sz w:val="28"/>
          <w:szCs w:val="28"/>
        </w:rPr>
        <w:t xml:space="preserve">    Prof. </w:t>
      </w:r>
      <w:r w:rsidR="00890865" w:rsidRPr="00AD477C">
        <w:rPr>
          <w:rFonts w:ascii="Times New Roman" w:hAnsi="Times New Roman" w:cs="Times New Roman"/>
          <w:sz w:val="28"/>
          <w:szCs w:val="28"/>
        </w:rPr>
        <w:t>Elena Simona Ispas</w:t>
      </w:r>
    </w:p>
    <w:p w14:paraId="41187165" w14:textId="77777777" w:rsidR="003B004E" w:rsidRPr="00AD477C" w:rsidRDefault="003B004E">
      <w:pPr>
        <w:pStyle w:val="Normal1"/>
        <w:spacing w:after="0" w:line="259" w:lineRule="auto"/>
        <w:jc w:val="center"/>
        <w:rPr>
          <w:rFonts w:ascii="Times New Roman" w:eastAsia="Times New Roman" w:hAnsi="Times New Roman" w:cs="Times New Roman"/>
          <w:b/>
          <w:sz w:val="28"/>
          <w:szCs w:val="28"/>
        </w:rPr>
      </w:pPr>
    </w:p>
    <w:p w14:paraId="61C2FD04"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p w14:paraId="10716DAE"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p w14:paraId="6A895CE9"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p w14:paraId="32BE5965"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p w14:paraId="4B78501B"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p w14:paraId="61A60289" w14:textId="77777777" w:rsidR="00115205" w:rsidRPr="00AD477C" w:rsidRDefault="00115205" w:rsidP="00115205">
      <w:pPr>
        <w:spacing w:before="317" w:after="0" w:line="240" w:lineRule="auto"/>
        <w:jc w:val="right"/>
        <w:rPr>
          <w:rFonts w:ascii="Arial" w:hAnsi="Arial" w:cs="Arial"/>
          <w:b/>
          <w:bCs/>
          <w:sz w:val="20"/>
          <w:szCs w:val="20"/>
          <w:u w:val="single"/>
        </w:rPr>
      </w:pPr>
      <w:r w:rsidRPr="00AD477C">
        <w:rPr>
          <w:rFonts w:ascii="Arial" w:hAnsi="Arial" w:cs="Arial"/>
          <w:b/>
          <w:bCs/>
          <w:sz w:val="20"/>
          <w:szCs w:val="20"/>
          <w:u w:val="single"/>
        </w:rPr>
        <w:t>ANEXA Nr. 1</w:t>
      </w:r>
    </w:p>
    <w:p w14:paraId="38BC1CBC" w14:textId="77777777" w:rsidR="00115205" w:rsidRPr="00AD477C" w:rsidRDefault="00115205" w:rsidP="000C3271">
      <w:pPr>
        <w:spacing w:before="317" w:after="0"/>
        <w:jc w:val="center"/>
        <w:rPr>
          <w:rFonts w:ascii="Times New Roman" w:hAnsi="Times New Roman" w:cs="Times New Roman"/>
          <w:sz w:val="24"/>
          <w:szCs w:val="24"/>
          <w:lang w:val="en-US"/>
        </w:rPr>
      </w:pPr>
      <w:proofErr w:type="spellStart"/>
      <w:r w:rsidRPr="00AD477C">
        <w:rPr>
          <w:rFonts w:ascii="Times New Roman" w:hAnsi="Times New Roman" w:cs="Times New Roman"/>
          <w:b/>
          <w:bCs/>
          <w:sz w:val="24"/>
          <w:szCs w:val="24"/>
          <w:lang w:val="en-US"/>
        </w:rPr>
        <w:t>Notă</w:t>
      </w:r>
      <w:proofErr w:type="spellEnd"/>
      <w:r w:rsidRPr="00AD477C">
        <w:rPr>
          <w:rFonts w:ascii="Times New Roman" w:hAnsi="Times New Roman" w:cs="Times New Roman"/>
          <w:b/>
          <w:bCs/>
          <w:sz w:val="24"/>
          <w:szCs w:val="24"/>
          <w:lang w:val="en-US"/>
        </w:rPr>
        <w:t xml:space="preserve"> de </w:t>
      </w:r>
      <w:proofErr w:type="spellStart"/>
      <w:r w:rsidRPr="00AD477C">
        <w:rPr>
          <w:rFonts w:ascii="Times New Roman" w:hAnsi="Times New Roman" w:cs="Times New Roman"/>
          <w:b/>
          <w:bCs/>
          <w:sz w:val="24"/>
          <w:szCs w:val="24"/>
          <w:lang w:val="en-US"/>
        </w:rPr>
        <w:t>informare</w:t>
      </w:r>
      <w:proofErr w:type="spellEnd"/>
      <w:r w:rsidRPr="00AD477C">
        <w:rPr>
          <w:rFonts w:ascii="Times New Roman" w:hAnsi="Times New Roman" w:cs="Times New Roman"/>
          <w:b/>
          <w:bCs/>
          <w:sz w:val="24"/>
          <w:szCs w:val="24"/>
          <w:lang w:val="en-US"/>
        </w:rPr>
        <w:t> </w:t>
      </w:r>
    </w:p>
    <w:p w14:paraId="23A71F68" w14:textId="77777777" w:rsidR="00115205" w:rsidRPr="00AD477C" w:rsidRDefault="00115205" w:rsidP="000C3271">
      <w:pPr>
        <w:spacing w:before="35" w:after="0"/>
        <w:jc w:val="center"/>
        <w:rPr>
          <w:rFonts w:ascii="Times New Roman" w:hAnsi="Times New Roman" w:cs="Times New Roman"/>
          <w:sz w:val="24"/>
          <w:szCs w:val="24"/>
          <w:lang w:val="en-US"/>
        </w:rPr>
      </w:pPr>
      <w:proofErr w:type="spellStart"/>
      <w:r w:rsidRPr="00AD477C">
        <w:rPr>
          <w:rFonts w:ascii="Times New Roman" w:hAnsi="Times New Roman" w:cs="Times New Roman"/>
          <w:b/>
          <w:bCs/>
          <w:i/>
          <w:iCs/>
          <w:sz w:val="24"/>
          <w:szCs w:val="24"/>
          <w:lang w:val="en-US"/>
        </w:rPr>
        <w:t>Privind</w:t>
      </w:r>
      <w:proofErr w:type="spellEnd"/>
      <w:r w:rsidR="00D7531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prelucrarea</w:t>
      </w:r>
      <w:proofErr w:type="spellEnd"/>
      <w:r w:rsidR="00D7531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datelor</w:t>
      </w:r>
      <w:proofErr w:type="spellEnd"/>
      <w:r w:rsidR="00D7531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personale</w:t>
      </w:r>
      <w:proofErr w:type="spellEnd"/>
      <w:r w:rsidRPr="00AD477C">
        <w:rPr>
          <w:rFonts w:ascii="Times New Roman" w:hAnsi="Times New Roman" w:cs="Times New Roman"/>
          <w:b/>
          <w:bCs/>
          <w:i/>
          <w:iCs/>
          <w:sz w:val="24"/>
          <w:szCs w:val="24"/>
          <w:lang w:val="en-US"/>
        </w:rPr>
        <w:t xml:space="preserve"> ale </w:t>
      </w:r>
      <w:proofErr w:type="spellStart"/>
      <w:r w:rsidRPr="00AD477C">
        <w:rPr>
          <w:rFonts w:ascii="Times New Roman" w:hAnsi="Times New Roman" w:cs="Times New Roman"/>
          <w:b/>
          <w:bCs/>
          <w:i/>
          <w:iCs/>
          <w:sz w:val="24"/>
          <w:szCs w:val="24"/>
          <w:lang w:val="en-US"/>
        </w:rPr>
        <w:t>elevilor</w:t>
      </w:r>
      <w:proofErr w:type="spellEnd"/>
      <w:r w:rsidRPr="00AD477C">
        <w:rPr>
          <w:rFonts w:ascii="Times New Roman" w:hAnsi="Times New Roman" w:cs="Times New Roman"/>
          <w:b/>
          <w:bCs/>
          <w:i/>
          <w:iCs/>
          <w:sz w:val="24"/>
          <w:szCs w:val="24"/>
          <w:lang w:val="en-US"/>
        </w:rPr>
        <w:t> </w:t>
      </w:r>
    </w:p>
    <w:p w14:paraId="5D6C9AB7" w14:textId="77777777" w:rsidR="00115205" w:rsidRPr="00AD477C" w:rsidRDefault="00115205" w:rsidP="000C3271">
      <w:pPr>
        <w:spacing w:before="483" w:after="0"/>
        <w:ind w:left="9"/>
        <w:rPr>
          <w:rFonts w:ascii="Times New Roman" w:hAnsi="Times New Roman" w:cs="Times New Roman"/>
          <w:sz w:val="24"/>
          <w:szCs w:val="24"/>
          <w:lang w:val="en-US"/>
        </w:rPr>
      </w:pPr>
      <w:r w:rsidRPr="00AD477C">
        <w:rPr>
          <w:rFonts w:ascii="Times New Roman" w:hAnsi="Times New Roman" w:cs="Times New Roman"/>
          <w:b/>
          <w:bCs/>
          <w:sz w:val="24"/>
          <w:szCs w:val="24"/>
          <w:lang w:val="en-US"/>
        </w:rPr>
        <w:t xml:space="preserve">Ce date </w:t>
      </w:r>
      <w:proofErr w:type="spellStart"/>
      <w:r w:rsidRPr="00AD477C">
        <w:rPr>
          <w:rFonts w:ascii="Times New Roman" w:hAnsi="Times New Roman" w:cs="Times New Roman"/>
          <w:b/>
          <w:bCs/>
          <w:sz w:val="24"/>
          <w:szCs w:val="24"/>
          <w:lang w:val="en-US"/>
        </w:rPr>
        <w:t>folosim</w:t>
      </w:r>
      <w:proofErr w:type="spellEnd"/>
      <w:r w:rsidRPr="00AD477C">
        <w:rPr>
          <w:rFonts w:ascii="Times New Roman" w:hAnsi="Times New Roman" w:cs="Times New Roman"/>
          <w:b/>
          <w:bCs/>
          <w:sz w:val="24"/>
          <w:szCs w:val="24"/>
          <w:lang w:val="en-US"/>
        </w:rPr>
        <w:t>? </w:t>
      </w:r>
    </w:p>
    <w:p w14:paraId="2A7858B1" w14:textId="77777777" w:rsidR="00115205" w:rsidRPr="00AD477C" w:rsidRDefault="00115205" w:rsidP="000C3271">
      <w:pPr>
        <w:spacing w:before="4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Numele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prenumele</w:t>
      </w:r>
      <w:proofErr w:type="spellEnd"/>
      <w:r w:rsidRPr="00AD477C">
        <w:rPr>
          <w:rFonts w:ascii="Times New Roman" w:hAnsi="Times New Roman" w:cs="Times New Roman"/>
          <w:sz w:val="24"/>
          <w:szCs w:val="24"/>
          <w:lang w:val="en-US"/>
        </w:rPr>
        <w:t> </w:t>
      </w:r>
    </w:p>
    <w:p w14:paraId="65EF3B97" w14:textId="77777777" w:rsidR="00115205" w:rsidRPr="00AD477C" w:rsidRDefault="00115205" w:rsidP="000C3271">
      <w:pPr>
        <w:spacing w:before="4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Data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locul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nașterii</w:t>
      </w:r>
      <w:proofErr w:type="spellEnd"/>
      <w:r w:rsidRPr="00AD477C">
        <w:rPr>
          <w:rFonts w:ascii="Times New Roman" w:hAnsi="Times New Roman" w:cs="Times New Roman"/>
          <w:sz w:val="24"/>
          <w:szCs w:val="24"/>
          <w:lang w:val="en-US"/>
        </w:rPr>
        <w:t> </w:t>
      </w:r>
    </w:p>
    <w:p w14:paraId="25CE0006" w14:textId="77777777" w:rsidR="00115205" w:rsidRPr="00AD477C" w:rsidRDefault="00115205" w:rsidP="000C3271">
      <w:pPr>
        <w:spacing w:before="4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CNP </w:t>
      </w:r>
    </w:p>
    <w:p w14:paraId="6AE3BCCB" w14:textId="77777777" w:rsidR="00115205" w:rsidRPr="00AD477C" w:rsidRDefault="00115205" w:rsidP="000C3271">
      <w:pPr>
        <w:spacing w:before="43"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Numele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prenumele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părinților</w:t>
      </w:r>
      <w:proofErr w:type="spellEnd"/>
      <w:r w:rsidRPr="00AD477C">
        <w:rPr>
          <w:rFonts w:ascii="Times New Roman" w:hAnsi="Times New Roman" w:cs="Times New Roman"/>
          <w:sz w:val="24"/>
          <w:szCs w:val="24"/>
          <w:lang w:val="en-US"/>
        </w:rPr>
        <w:t> </w:t>
      </w:r>
    </w:p>
    <w:p w14:paraId="3DCEB70D" w14:textId="77777777" w:rsidR="00551CAD" w:rsidRPr="00AD477C" w:rsidRDefault="00115205" w:rsidP="000C3271">
      <w:pPr>
        <w:spacing w:before="70"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Date de contact ale </w:t>
      </w:r>
      <w:proofErr w:type="spellStart"/>
      <w:r w:rsidRPr="00AD477C">
        <w:rPr>
          <w:rFonts w:ascii="Times New Roman" w:hAnsi="Times New Roman" w:cs="Times New Roman"/>
          <w:sz w:val="24"/>
          <w:szCs w:val="24"/>
          <w:lang w:val="en-US"/>
        </w:rPr>
        <w:t>părinților</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tutorilor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legali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adresa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domiciliuși</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corespondență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telefon</w:t>
      </w:r>
      <w:proofErr w:type="spellEnd"/>
      <w:r w:rsidRPr="00AD477C">
        <w:rPr>
          <w:rFonts w:ascii="Times New Roman" w:hAnsi="Times New Roman" w:cs="Times New Roman"/>
          <w:sz w:val="24"/>
          <w:szCs w:val="24"/>
          <w:lang w:val="en-US"/>
        </w:rPr>
        <w:t xml:space="preserve">, e-mail) </w:t>
      </w:r>
    </w:p>
    <w:p w14:paraId="3E513894" w14:textId="77777777" w:rsidR="00115205" w:rsidRPr="00AD477C" w:rsidRDefault="00115205" w:rsidP="000C3271">
      <w:pPr>
        <w:spacing w:before="70"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Religia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etnia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exprimării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opțiunii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studiul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disciplinei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i/>
          <w:iCs/>
          <w:sz w:val="24"/>
          <w:szCs w:val="24"/>
          <w:lang w:val="en-US"/>
        </w:rPr>
        <w:t>Religie</w:t>
      </w:r>
      <w:proofErr w:type="spellEnd"/>
      <w:r w:rsidRPr="00AD477C">
        <w:rPr>
          <w:rFonts w:ascii="Times New Roman" w:hAnsi="Times New Roman" w:cs="Times New Roman"/>
          <w:sz w:val="24"/>
          <w:szCs w:val="24"/>
          <w:lang w:val="en-US"/>
        </w:rPr>
        <w:t>) </w:t>
      </w:r>
    </w:p>
    <w:p w14:paraId="4CF44AD9" w14:textId="77777777" w:rsidR="00D7531D" w:rsidRPr="00AD477C" w:rsidRDefault="00115205" w:rsidP="000C3271">
      <w:pPr>
        <w:spacing w:before="4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financiară</w:t>
      </w:r>
      <w:proofErr w:type="spellEnd"/>
      <w:r w:rsidRPr="00AD477C">
        <w:rPr>
          <w:rFonts w:ascii="Times New Roman" w:hAnsi="Times New Roman" w:cs="Times New Roman"/>
          <w:sz w:val="24"/>
          <w:szCs w:val="24"/>
          <w:lang w:val="en-US"/>
        </w:rPr>
        <w:t xml:space="preserve"> a </w:t>
      </w:r>
      <w:proofErr w:type="spellStart"/>
      <w:r w:rsidRPr="00AD477C">
        <w:rPr>
          <w:rFonts w:ascii="Times New Roman" w:hAnsi="Times New Roman" w:cs="Times New Roman"/>
          <w:sz w:val="24"/>
          <w:szCs w:val="24"/>
          <w:lang w:val="en-US"/>
        </w:rPr>
        <w:t>părinților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solicitării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burselorșcolare</w:t>
      </w:r>
      <w:proofErr w:type="spellEnd"/>
      <w:r w:rsidRPr="00AD477C">
        <w:rPr>
          <w:rFonts w:ascii="Times New Roman" w:hAnsi="Times New Roman" w:cs="Times New Roman"/>
          <w:sz w:val="24"/>
          <w:szCs w:val="24"/>
          <w:lang w:val="en-US"/>
        </w:rPr>
        <w:t>/ de merit/</w:t>
      </w:r>
      <w:proofErr w:type="spellStart"/>
      <w:r w:rsidRPr="00AD477C">
        <w:rPr>
          <w:rFonts w:ascii="Times New Roman" w:hAnsi="Times New Roman" w:cs="Times New Roman"/>
          <w:sz w:val="24"/>
          <w:szCs w:val="24"/>
          <w:lang w:val="en-US"/>
        </w:rPr>
        <w:t>socialeși</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premii</w:t>
      </w:r>
      <w:proofErr w:type="spellEnd"/>
      <w:r w:rsidRPr="00AD477C">
        <w:rPr>
          <w:rFonts w:ascii="Times New Roman" w:hAnsi="Times New Roman" w:cs="Times New Roman"/>
          <w:sz w:val="24"/>
          <w:szCs w:val="24"/>
          <w:lang w:val="en-US"/>
        </w:rPr>
        <w:t xml:space="preserve">) </w:t>
      </w:r>
    </w:p>
    <w:p w14:paraId="52E852CE" w14:textId="77777777" w:rsidR="00115205" w:rsidRPr="00AD477C" w:rsidRDefault="00115205" w:rsidP="000C3271">
      <w:pPr>
        <w:spacing w:before="4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Rezultatele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școlare</w:t>
      </w:r>
      <w:proofErr w:type="spellEnd"/>
      <w:r w:rsidRPr="00AD477C">
        <w:rPr>
          <w:rFonts w:ascii="Times New Roman" w:hAnsi="Times New Roman" w:cs="Times New Roman"/>
          <w:sz w:val="24"/>
          <w:szCs w:val="24"/>
          <w:lang w:val="en-US"/>
        </w:rPr>
        <w:t xml:space="preserve"> la final de an de </w:t>
      </w:r>
      <w:proofErr w:type="spellStart"/>
      <w:r w:rsidRPr="00AD477C">
        <w:rPr>
          <w:rFonts w:ascii="Times New Roman" w:hAnsi="Times New Roman" w:cs="Times New Roman"/>
          <w:sz w:val="24"/>
          <w:szCs w:val="24"/>
          <w:lang w:val="en-US"/>
        </w:rPr>
        <w:t>studiu</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ciclu</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învățământ</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examene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concursuri</w:t>
      </w:r>
      <w:proofErr w:type="spellEnd"/>
      <w:r w:rsidRPr="00AD477C">
        <w:rPr>
          <w:rFonts w:ascii="Times New Roman" w:hAnsi="Times New Roman" w:cs="Times New Roman"/>
          <w:sz w:val="24"/>
          <w:szCs w:val="24"/>
          <w:lang w:val="en-US"/>
        </w:rPr>
        <w:t> </w:t>
      </w:r>
    </w:p>
    <w:p w14:paraId="35BD78DC" w14:textId="77777777" w:rsidR="00115205" w:rsidRPr="00AD477C" w:rsidRDefault="00115205" w:rsidP="000C3271">
      <w:pPr>
        <w:spacing w:before="14"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sănătate</w:t>
      </w:r>
      <w:proofErr w:type="spellEnd"/>
      <w:r w:rsidRPr="00AD477C">
        <w:rPr>
          <w:rFonts w:ascii="Times New Roman" w:hAnsi="Times New Roman" w:cs="Times New Roman"/>
          <w:sz w:val="24"/>
          <w:szCs w:val="24"/>
          <w:lang w:val="en-US"/>
        </w:rPr>
        <w:t> </w:t>
      </w:r>
    </w:p>
    <w:p w14:paraId="40D26976" w14:textId="77777777" w:rsidR="00115205" w:rsidRPr="00AD477C" w:rsidRDefault="00115205" w:rsidP="000C3271">
      <w:pPr>
        <w:spacing w:before="231" w:after="0"/>
        <w:ind w:left="14"/>
        <w:rPr>
          <w:rFonts w:ascii="Times New Roman" w:hAnsi="Times New Roman" w:cs="Times New Roman"/>
          <w:sz w:val="24"/>
          <w:szCs w:val="24"/>
          <w:lang w:val="en-US"/>
        </w:rPr>
      </w:pPr>
      <w:proofErr w:type="spellStart"/>
      <w:r w:rsidRPr="00AD477C">
        <w:rPr>
          <w:rFonts w:ascii="Times New Roman" w:hAnsi="Times New Roman" w:cs="Times New Roman"/>
          <w:b/>
          <w:bCs/>
          <w:sz w:val="24"/>
          <w:szCs w:val="24"/>
          <w:lang w:val="en-US"/>
        </w:rPr>
        <w:t>Unde</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utilizăm</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datel</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epersonale</w:t>
      </w:r>
      <w:proofErr w:type="spellEnd"/>
      <w:r w:rsidRPr="00AD477C">
        <w:rPr>
          <w:rFonts w:ascii="Times New Roman" w:hAnsi="Times New Roman" w:cs="Times New Roman"/>
          <w:b/>
          <w:bCs/>
          <w:sz w:val="24"/>
          <w:szCs w:val="24"/>
          <w:lang w:val="en-US"/>
        </w:rPr>
        <w:t>? </w:t>
      </w:r>
    </w:p>
    <w:p w14:paraId="6324B007" w14:textId="77777777" w:rsidR="00115205" w:rsidRPr="00AD477C" w:rsidRDefault="00115205" w:rsidP="000C3271">
      <w:pPr>
        <w:spacing w:before="7" w:after="0"/>
        <w:ind w:left="371" w:right="5" w:hanging="358"/>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Întocmirea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documentelor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școlare</w:t>
      </w:r>
      <w:proofErr w:type="spellEnd"/>
      <w:r w:rsidRPr="00AD477C">
        <w:rPr>
          <w:rFonts w:ascii="Times New Roman" w:hAnsi="Times New Roman" w:cs="Times New Roman"/>
          <w:sz w:val="24"/>
          <w:szCs w:val="24"/>
          <w:lang w:val="en-US"/>
        </w:rPr>
        <w:t xml:space="preserve"> (contract </w:t>
      </w:r>
      <w:proofErr w:type="spellStart"/>
      <w:r w:rsidRPr="00AD477C">
        <w:rPr>
          <w:rFonts w:ascii="Times New Roman" w:hAnsi="Times New Roman" w:cs="Times New Roman"/>
          <w:sz w:val="24"/>
          <w:szCs w:val="24"/>
          <w:lang w:val="en-US"/>
        </w:rPr>
        <w:t>educațional</w:t>
      </w:r>
      <w:proofErr w:type="spellEnd"/>
      <w:r w:rsidRPr="00AD477C">
        <w:rPr>
          <w:rFonts w:ascii="Times New Roman" w:hAnsi="Times New Roman" w:cs="Times New Roman"/>
          <w:sz w:val="24"/>
          <w:szCs w:val="24"/>
          <w:lang w:val="en-US"/>
        </w:rPr>
        <w:t xml:space="preserve">, </w:t>
      </w:r>
      <w:r w:rsidR="00551CAD" w:rsidRPr="00AD477C">
        <w:rPr>
          <w:rFonts w:ascii="Times New Roman" w:hAnsi="Times New Roman" w:cs="Times New Roman"/>
          <w:sz w:val="24"/>
          <w:szCs w:val="24"/>
          <w:lang w:val="en-US"/>
        </w:rPr>
        <w:t xml:space="preserve">accord </w:t>
      </w:r>
      <w:proofErr w:type="spellStart"/>
      <w:r w:rsidRPr="00AD477C">
        <w:rPr>
          <w:rFonts w:ascii="Times New Roman" w:hAnsi="Times New Roman" w:cs="Times New Roman"/>
          <w:sz w:val="24"/>
          <w:szCs w:val="24"/>
          <w:lang w:val="en-US"/>
        </w:rPr>
        <w:t>practică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fișă</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înscriere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cataloage</w:t>
      </w:r>
      <w:proofErr w:type="spellEnd"/>
      <w:r w:rsidRPr="00AD477C">
        <w:rPr>
          <w:rFonts w:ascii="Times New Roman" w:hAnsi="Times New Roman" w:cs="Times New Roman"/>
          <w:sz w:val="24"/>
          <w:szCs w:val="24"/>
          <w:lang w:val="en-US"/>
        </w:rPr>
        <w:t xml:space="preserve">, </w:t>
      </w:r>
      <w:proofErr w:type="spellStart"/>
      <w:proofErr w:type="gramStart"/>
      <w:r w:rsidRPr="00AD477C">
        <w:rPr>
          <w:rFonts w:ascii="Times New Roman" w:hAnsi="Times New Roman" w:cs="Times New Roman"/>
          <w:sz w:val="24"/>
          <w:szCs w:val="24"/>
          <w:lang w:val="en-US"/>
        </w:rPr>
        <w:t>inclusiv</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cataloage</w:t>
      </w:r>
      <w:proofErr w:type="spellEnd"/>
      <w:proofErr w:type="gramEnd"/>
      <w:r w:rsidRPr="00AD477C">
        <w:rPr>
          <w:rFonts w:ascii="Times New Roman" w:hAnsi="Times New Roman" w:cs="Times New Roman"/>
          <w:sz w:val="24"/>
          <w:szCs w:val="24"/>
          <w:lang w:val="en-US"/>
        </w:rPr>
        <w:t xml:space="preserve"> on-line, </w:t>
      </w:r>
      <w:proofErr w:type="spellStart"/>
      <w:r w:rsidRPr="00AD477C">
        <w:rPr>
          <w:rFonts w:ascii="Times New Roman" w:hAnsi="Times New Roman" w:cs="Times New Roman"/>
          <w:sz w:val="24"/>
          <w:szCs w:val="24"/>
          <w:lang w:val="en-US"/>
        </w:rPr>
        <w:t>carnete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w:t>
      </w:r>
      <w:proofErr w:type="spellEnd"/>
      <w:r w:rsidRPr="00AD477C">
        <w:rPr>
          <w:rFonts w:ascii="Times New Roman" w:hAnsi="Times New Roman" w:cs="Times New Roman"/>
          <w:sz w:val="24"/>
          <w:szCs w:val="24"/>
          <w:lang w:val="en-US"/>
        </w:rPr>
        <w:t>) </w:t>
      </w:r>
    </w:p>
    <w:p w14:paraId="1181E66B" w14:textId="77777777" w:rsidR="00115205" w:rsidRPr="00AD477C" w:rsidRDefault="00115205" w:rsidP="000C3271">
      <w:pPr>
        <w:spacing w:before="39"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Întocmirea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eliberarea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actelor</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studii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diplome</w:t>
      </w:r>
      <w:proofErr w:type="spellEnd"/>
      <w:r w:rsidRPr="00AD477C">
        <w:rPr>
          <w:rFonts w:ascii="Times New Roman" w:hAnsi="Times New Roman" w:cs="Times New Roman"/>
          <w:sz w:val="24"/>
          <w:szCs w:val="24"/>
          <w:lang w:val="en-US"/>
        </w:rPr>
        <w:t xml:space="preserve">, certificate, </w:t>
      </w:r>
      <w:proofErr w:type="spellStart"/>
      <w:r w:rsidRPr="00AD477C">
        <w:rPr>
          <w:rFonts w:ascii="Times New Roman" w:hAnsi="Times New Roman" w:cs="Times New Roman"/>
          <w:sz w:val="24"/>
          <w:szCs w:val="24"/>
          <w:lang w:val="en-US"/>
        </w:rPr>
        <w:t>foi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matricole</w:t>
      </w:r>
      <w:proofErr w:type="spellEnd"/>
      <w:r w:rsidRPr="00AD477C">
        <w:rPr>
          <w:rFonts w:ascii="Times New Roman" w:hAnsi="Times New Roman" w:cs="Times New Roman"/>
          <w:sz w:val="24"/>
          <w:szCs w:val="24"/>
          <w:lang w:val="en-US"/>
        </w:rPr>
        <w:t>) </w:t>
      </w:r>
    </w:p>
    <w:p w14:paraId="3F716399" w14:textId="77777777" w:rsidR="002B42B1" w:rsidRPr="00AD477C" w:rsidRDefault="00115205" w:rsidP="000C3271">
      <w:pPr>
        <w:spacing w:before="47"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Eliberarea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documente</w:t>
      </w:r>
      <w:proofErr w:type="spellEnd"/>
      <w:r w:rsidRPr="00AD477C">
        <w:rPr>
          <w:rFonts w:ascii="Times New Roman" w:hAnsi="Times New Roman" w:cs="Times New Roman"/>
          <w:sz w:val="24"/>
          <w:szCs w:val="24"/>
          <w:lang w:val="en-US"/>
        </w:rPr>
        <w:t xml:space="preserve"> solicitate de </w:t>
      </w:r>
      <w:proofErr w:type="spellStart"/>
      <w:r w:rsidRPr="00AD477C">
        <w:rPr>
          <w:rFonts w:ascii="Times New Roman" w:hAnsi="Times New Roman" w:cs="Times New Roman"/>
          <w:sz w:val="24"/>
          <w:szCs w:val="24"/>
          <w:lang w:val="en-US"/>
        </w:rPr>
        <w:t>elev</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părinți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adeverințede</w:t>
      </w:r>
      <w:proofErr w:type="spellEnd"/>
      <w:r w:rsidRPr="00AD477C">
        <w:rPr>
          <w:rFonts w:ascii="Times New Roman" w:hAnsi="Times New Roman" w:cs="Times New Roman"/>
          <w:sz w:val="24"/>
          <w:szCs w:val="24"/>
          <w:lang w:val="en-US"/>
        </w:rPr>
        <w:t xml:space="preserve"> </w:t>
      </w:r>
      <w:proofErr w:type="spellStart"/>
      <w:proofErr w:type="gramStart"/>
      <w:r w:rsidRPr="00AD477C">
        <w:rPr>
          <w:rFonts w:ascii="Times New Roman" w:hAnsi="Times New Roman" w:cs="Times New Roman"/>
          <w:sz w:val="24"/>
          <w:szCs w:val="24"/>
          <w:lang w:val="en-US"/>
        </w:rPr>
        <w:t>elev,adeverințe</w:t>
      </w:r>
      <w:proofErr w:type="spellEnd"/>
      <w:proofErr w:type="gram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studii</w:t>
      </w:r>
      <w:proofErr w:type="spellEnd"/>
      <w:r w:rsidRPr="00AD477C">
        <w:rPr>
          <w:rFonts w:ascii="Times New Roman" w:hAnsi="Times New Roman" w:cs="Times New Roman"/>
          <w:sz w:val="24"/>
          <w:szCs w:val="24"/>
          <w:lang w:val="en-US"/>
        </w:rPr>
        <w:t>)</w:t>
      </w:r>
    </w:p>
    <w:p w14:paraId="7C06BE6B" w14:textId="77777777" w:rsidR="00115205" w:rsidRPr="00AD477C" w:rsidRDefault="00115205" w:rsidP="000C3271">
      <w:pPr>
        <w:spacing w:before="47" w:after="0"/>
        <w:ind w:left="371" w:right="2062"/>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 </w:t>
      </w:r>
      <w:proofErr w:type="spellStart"/>
      <w:r w:rsidRPr="00AD477C">
        <w:rPr>
          <w:rFonts w:ascii="Times New Roman" w:hAnsi="Times New Roman" w:cs="Times New Roman"/>
          <w:sz w:val="24"/>
          <w:szCs w:val="24"/>
          <w:lang w:val="en-US"/>
        </w:rPr>
        <w:t>Comunicarea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scris</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telefonic</w:t>
      </w:r>
      <w:proofErr w:type="spellEnd"/>
      <w:r w:rsidRPr="00AD477C">
        <w:rPr>
          <w:rFonts w:ascii="Times New Roman" w:hAnsi="Times New Roman" w:cs="Times New Roman"/>
          <w:sz w:val="24"/>
          <w:szCs w:val="24"/>
          <w:lang w:val="en-US"/>
        </w:rPr>
        <w:t xml:space="preserve">, electronic </w:t>
      </w:r>
      <w:proofErr w:type="spellStart"/>
      <w:r w:rsidRPr="00AD477C">
        <w:rPr>
          <w:rFonts w:ascii="Times New Roman" w:hAnsi="Times New Roman" w:cs="Times New Roman"/>
          <w:sz w:val="24"/>
          <w:szCs w:val="24"/>
          <w:lang w:val="en-US"/>
        </w:rPr>
        <w:t>între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școală</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părinți</w:t>
      </w:r>
      <w:proofErr w:type="spellEnd"/>
      <w:r w:rsidRPr="00AD477C">
        <w:rPr>
          <w:rFonts w:ascii="Times New Roman" w:hAnsi="Times New Roman" w:cs="Times New Roman"/>
          <w:sz w:val="24"/>
          <w:szCs w:val="24"/>
          <w:lang w:val="en-US"/>
        </w:rPr>
        <w:t> </w:t>
      </w:r>
    </w:p>
    <w:p w14:paraId="29C406E8" w14:textId="77777777" w:rsidR="00115205" w:rsidRPr="00AD477C" w:rsidRDefault="00115205" w:rsidP="000C3271">
      <w:pPr>
        <w:spacing w:before="13"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Întocmirea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situațiilor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w:t>
      </w:r>
      <w:r w:rsidR="00D7531D" w:rsidRPr="00AD477C">
        <w:rPr>
          <w:rFonts w:ascii="Times New Roman" w:hAnsi="Times New Roman" w:cs="Times New Roman"/>
          <w:sz w:val="24"/>
          <w:szCs w:val="24"/>
          <w:lang w:val="en-US"/>
        </w:rPr>
        <w:t>are</w:t>
      </w:r>
      <w:proofErr w:type="spellEnd"/>
      <w:r w:rsidR="00D7531D" w:rsidRPr="00AD477C">
        <w:rPr>
          <w:rFonts w:ascii="Times New Roman" w:hAnsi="Times New Roman" w:cs="Times New Roman"/>
          <w:sz w:val="24"/>
          <w:szCs w:val="24"/>
          <w:lang w:val="en-US"/>
        </w:rPr>
        <w:t xml:space="preserve"> de final de an </w:t>
      </w:r>
      <w:proofErr w:type="spellStart"/>
      <w:r w:rsidR="00D7531D"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final de </w:t>
      </w:r>
      <w:proofErr w:type="spellStart"/>
      <w:r w:rsidR="00D7531D" w:rsidRPr="00AD477C">
        <w:rPr>
          <w:rFonts w:ascii="Times New Roman" w:hAnsi="Times New Roman" w:cs="Times New Roman"/>
          <w:sz w:val="24"/>
          <w:szCs w:val="24"/>
          <w:lang w:val="en-US"/>
        </w:rPr>
        <w:t>gimnaziu</w:t>
      </w:r>
      <w:proofErr w:type="spellEnd"/>
      <w:r w:rsidRPr="00AD477C">
        <w:rPr>
          <w:rFonts w:ascii="Times New Roman" w:hAnsi="Times New Roman" w:cs="Times New Roman"/>
          <w:sz w:val="24"/>
          <w:szCs w:val="24"/>
          <w:lang w:val="en-US"/>
        </w:rPr>
        <w:t> </w:t>
      </w:r>
    </w:p>
    <w:p w14:paraId="6049CBD2" w14:textId="77777777" w:rsidR="002B42B1"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Situații</w:t>
      </w:r>
      <w:proofErr w:type="spellEnd"/>
      <w:r w:rsidRPr="00AD477C">
        <w:rPr>
          <w:rFonts w:ascii="Times New Roman" w:hAnsi="Times New Roman" w:cs="Times New Roman"/>
          <w:sz w:val="24"/>
          <w:szCs w:val="24"/>
          <w:lang w:val="en-US"/>
        </w:rPr>
        <w:t xml:space="preserve"> diverse solicitate de </w:t>
      </w:r>
      <w:proofErr w:type="spellStart"/>
      <w:r w:rsidRPr="00AD477C">
        <w:rPr>
          <w:rFonts w:ascii="Times New Roman" w:hAnsi="Times New Roman" w:cs="Times New Roman"/>
          <w:sz w:val="24"/>
          <w:szCs w:val="24"/>
          <w:lang w:val="en-US"/>
        </w:rPr>
        <w:t>terți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interesul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primărie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inspectorat</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ministerul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educației</w:t>
      </w:r>
      <w:proofErr w:type="spellEnd"/>
      <w:r w:rsidRPr="00AD477C">
        <w:rPr>
          <w:rFonts w:ascii="Times New Roman" w:hAnsi="Times New Roman" w:cs="Times New Roman"/>
          <w:sz w:val="24"/>
          <w:szCs w:val="24"/>
          <w:lang w:val="en-US"/>
        </w:rPr>
        <w:t xml:space="preserve">) </w:t>
      </w:r>
    </w:p>
    <w:p w14:paraId="0A1D1374" w14:textId="77777777" w:rsidR="00115205"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Promovarea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imaginii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școlii</w:t>
      </w:r>
      <w:proofErr w:type="spellEnd"/>
      <w:r w:rsidRPr="00AD477C">
        <w:rPr>
          <w:rFonts w:ascii="Times New Roman" w:hAnsi="Times New Roman" w:cs="Times New Roman"/>
          <w:sz w:val="24"/>
          <w:szCs w:val="24"/>
          <w:lang w:val="en-US"/>
        </w:rPr>
        <w:t> </w:t>
      </w:r>
    </w:p>
    <w:p w14:paraId="18800CA7" w14:textId="77777777" w:rsidR="000A2B7A" w:rsidRPr="00AD477C" w:rsidRDefault="00115205" w:rsidP="000C3271">
      <w:pPr>
        <w:spacing w:before="41" w:after="0"/>
        <w:ind w:left="371" w:right="70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Siguranța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elevilor</w:t>
      </w:r>
      <w:proofErr w:type="spellEnd"/>
      <w:r w:rsidRPr="00AD477C">
        <w:rPr>
          <w:rFonts w:ascii="Times New Roman" w:hAnsi="Times New Roman" w:cs="Times New Roman"/>
          <w:sz w:val="24"/>
          <w:szCs w:val="24"/>
          <w:lang w:val="en-US"/>
        </w:rPr>
        <w:t xml:space="preserve"> pe </w:t>
      </w:r>
      <w:proofErr w:type="spellStart"/>
      <w:r w:rsidRPr="00AD477C">
        <w:rPr>
          <w:rFonts w:ascii="Times New Roman" w:hAnsi="Times New Roman" w:cs="Times New Roman"/>
          <w:sz w:val="24"/>
          <w:szCs w:val="24"/>
          <w:lang w:val="en-US"/>
        </w:rPr>
        <w:t>timpul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derulării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cursurilor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sistem</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supraveghere</w:t>
      </w:r>
      <w:proofErr w:type="spellEnd"/>
      <w:r w:rsidRPr="00AD477C">
        <w:rPr>
          <w:rFonts w:ascii="Times New Roman" w:hAnsi="Times New Roman" w:cs="Times New Roman"/>
          <w:sz w:val="24"/>
          <w:szCs w:val="24"/>
          <w:lang w:val="en-US"/>
        </w:rPr>
        <w:t xml:space="preserve"> video a </w:t>
      </w:r>
      <w:proofErr w:type="spellStart"/>
      <w:r w:rsidRPr="00AD477C">
        <w:rPr>
          <w:rFonts w:ascii="Times New Roman" w:hAnsi="Times New Roman" w:cs="Times New Roman"/>
          <w:sz w:val="24"/>
          <w:szCs w:val="24"/>
          <w:lang w:val="en-US"/>
        </w:rPr>
        <w:t>holurilor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Pr="00AD477C">
        <w:rPr>
          <w:rFonts w:ascii="Times New Roman" w:hAnsi="Times New Roman" w:cs="Times New Roman"/>
          <w:sz w:val="24"/>
          <w:szCs w:val="24"/>
          <w:lang w:val="en-US"/>
        </w:rPr>
        <w:t xml:space="preserve"> a </w:t>
      </w:r>
      <w:proofErr w:type="spellStart"/>
      <w:r w:rsidRPr="00AD477C">
        <w:rPr>
          <w:rFonts w:ascii="Times New Roman" w:hAnsi="Times New Roman" w:cs="Times New Roman"/>
          <w:sz w:val="24"/>
          <w:szCs w:val="24"/>
          <w:lang w:val="en-US"/>
        </w:rPr>
        <w:t>curții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școlii</w:t>
      </w:r>
      <w:proofErr w:type="spellEnd"/>
      <w:r w:rsidRPr="00AD477C">
        <w:rPr>
          <w:rFonts w:ascii="Times New Roman" w:hAnsi="Times New Roman" w:cs="Times New Roman"/>
          <w:sz w:val="24"/>
          <w:szCs w:val="24"/>
          <w:lang w:val="en-US"/>
        </w:rPr>
        <w:t xml:space="preserve">) </w:t>
      </w:r>
    </w:p>
    <w:p w14:paraId="03722F66" w14:textId="77777777" w:rsidR="000A2B7A" w:rsidRPr="00AD477C" w:rsidRDefault="00115205" w:rsidP="000C3271">
      <w:pPr>
        <w:spacing w:before="41" w:after="0"/>
        <w:ind w:left="371" w:right="70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Asigurarea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condiții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adecvate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stării</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sănătate</w:t>
      </w:r>
      <w:proofErr w:type="spellEnd"/>
      <w:r w:rsidR="00D7531D" w:rsidRPr="00AD477C">
        <w:rPr>
          <w:rFonts w:ascii="Times New Roman" w:hAnsi="Times New Roman" w:cs="Times New Roman"/>
          <w:sz w:val="24"/>
          <w:szCs w:val="24"/>
          <w:lang w:val="en-US"/>
        </w:rPr>
        <w:t xml:space="preserve"> </w:t>
      </w:r>
      <w:proofErr w:type="gramStart"/>
      <w:r w:rsidRPr="00AD477C">
        <w:rPr>
          <w:rFonts w:ascii="Times New Roman" w:hAnsi="Times New Roman" w:cs="Times New Roman"/>
          <w:sz w:val="24"/>
          <w:szCs w:val="24"/>
          <w:lang w:val="en-US"/>
        </w:rPr>
        <w:t>a</w:t>
      </w:r>
      <w:proofErr w:type="gram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elevilor</w:t>
      </w:r>
      <w:proofErr w:type="spellEnd"/>
      <w:r w:rsidRPr="00AD477C">
        <w:rPr>
          <w:rFonts w:ascii="Times New Roman" w:hAnsi="Times New Roman" w:cs="Times New Roman"/>
          <w:sz w:val="24"/>
          <w:szCs w:val="24"/>
          <w:lang w:val="en-US"/>
        </w:rPr>
        <w:t xml:space="preserve">, </w:t>
      </w:r>
      <w:proofErr w:type="spellStart"/>
      <w:r w:rsidR="00D7531D" w:rsidRPr="00AD477C">
        <w:rPr>
          <w:rFonts w:ascii="Times New Roman" w:hAnsi="Times New Roman" w:cs="Times New Roman"/>
          <w:sz w:val="24"/>
          <w:szCs w:val="24"/>
          <w:lang w:val="en-US"/>
        </w:rPr>
        <w:t>inclusiv</w:t>
      </w:r>
      <w:proofErr w:type="spellEnd"/>
      <w:r w:rsidR="000A2B7A"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elevii</w:t>
      </w:r>
      <w:proofErr w:type="spellEnd"/>
      <w:r w:rsidRPr="00AD477C">
        <w:rPr>
          <w:rFonts w:ascii="Times New Roman" w:hAnsi="Times New Roman" w:cs="Times New Roman"/>
          <w:sz w:val="24"/>
          <w:szCs w:val="24"/>
          <w:lang w:val="en-US"/>
        </w:rPr>
        <w:t xml:space="preserve"> cu C.E.S.</w:t>
      </w:r>
    </w:p>
    <w:p w14:paraId="4E910F88" w14:textId="77777777" w:rsidR="00115205" w:rsidRPr="00AD477C" w:rsidRDefault="00115205" w:rsidP="000C3271">
      <w:pPr>
        <w:spacing w:before="41" w:after="0"/>
        <w:ind w:left="371" w:right="70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Crearea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conturi</w:t>
      </w:r>
      <w:proofErr w:type="spellEnd"/>
      <w:r w:rsidRPr="00AD477C">
        <w:rPr>
          <w:rFonts w:ascii="Times New Roman" w:hAnsi="Times New Roman" w:cs="Times New Roman"/>
          <w:sz w:val="24"/>
          <w:szCs w:val="24"/>
          <w:lang w:val="en-US"/>
        </w:rPr>
        <w:t xml:space="preserve"> pe </w:t>
      </w:r>
      <w:r w:rsidR="00D7531D" w:rsidRPr="00AD477C">
        <w:rPr>
          <w:rFonts w:ascii="Times New Roman" w:hAnsi="Times New Roman" w:cs="Times New Roman"/>
          <w:sz w:val="24"/>
          <w:szCs w:val="24"/>
          <w:lang w:val="en-US"/>
        </w:rPr>
        <w:t xml:space="preserve">platform </w:t>
      </w:r>
      <w:proofErr w:type="spellStart"/>
      <w:r w:rsidRPr="00AD477C">
        <w:rPr>
          <w:rFonts w:ascii="Times New Roman" w:hAnsi="Times New Roman" w:cs="Times New Roman"/>
          <w:sz w:val="24"/>
          <w:szCs w:val="24"/>
          <w:lang w:val="en-US"/>
        </w:rPr>
        <w:t>educaţionale</w:t>
      </w:r>
      <w:proofErr w:type="spellEnd"/>
      <w:r w:rsidRPr="00AD477C">
        <w:rPr>
          <w:rFonts w:ascii="Times New Roman" w:hAnsi="Times New Roman" w:cs="Times New Roman"/>
          <w:sz w:val="24"/>
          <w:szCs w:val="24"/>
          <w:lang w:val="en-US"/>
        </w:rPr>
        <w:t>. </w:t>
      </w:r>
    </w:p>
    <w:p w14:paraId="2E0DA614" w14:textId="77777777" w:rsidR="00115205" w:rsidRPr="00AD477C" w:rsidRDefault="00115205" w:rsidP="000C3271">
      <w:pPr>
        <w:spacing w:before="252" w:after="0"/>
        <w:ind w:left="9"/>
        <w:rPr>
          <w:rFonts w:ascii="Times New Roman" w:hAnsi="Times New Roman" w:cs="Times New Roman"/>
          <w:sz w:val="24"/>
          <w:szCs w:val="24"/>
          <w:lang w:val="en-US"/>
        </w:rPr>
      </w:pPr>
      <w:proofErr w:type="spellStart"/>
      <w:r w:rsidRPr="00AD477C">
        <w:rPr>
          <w:rFonts w:ascii="Times New Roman" w:hAnsi="Times New Roman" w:cs="Times New Roman"/>
          <w:b/>
          <w:bCs/>
          <w:sz w:val="24"/>
          <w:szCs w:val="24"/>
          <w:lang w:val="en-US"/>
        </w:rPr>
        <w:t>Cât</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timp</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păstrăm</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datele</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personale</w:t>
      </w:r>
      <w:proofErr w:type="spellEnd"/>
      <w:r w:rsidRPr="00AD477C">
        <w:rPr>
          <w:rFonts w:ascii="Times New Roman" w:hAnsi="Times New Roman" w:cs="Times New Roman"/>
          <w:b/>
          <w:bCs/>
          <w:sz w:val="24"/>
          <w:szCs w:val="24"/>
          <w:lang w:val="en-US"/>
        </w:rPr>
        <w:t>? </w:t>
      </w:r>
    </w:p>
    <w:p w14:paraId="5CA926A7" w14:textId="77777777" w:rsidR="000A2B7A" w:rsidRPr="00AD477C" w:rsidRDefault="00115205" w:rsidP="000C3271">
      <w:pPr>
        <w:spacing w:before="71" w:after="0"/>
        <w:ind w:left="371" w:right="323"/>
        <w:rPr>
          <w:rFonts w:ascii="Times New Roman" w:hAnsi="Times New Roman" w:cs="Times New Roman"/>
          <w:sz w:val="24"/>
          <w:szCs w:val="24"/>
          <w:lang w:val="en-US"/>
        </w:rPr>
      </w:pPr>
      <w:r w:rsidRPr="00AD477C">
        <w:rPr>
          <w:rFonts w:ascii="Times New Roman" w:hAnsi="Times New Roman" w:cs="Times New Roman"/>
          <w:sz w:val="24"/>
          <w:szCs w:val="24"/>
          <w:lang w:val="en-US"/>
        </w:rPr>
        <w:lastRenderedPageBreak/>
        <w:t xml:space="preserve">• Pe </w:t>
      </w:r>
      <w:proofErr w:type="spellStart"/>
      <w:r w:rsidRPr="00AD477C">
        <w:rPr>
          <w:rFonts w:ascii="Times New Roman" w:hAnsi="Times New Roman" w:cs="Times New Roman"/>
          <w:sz w:val="24"/>
          <w:szCs w:val="24"/>
          <w:lang w:val="en-US"/>
        </w:rPr>
        <w:t>durata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școlarizării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elevului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datele</w:t>
      </w:r>
      <w:proofErr w:type="spellEnd"/>
      <w:r w:rsidRPr="00AD477C">
        <w:rPr>
          <w:rFonts w:ascii="Times New Roman" w:hAnsi="Times New Roman" w:cs="Times New Roman"/>
          <w:sz w:val="24"/>
          <w:szCs w:val="24"/>
          <w:lang w:val="en-US"/>
        </w:rPr>
        <w:t xml:space="preserve"> legate de </w:t>
      </w:r>
      <w:proofErr w:type="spellStart"/>
      <w:r w:rsidRPr="00AD477C">
        <w:rPr>
          <w:rFonts w:ascii="Times New Roman" w:hAnsi="Times New Roman" w:cs="Times New Roman"/>
          <w:sz w:val="24"/>
          <w:szCs w:val="24"/>
          <w:lang w:val="en-US"/>
        </w:rPr>
        <w:t>părinți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religia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etnia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situația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materială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sănătate</w:t>
      </w:r>
      <w:proofErr w:type="spellEnd"/>
      <w:r w:rsidRPr="00AD477C">
        <w:rPr>
          <w:rFonts w:ascii="Times New Roman" w:hAnsi="Times New Roman" w:cs="Times New Roman"/>
          <w:sz w:val="24"/>
          <w:szCs w:val="24"/>
          <w:lang w:val="en-US"/>
        </w:rPr>
        <w:t xml:space="preserve">) </w:t>
      </w:r>
    </w:p>
    <w:p w14:paraId="603CC941" w14:textId="77777777" w:rsidR="00115205"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Conform </w:t>
      </w:r>
      <w:proofErr w:type="spellStart"/>
      <w:r w:rsidRPr="00AD477C">
        <w:rPr>
          <w:rFonts w:ascii="Times New Roman" w:hAnsi="Times New Roman" w:cs="Times New Roman"/>
          <w:sz w:val="24"/>
          <w:szCs w:val="24"/>
          <w:lang w:val="en-US"/>
        </w:rPr>
        <w:t>legislației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vigoare</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păstrarea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arhivarea</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documentelor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restul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datelor</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elevii</w:t>
      </w:r>
      <w:proofErr w:type="spellEnd"/>
      <w:r w:rsidRPr="00AD477C">
        <w:rPr>
          <w:rFonts w:ascii="Times New Roman" w:hAnsi="Times New Roman" w:cs="Times New Roman"/>
          <w:sz w:val="24"/>
          <w:szCs w:val="24"/>
          <w:lang w:val="en-US"/>
        </w:rPr>
        <w:t>) </w:t>
      </w:r>
    </w:p>
    <w:p w14:paraId="1701B4BB" w14:textId="77777777" w:rsidR="00115205" w:rsidRPr="00AD477C" w:rsidRDefault="00115205" w:rsidP="000C3271">
      <w:pPr>
        <w:spacing w:before="204" w:after="0"/>
        <w:ind w:left="9"/>
        <w:rPr>
          <w:rFonts w:ascii="Times New Roman" w:hAnsi="Times New Roman" w:cs="Times New Roman"/>
          <w:sz w:val="24"/>
          <w:szCs w:val="24"/>
          <w:lang w:val="en-US"/>
        </w:rPr>
      </w:pPr>
      <w:r w:rsidRPr="00AD477C">
        <w:rPr>
          <w:rFonts w:ascii="Times New Roman" w:hAnsi="Times New Roman" w:cs="Times New Roman"/>
          <w:b/>
          <w:bCs/>
          <w:sz w:val="24"/>
          <w:szCs w:val="24"/>
          <w:lang w:val="en-US"/>
        </w:rPr>
        <w:t xml:space="preserve">Cui </w:t>
      </w:r>
      <w:proofErr w:type="spellStart"/>
      <w:r w:rsidRPr="00AD477C">
        <w:rPr>
          <w:rFonts w:ascii="Times New Roman" w:hAnsi="Times New Roman" w:cs="Times New Roman"/>
          <w:b/>
          <w:bCs/>
          <w:sz w:val="24"/>
          <w:szCs w:val="24"/>
          <w:lang w:val="en-US"/>
        </w:rPr>
        <w:t>furnizăm</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datele</w:t>
      </w:r>
      <w:proofErr w:type="spellEnd"/>
      <w:r w:rsidR="00D7531D"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personale</w:t>
      </w:r>
      <w:proofErr w:type="spellEnd"/>
      <w:r w:rsidRPr="00AD477C">
        <w:rPr>
          <w:rFonts w:ascii="Times New Roman" w:hAnsi="Times New Roman" w:cs="Times New Roman"/>
          <w:b/>
          <w:bCs/>
          <w:sz w:val="24"/>
          <w:szCs w:val="24"/>
          <w:lang w:val="en-US"/>
        </w:rPr>
        <w:t>? </w:t>
      </w:r>
    </w:p>
    <w:p w14:paraId="377F35E9" w14:textId="77777777" w:rsidR="000A2B7A"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Inspectoratului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w:t>
      </w:r>
      <w:proofErr w:type="spellEnd"/>
      <w:r w:rsidR="00D7531D" w:rsidRPr="00AD477C">
        <w:rPr>
          <w:rFonts w:ascii="Times New Roman" w:hAnsi="Times New Roman" w:cs="Times New Roman"/>
          <w:sz w:val="24"/>
          <w:szCs w:val="24"/>
          <w:lang w:val="en-US"/>
        </w:rPr>
        <w:t xml:space="preserve"> </w:t>
      </w:r>
      <w:proofErr w:type="spellStart"/>
      <w:r w:rsidR="000A2B7A" w:rsidRPr="00AD477C">
        <w:rPr>
          <w:rFonts w:ascii="Times New Roman" w:hAnsi="Times New Roman" w:cs="Times New Roman"/>
          <w:sz w:val="24"/>
          <w:szCs w:val="24"/>
          <w:lang w:val="en-US"/>
        </w:rPr>
        <w:t>Județean</w:t>
      </w:r>
      <w:proofErr w:type="spellEnd"/>
      <w:r w:rsidR="00D7531D" w:rsidRPr="00AD477C">
        <w:rPr>
          <w:rFonts w:ascii="Times New Roman" w:hAnsi="Times New Roman" w:cs="Times New Roman"/>
          <w:sz w:val="24"/>
          <w:szCs w:val="24"/>
          <w:lang w:val="en-US"/>
        </w:rPr>
        <w:t xml:space="preserve"> </w:t>
      </w:r>
      <w:proofErr w:type="spellStart"/>
      <w:proofErr w:type="gramStart"/>
      <w:r w:rsidR="00630226" w:rsidRPr="00AD477C">
        <w:rPr>
          <w:rFonts w:ascii="Times New Roman" w:hAnsi="Times New Roman" w:cs="Times New Roman"/>
          <w:sz w:val="24"/>
          <w:szCs w:val="24"/>
          <w:lang w:val="en-US"/>
        </w:rPr>
        <w:t>Vâlcea</w:t>
      </w:r>
      <w:proofErr w:type="spellEnd"/>
      <w:r w:rsidRPr="00AD477C">
        <w:rPr>
          <w:rFonts w:ascii="Times New Roman" w:hAnsi="Times New Roman" w:cs="Times New Roman"/>
          <w:sz w:val="24"/>
          <w:szCs w:val="24"/>
          <w:lang w:val="en-US"/>
        </w:rPr>
        <w:t>(</w:t>
      </w:r>
      <w:proofErr w:type="spellStart"/>
      <w:proofErr w:type="gramEnd"/>
      <w:r w:rsidRPr="00AD477C">
        <w:rPr>
          <w:rFonts w:ascii="Times New Roman" w:hAnsi="Times New Roman" w:cs="Times New Roman"/>
          <w:sz w:val="24"/>
          <w:szCs w:val="24"/>
          <w:lang w:val="en-US"/>
        </w:rPr>
        <w:t>realizarea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situații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statistici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centralizate</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nivelul</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județului</w:t>
      </w:r>
      <w:proofErr w:type="spellEnd"/>
      <w:r w:rsidRPr="00AD477C">
        <w:rPr>
          <w:rFonts w:ascii="Times New Roman" w:hAnsi="Times New Roman" w:cs="Times New Roman"/>
          <w:sz w:val="24"/>
          <w:szCs w:val="24"/>
          <w:lang w:val="en-US"/>
        </w:rPr>
        <w:t xml:space="preserve">) </w:t>
      </w:r>
    </w:p>
    <w:p w14:paraId="26440C87" w14:textId="77777777" w:rsidR="000A2B7A"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Ministerului</w:t>
      </w:r>
      <w:proofErr w:type="spellEnd"/>
      <w:r w:rsidR="00D7531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Educației</w:t>
      </w:r>
      <w:proofErr w:type="spellEnd"/>
      <w:r w:rsidR="00D7531D" w:rsidRPr="00AD477C">
        <w:rPr>
          <w:rFonts w:ascii="Times New Roman" w:hAnsi="Times New Roman" w:cs="Times New Roman"/>
          <w:sz w:val="24"/>
          <w:szCs w:val="24"/>
          <w:lang w:val="en-US"/>
        </w:rPr>
        <w:t xml:space="preserve"> </w:t>
      </w:r>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realizarea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situații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statistici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centralizate</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nivel</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național</w:t>
      </w:r>
      <w:proofErr w:type="spellEnd"/>
      <w:r w:rsidRPr="00AD477C">
        <w:rPr>
          <w:rFonts w:ascii="Times New Roman" w:hAnsi="Times New Roman" w:cs="Times New Roman"/>
          <w:sz w:val="24"/>
          <w:szCs w:val="24"/>
          <w:lang w:val="en-US"/>
        </w:rPr>
        <w:t xml:space="preserve">) </w:t>
      </w:r>
    </w:p>
    <w:p w14:paraId="1BA16B91" w14:textId="77777777" w:rsidR="00115205" w:rsidRPr="00AD477C" w:rsidRDefault="00115205" w:rsidP="000C3271">
      <w:pPr>
        <w:spacing w:before="71" w:after="0"/>
        <w:ind w:left="371" w:right="19"/>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Direcției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Generale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Asistență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Socială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Protecția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Copilului</w:t>
      </w:r>
      <w:proofErr w:type="spellEnd"/>
      <w:r w:rsidRPr="00AD477C">
        <w:rPr>
          <w:rFonts w:ascii="Times New Roman" w:hAnsi="Times New Roman" w:cs="Times New Roman"/>
          <w:sz w:val="24"/>
          <w:szCs w:val="24"/>
          <w:lang w:val="en-US"/>
        </w:rPr>
        <w:t> </w:t>
      </w:r>
    </w:p>
    <w:p w14:paraId="1AA848F5" w14:textId="77777777" w:rsidR="00115205" w:rsidRPr="00AD477C" w:rsidRDefault="00115205" w:rsidP="000C3271">
      <w:pPr>
        <w:spacing w:before="3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Consiliului</w:t>
      </w:r>
      <w:proofErr w:type="spellEnd"/>
      <w:r w:rsidRPr="00AD477C">
        <w:rPr>
          <w:rFonts w:ascii="Times New Roman" w:hAnsi="Times New Roman" w:cs="Times New Roman"/>
          <w:sz w:val="24"/>
          <w:szCs w:val="24"/>
          <w:lang w:val="en-US"/>
        </w:rPr>
        <w:t xml:space="preserve"> local din </w:t>
      </w:r>
      <w:r w:rsidR="00630226" w:rsidRPr="00AD477C">
        <w:rPr>
          <w:rStyle w:val="l5def1"/>
          <w:rFonts w:ascii="Times New Roman" w:hAnsi="Times New Roman" w:cs="Times New Roman"/>
          <w:color w:val="auto"/>
          <w:sz w:val="24"/>
          <w:szCs w:val="24"/>
        </w:rPr>
        <w:t>BUDEȘTI</w:t>
      </w:r>
      <w:r w:rsidR="00E05E85" w:rsidRPr="00AD477C">
        <w:rPr>
          <w:rStyle w:val="l5def1"/>
          <w:rFonts w:ascii="Times New Roman" w:hAnsi="Times New Roman" w:cs="Times New Roman"/>
          <w:color w:val="auto"/>
          <w:sz w:val="24"/>
          <w:szCs w:val="24"/>
        </w:rPr>
        <w:t xml:space="preserve"> </w:t>
      </w:r>
      <w:proofErr w:type="spellStart"/>
      <w:r w:rsidRPr="00AD477C">
        <w:rPr>
          <w:rFonts w:ascii="Times New Roman" w:hAnsi="Times New Roman" w:cs="Times New Roman"/>
          <w:sz w:val="24"/>
          <w:szCs w:val="24"/>
          <w:lang w:val="en-US"/>
        </w:rPr>
        <w:t>și</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din </w:t>
      </w:r>
      <w:proofErr w:type="spellStart"/>
      <w:r w:rsidRPr="00AD477C">
        <w:rPr>
          <w:rFonts w:ascii="Times New Roman" w:hAnsi="Times New Roman" w:cs="Times New Roman"/>
          <w:sz w:val="24"/>
          <w:szCs w:val="24"/>
          <w:lang w:val="en-US"/>
        </w:rPr>
        <w:t>localitatea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domiciliu</w:t>
      </w:r>
      <w:proofErr w:type="spellEnd"/>
      <w:r w:rsidR="00E05E85" w:rsidRPr="00AD477C">
        <w:rPr>
          <w:rFonts w:ascii="Times New Roman" w:hAnsi="Times New Roman" w:cs="Times New Roman"/>
          <w:sz w:val="24"/>
          <w:szCs w:val="24"/>
          <w:lang w:val="en-US"/>
        </w:rPr>
        <w:t xml:space="preserve"> </w:t>
      </w:r>
      <w:proofErr w:type="gramStart"/>
      <w:r w:rsidRPr="00AD477C">
        <w:rPr>
          <w:rFonts w:ascii="Times New Roman" w:hAnsi="Times New Roman" w:cs="Times New Roman"/>
          <w:sz w:val="24"/>
          <w:szCs w:val="24"/>
          <w:lang w:val="en-US"/>
        </w:rPr>
        <w:t>a</w:t>
      </w:r>
      <w:proofErr w:type="gram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elevului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acordării</w:t>
      </w:r>
      <w:proofErr w:type="spellEnd"/>
      <w:r w:rsidRPr="00AD477C">
        <w:rPr>
          <w:rFonts w:ascii="Times New Roman" w:hAnsi="Times New Roman" w:cs="Times New Roman"/>
          <w:sz w:val="24"/>
          <w:szCs w:val="24"/>
          <w:lang w:val="en-US"/>
        </w:rPr>
        <w:t xml:space="preserve"> de burse, </w:t>
      </w:r>
      <w:proofErr w:type="spellStart"/>
      <w:r w:rsidRPr="00AD477C">
        <w:rPr>
          <w:rFonts w:ascii="Times New Roman" w:hAnsi="Times New Roman" w:cs="Times New Roman"/>
          <w:sz w:val="24"/>
          <w:szCs w:val="24"/>
          <w:lang w:val="en-US"/>
        </w:rPr>
        <w:t>premii</w:t>
      </w:r>
      <w:proofErr w:type="spellEnd"/>
      <w:r w:rsidRPr="00AD477C">
        <w:rPr>
          <w:rFonts w:ascii="Times New Roman" w:hAnsi="Times New Roman" w:cs="Times New Roman"/>
          <w:sz w:val="24"/>
          <w:szCs w:val="24"/>
          <w:lang w:val="en-US"/>
        </w:rPr>
        <w:t>) </w:t>
      </w:r>
    </w:p>
    <w:p w14:paraId="4503AA15" w14:textId="77777777" w:rsidR="00115205" w:rsidRPr="00AD477C" w:rsidRDefault="00115205" w:rsidP="000C3271">
      <w:pPr>
        <w:spacing w:before="299" w:after="0"/>
        <w:ind w:left="9"/>
        <w:rPr>
          <w:rFonts w:ascii="Times New Roman" w:hAnsi="Times New Roman" w:cs="Times New Roman"/>
          <w:sz w:val="24"/>
          <w:szCs w:val="24"/>
          <w:lang w:val="en-US"/>
        </w:rPr>
      </w:pPr>
      <w:r w:rsidRPr="00AD477C">
        <w:rPr>
          <w:rFonts w:ascii="Times New Roman" w:hAnsi="Times New Roman" w:cs="Times New Roman"/>
          <w:b/>
          <w:bCs/>
          <w:sz w:val="24"/>
          <w:szCs w:val="24"/>
          <w:lang w:val="en-US"/>
        </w:rPr>
        <w:t xml:space="preserve">Ce </w:t>
      </w:r>
      <w:proofErr w:type="spellStart"/>
      <w:r w:rsidRPr="00AD477C">
        <w:rPr>
          <w:rFonts w:ascii="Times New Roman" w:hAnsi="Times New Roman" w:cs="Times New Roman"/>
          <w:b/>
          <w:bCs/>
          <w:sz w:val="24"/>
          <w:szCs w:val="24"/>
          <w:lang w:val="en-US"/>
        </w:rPr>
        <w:t>drepturi</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aveți</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în</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ceea</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ce</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privește</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datele</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personale</w:t>
      </w:r>
      <w:proofErr w:type="spellEnd"/>
      <w:r w:rsidR="00E05E85" w:rsidRPr="00AD477C">
        <w:rPr>
          <w:rFonts w:ascii="Times New Roman" w:hAnsi="Times New Roman" w:cs="Times New Roman"/>
          <w:b/>
          <w:bCs/>
          <w:sz w:val="24"/>
          <w:szCs w:val="24"/>
          <w:lang w:val="en-US"/>
        </w:rPr>
        <w:t xml:space="preserve"> </w:t>
      </w:r>
      <w:proofErr w:type="spellStart"/>
      <w:r w:rsidRPr="00AD477C">
        <w:rPr>
          <w:rFonts w:ascii="Times New Roman" w:hAnsi="Times New Roman" w:cs="Times New Roman"/>
          <w:b/>
          <w:bCs/>
          <w:sz w:val="24"/>
          <w:szCs w:val="24"/>
          <w:lang w:val="en-US"/>
        </w:rPr>
        <w:t>furnizate</w:t>
      </w:r>
      <w:proofErr w:type="spellEnd"/>
      <w:r w:rsidRPr="00AD477C">
        <w:rPr>
          <w:rFonts w:ascii="Times New Roman" w:hAnsi="Times New Roman" w:cs="Times New Roman"/>
          <w:b/>
          <w:bCs/>
          <w:sz w:val="24"/>
          <w:szCs w:val="24"/>
          <w:lang w:val="en-US"/>
        </w:rPr>
        <w:t>? </w:t>
      </w:r>
    </w:p>
    <w:p w14:paraId="38A0C19E" w14:textId="77777777" w:rsidR="000A2B7A" w:rsidRPr="00AD477C" w:rsidRDefault="00115205" w:rsidP="000C3271">
      <w:pPr>
        <w:spacing w:before="71" w:after="0"/>
        <w:ind w:left="371" w:right="4"/>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w:t>
      </w:r>
      <w:proofErr w:type="gramStart"/>
      <w:r w:rsidRPr="00AD477C">
        <w:rPr>
          <w:rFonts w:ascii="Times New Roman" w:hAnsi="Times New Roman" w:cs="Times New Roman"/>
          <w:sz w:val="24"/>
          <w:szCs w:val="24"/>
          <w:lang w:val="en-US"/>
        </w:rPr>
        <w:t>a</w:t>
      </w:r>
      <w:proofErr w:type="gram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obtine</w:t>
      </w:r>
      <w:proofErr w:type="spellEnd"/>
      <w:r w:rsidRPr="00AD477C">
        <w:rPr>
          <w:rFonts w:ascii="Times New Roman" w:hAnsi="Times New Roman" w:cs="Times New Roman"/>
          <w:sz w:val="24"/>
          <w:szCs w:val="24"/>
          <w:lang w:val="en-US"/>
        </w:rPr>
        <w:t xml:space="preserve"> din </w:t>
      </w:r>
      <w:proofErr w:type="spellStart"/>
      <w:r w:rsidRPr="00AD477C">
        <w:rPr>
          <w:rFonts w:ascii="Times New Roman" w:hAnsi="Times New Roman" w:cs="Times New Roman"/>
          <w:sz w:val="24"/>
          <w:szCs w:val="24"/>
          <w:lang w:val="en-US"/>
        </w:rPr>
        <w:t>partea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operatorului</w:t>
      </w:r>
      <w:proofErr w:type="spellEnd"/>
      <w:r w:rsidRPr="00AD477C">
        <w:rPr>
          <w:rFonts w:ascii="Times New Roman" w:hAnsi="Times New Roman" w:cs="Times New Roman"/>
          <w:sz w:val="24"/>
          <w:szCs w:val="24"/>
          <w:lang w:val="en-US"/>
        </w:rPr>
        <w:t xml:space="preserve"> o </w:t>
      </w:r>
      <w:proofErr w:type="spellStart"/>
      <w:r w:rsidRPr="00AD477C">
        <w:rPr>
          <w:rFonts w:ascii="Times New Roman" w:hAnsi="Times New Roman" w:cs="Times New Roman"/>
          <w:sz w:val="24"/>
          <w:szCs w:val="24"/>
          <w:lang w:val="en-US"/>
        </w:rPr>
        <w:t>confirmare</w:t>
      </w:r>
      <w:proofErr w:type="spellEnd"/>
      <w:r w:rsidRPr="00AD477C">
        <w:rPr>
          <w:rFonts w:ascii="Times New Roman" w:hAnsi="Times New Roman" w:cs="Times New Roman"/>
          <w:sz w:val="24"/>
          <w:szCs w:val="24"/>
          <w:lang w:val="en-US"/>
        </w:rPr>
        <w:t xml:space="preserve"> ca se </w:t>
      </w:r>
      <w:proofErr w:type="spellStart"/>
      <w:r w:rsidRPr="00AD477C">
        <w:rPr>
          <w:rFonts w:ascii="Times New Roman" w:hAnsi="Times New Roman" w:cs="Times New Roman"/>
          <w:sz w:val="24"/>
          <w:szCs w:val="24"/>
          <w:lang w:val="en-US"/>
        </w:rPr>
        <w:t>prelucrează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nu </w:t>
      </w:r>
      <w:proofErr w:type="spellStart"/>
      <w:r w:rsidRPr="00AD477C">
        <w:rPr>
          <w:rFonts w:ascii="Times New Roman" w:hAnsi="Times New Roman" w:cs="Times New Roman"/>
          <w:sz w:val="24"/>
          <w:szCs w:val="24"/>
          <w:lang w:val="en-US"/>
        </w:rPr>
        <w:t>datele</w:t>
      </w:r>
      <w:proofErr w:type="spellEnd"/>
      <w:r w:rsidR="00E05E85" w:rsidRPr="00AD477C">
        <w:rPr>
          <w:rFonts w:ascii="Times New Roman" w:hAnsi="Times New Roman" w:cs="Times New Roman"/>
          <w:sz w:val="24"/>
          <w:szCs w:val="24"/>
          <w:lang w:val="en-US"/>
        </w:rPr>
        <w:t xml:space="preserve"> </w:t>
      </w:r>
      <w:proofErr w:type="spellStart"/>
      <w:r w:rsidR="00E05E85" w:rsidRPr="00AD477C">
        <w:rPr>
          <w:rFonts w:ascii="Times New Roman" w:hAnsi="Times New Roman" w:cs="Times New Roman"/>
          <w:sz w:val="24"/>
          <w:szCs w:val="24"/>
          <w:lang w:val="en-US"/>
        </w:rPr>
        <w:t>d</w:t>
      </w:r>
      <w:r w:rsidRPr="00AD477C">
        <w:rPr>
          <w:rFonts w:ascii="Times New Roman" w:hAnsi="Times New Roman" w:cs="Times New Roman"/>
          <w:sz w:val="24"/>
          <w:szCs w:val="24"/>
          <w:lang w:val="en-US"/>
        </w:rPr>
        <w:t>umneavoastr</w:t>
      </w:r>
      <w:proofErr w:type="spellEnd"/>
      <w:r w:rsidR="00E05E85" w:rsidRPr="00AD477C">
        <w:rPr>
          <w:rFonts w:ascii="Times New Roman" w:hAnsi="Times New Roman" w:cs="Times New Roman"/>
          <w:sz w:val="24"/>
          <w:szCs w:val="24"/>
          <w:lang w:val="en-US"/>
        </w:rPr>
        <w:t xml:space="preserve"> </w:t>
      </w:r>
      <w:r w:rsidRPr="00AD477C">
        <w:rPr>
          <w:rFonts w:ascii="Times New Roman" w:hAnsi="Times New Roman" w:cs="Times New Roman"/>
          <w:sz w:val="24"/>
          <w:szCs w:val="24"/>
          <w:lang w:val="en-US"/>
        </w:rPr>
        <w:t>ă</w:t>
      </w:r>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personale</w:t>
      </w:r>
      <w:proofErr w:type="spellEnd"/>
    </w:p>
    <w:p w14:paraId="0A30AA03" w14:textId="77777777" w:rsidR="00115205" w:rsidRPr="00AD477C" w:rsidRDefault="00115205" w:rsidP="000C3271">
      <w:pPr>
        <w:spacing w:before="71" w:after="0"/>
        <w:ind w:left="371" w:right="4"/>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acces</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urmatoarele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informații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scopurile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categoriile</w:t>
      </w:r>
      <w:proofErr w:type="spellEnd"/>
      <w:r w:rsidRPr="00AD477C">
        <w:rPr>
          <w:rFonts w:ascii="Times New Roman" w:hAnsi="Times New Roman" w:cs="Times New Roman"/>
          <w:sz w:val="24"/>
          <w:szCs w:val="24"/>
          <w:lang w:val="en-US"/>
        </w:rPr>
        <w:t xml:space="preserve"> de date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w:t>
      </w:r>
      <w:proofErr w:type="spellStart"/>
      <w:proofErr w:type="gramStart"/>
      <w:r w:rsidRPr="00AD477C">
        <w:rPr>
          <w:rFonts w:ascii="Times New Roman" w:hAnsi="Times New Roman" w:cs="Times New Roman"/>
          <w:sz w:val="24"/>
          <w:szCs w:val="24"/>
          <w:lang w:val="en-US"/>
        </w:rPr>
        <w:t>vizate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destinatarii</w:t>
      </w:r>
      <w:proofErr w:type="spellEnd"/>
      <w:proofErr w:type="gram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categoriile</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destinatari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cărora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datele</w:t>
      </w:r>
      <w:proofErr w:type="spellEnd"/>
      <w:r w:rsidRPr="00AD477C">
        <w:rPr>
          <w:rFonts w:ascii="Times New Roman" w:hAnsi="Times New Roman" w:cs="Times New Roman"/>
          <w:sz w:val="24"/>
          <w:szCs w:val="24"/>
          <w:lang w:val="en-US"/>
        </w:rPr>
        <w:t xml:space="preserv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le-au </w:t>
      </w:r>
      <w:proofErr w:type="spellStart"/>
      <w:r w:rsidRPr="00AD477C">
        <w:rPr>
          <w:rFonts w:ascii="Times New Roman" w:hAnsi="Times New Roman" w:cs="Times New Roman"/>
          <w:sz w:val="24"/>
          <w:szCs w:val="24"/>
          <w:lang w:val="en-US"/>
        </w:rPr>
        <w:t>fost</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urmează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să</w:t>
      </w:r>
      <w:proofErr w:type="spellEnd"/>
      <w:r w:rsidRPr="00AD477C">
        <w:rPr>
          <w:rFonts w:ascii="Times New Roman" w:hAnsi="Times New Roman" w:cs="Times New Roman"/>
          <w:sz w:val="24"/>
          <w:szCs w:val="24"/>
          <w:lang w:val="en-US"/>
        </w:rPr>
        <w:t xml:space="preserve"> le fie divulgate;  </w:t>
      </w:r>
      <w:proofErr w:type="spellStart"/>
      <w:r w:rsidRPr="00AD477C">
        <w:rPr>
          <w:rFonts w:ascii="Times New Roman" w:hAnsi="Times New Roman" w:cs="Times New Roman"/>
          <w:sz w:val="24"/>
          <w:szCs w:val="24"/>
          <w:lang w:val="en-US"/>
        </w:rPr>
        <w:t>acolo</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unde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este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posibil</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perioada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Pr="00AD477C">
        <w:rPr>
          <w:rFonts w:ascii="Times New Roman" w:hAnsi="Times New Roman" w:cs="Times New Roman"/>
          <w:sz w:val="24"/>
          <w:szCs w:val="24"/>
          <w:lang w:val="en-US"/>
        </w:rPr>
        <w:t xml:space="preserve"> care se </w:t>
      </w:r>
      <w:proofErr w:type="spellStart"/>
      <w:r w:rsidRPr="00AD477C">
        <w:rPr>
          <w:rFonts w:ascii="Times New Roman" w:hAnsi="Times New Roman" w:cs="Times New Roman"/>
          <w:sz w:val="24"/>
          <w:szCs w:val="24"/>
          <w:lang w:val="en-US"/>
        </w:rPr>
        <w:t>preconizează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vor</w:t>
      </w:r>
      <w:proofErr w:type="spellEnd"/>
      <w:r w:rsidRPr="00AD477C">
        <w:rPr>
          <w:rFonts w:ascii="Times New Roman" w:hAnsi="Times New Roman" w:cs="Times New Roman"/>
          <w:sz w:val="24"/>
          <w:szCs w:val="24"/>
          <w:lang w:val="en-US"/>
        </w:rPr>
        <w:t xml:space="preserve"> fi </w:t>
      </w:r>
      <w:proofErr w:type="spellStart"/>
      <w:r w:rsidRPr="00AD477C">
        <w:rPr>
          <w:rFonts w:ascii="Times New Roman" w:hAnsi="Times New Roman" w:cs="Times New Roman"/>
          <w:sz w:val="24"/>
          <w:szCs w:val="24"/>
          <w:lang w:val="en-US"/>
        </w:rPr>
        <w:t>stocate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datele</w:t>
      </w:r>
      <w:proofErr w:type="spellEnd"/>
      <w:r w:rsidRPr="00AD477C">
        <w:rPr>
          <w:rFonts w:ascii="Times New Roman" w:hAnsi="Times New Roman" w:cs="Times New Roman"/>
          <w:sz w:val="24"/>
          <w:szCs w:val="24"/>
          <w:lang w:val="en-US"/>
        </w:rPr>
        <w:t xml:space="preserv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w:t>
      </w:r>
      <w:proofErr w:type="spellStart"/>
      <w:r w:rsidRPr="00AD477C">
        <w:rPr>
          <w:rFonts w:ascii="Times New Roman" w:hAnsi="Times New Roman" w:cs="Times New Roman"/>
          <w:sz w:val="24"/>
          <w:szCs w:val="24"/>
          <w:lang w:val="en-US"/>
        </w:rPr>
        <w:t>sau</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dacă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acest</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lucru</w:t>
      </w:r>
      <w:proofErr w:type="spellEnd"/>
      <w:r w:rsidRPr="00AD477C">
        <w:rPr>
          <w:rFonts w:ascii="Times New Roman" w:hAnsi="Times New Roman" w:cs="Times New Roman"/>
          <w:sz w:val="24"/>
          <w:szCs w:val="24"/>
          <w:lang w:val="en-US"/>
        </w:rPr>
        <w:t xml:space="preserve"> nu </w:t>
      </w:r>
      <w:proofErr w:type="spellStart"/>
      <w:r w:rsidRPr="00AD477C">
        <w:rPr>
          <w:rFonts w:ascii="Times New Roman" w:hAnsi="Times New Roman" w:cs="Times New Roman"/>
          <w:sz w:val="24"/>
          <w:szCs w:val="24"/>
          <w:lang w:val="en-US"/>
        </w:rPr>
        <w:t>este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posibil</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criteriile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utilizate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Pr="00AD477C">
        <w:rPr>
          <w:rFonts w:ascii="Times New Roman" w:hAnsi="Times New Roman" w:cs="Times New Roman"/>
          <w:sz w:val="24"/>
          <w:szCs w:val="24"/>
          <w:lang w:val="en-US"/>
        </w:rPr>
        <w:t xml:space="preserve"> a </w:t>
      </w:r>
      <w:proofErr w:type="spellStart"/>
      <w:r w:rsidRPr="00AD477C">
        <w:rPr>
          <w:rFonts w:ascii="Times New Roman" w:hAnsi="Times New Roman" w:cs="Times New Roman"/>
          <w:sz w:val="24"/>
          <w:szCs w:val="24"/>
          <w:lang w:val="en-US"/>
        </w:rPr>
        <w:t>stabili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această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perioadă</w:t>
      </w:r>
      <w:proofErr w:type="spellEnd"/>
      <w:r w:rsidRPr="00AD477C">
        <w:rPr>
          <w:rFonts w:ascii="Times New Roman" w:hAnsi="Times New Roman" w:cs="Times New Roman"/>
          <w:sz w:val="24"/>
          <w:szCs w:val="24"/>
          <w:lang w:val="en-US"/>
        </w:rPr>
        <w:t>;</w:t>
      </w:r>
    </w:p>
    <w:p w14:paraId="07F6DFE1" w14:textId="77777777" w:rsidR="00115205" w:rsidRPr="00AD477C" w:rsidRDefault="00115205" w:rsidP="000C3271">
      <w:pPr>
        <w:spacing w:after="0"/>
        <w:ind w:left="371" w:right="142" w:hanging="36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solicita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operatorului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rectificarea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ştergerea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datelor</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or</w:t>
      </w:r>
      <w:r w:rsidR="00E05E85" w:rsidRPr="00AD477C">
        <w:rPr>
          <w:rFonts w:ascii="Times New Roman" w:hAnsi="Times New Roman" w:cs="Times New Roman"/>
          <w:sz w:val="24"/>
          <w:szCs w:val="24"/>
          <w:lang w:val="en-US"/>
        </w:rPr>
        <w:t>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restricţionarea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datelor</w:t>
      </w:r>
      <w:proofErr w:type="spellEnd"/>
      <w:r w:rsidRPr="00AD477C">
        <w:rPr>
          <w:rFonts w:ascii="Times New Roman" w:hAnsi="Times New Roman" w:cs="Times New Roman"/>
          <w:sz w:val="24"/>
          <w:szCs w:val="24"/>
          <w:lang w:val="en-US"/>
        </w:rPr>
        <w:t xml:space="preserve"> cu </w:t>
      </w:r>
      <w:proofErr w:type="spellStart"/>
      <w:proofErr w:type="gram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personal</w:t>
      </w:r>
      <w:proofErr w:type="gramEnd"/>
      <w:r w:rsidRPr="00AD477C">
        <w:rPr>
          <w:rFonts w:ascii="Times New Roman" w:hAnsi="Times New Roman" w:cs="Times New Roman"/>
          <w:sz w:val="24"/>
          <w:szCs w:val="24"/>
          <w:lang w:val="en-US"/>
        </w:rPr>
        <w:t> </w:t>
      </w:r>
    </w:p>
    <w:p w14:paraId="24F7635A" w14:textId="77777777" w:rsidR="00115205" w:rsidRPr="00AD477C" w:rsidRDefault="00115205" w:rsidP="000C3271">
      <w:pPr>
        <w:spacing w:before="40"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se </w:t>
      </w:r>
      <w:proofErr w:type="spellStart"/>
      <w:r w:rsidRPr="00AD477C">
        <w:rPr>
          <w:rFonts w:ascii="Times New Roman" w:hAnsi="Times New Roman" w:cs="Times New Roman"/>
          <w:sz w:val="24"/>
          <w:szCs w:val="24"/>
          <w:lang w:val="en-US"/>
        </w:rPr>
        <w:t>opune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w:t>
      </w:r>
      <w:proofErr w:type="spellEnd"/>
      <w:r w:rsidRPr="00AD477C">
        <w:rPr>
          <w:rFonts w:ascii="Times New Roman" w:hAnsi="Times New Roman" w:cs="Times New Roman"/>
          <w:sz w:val="24"/>
          <w:szCs w:val="24"/>
          <w:lang w:val="en-US"/>
        </w:rPr>
        <w:t>; </w:t>
      </w:r>
    </w:p>
    <w:p w14:paraId="41AB3868" w14:textId="77777777" w:rsidR="00115205" w:rsidRPr="00AD477C" w:rsidRDefault="00115205" w:rsidP="000C3271">
      <w:pPr>
        <w:spacing w:before="71" w:after="0"/>
        <w:ind w:left="371" w:right="3" w:hanging="356"/>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depune</w:t>
      </w:r>
      <w:proofErr w:type="spellEnd"/>
      <w:r w:rsidRPr="00AD477C">
        <w:rPr>
          <w:rFonts w:ascii="Times New Roman" w:hAnsi="Times New Roman" w:cs="Times New Roman"/>
          <w:sz w:val="24"/>
          <w:szCs w:val="24"/>
          <w:lang w:val="en-US"/>
        </w:rPr>
        <w:t xml:space="preserve"> o </w:t>
      </w:r>
      <w:proofErr w:type="spellStart"/>
      <w:r w:rsidRPr="00AD477C">
        <w:rPr>
          <w:rFonts w:ascii="Times New Roman" w:hAnsi="Times New Roman" w:cs="Times New Roman"/>
          <w:sz w:val="24"/>
          <w:szCs w:val="24"/>
          <w:lang w:val="en-US"/>
        </w:rPr>
        <w:t>plângere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Pr="00AD477C">
        <w:rPr>
          <w:rFonts w:ascii="Times New Roman" w:hAnsi="Times New Roman" w:cs="Times New Roman"/>
          <w:sz w:val="24"/>
          <w:szCs w:val="24"/>
          <w:lang w:val="en-US"/>
        </w:rPr>
        <w:t xml:space="preserve"> fata </w:t>
      </w:r>
      <w:proofErr w:type="spellStart"/>
      <w:r w:rsidRPr="00AD477C">
        <w:rPr>
          <w:rFonts w:ascii="Times New Roman" w:hAnsi="Times New Roman" w:cs="Times New Roman"/>
          <w:sz w:val="24"/>
          <w:szCs w:val="24"/>
          <w:lang w:val="en-US"/>
        </w:rPr>
        <w:t>autorității</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supraveghere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cazul</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Pr="00AD477C">
        <w:rPr>
          <w:rFonts w:ascii="Times New Roman" w:hAnsi="Times New Roman" w:cs="Times New Roman"/>
          <w:sz w:val="24"/>
          <w:szCs w:val="24"/>
          <w:lang w:val="en-US"/>
        </w:rPr>
        <w:t xml:space="preserve"> care </w:t>
      </w:r>
      <w:proofErr w:type="spellStart"/>
      <w:r w:rsidRPr="00AD477C">
        <w:rPr>
          <w:rFonts w:ascii="Times New Roman" w:hAnsi="Times New Roman" w:cs="Times New Roman"/>
          <w:sz w:val="24"/>
          <w:szCs w:val="24"/>
          <w:lang w:val="en-US"/>
        </w:rPr>
        <w:t>datele</w:t>
      </w:r>
      <w:proofErr w:type="spellEnd"/>
      <w:r w:rsidRPr="00AD477C">
        <w:rPr>
          <w:rFonts w:ascii="Times New Roman" w:hAnsi="Times New Roman" w:cs="Times New Roman"/>
          <w:sz w:val="24"/>
          <w:szCs w:val="24"/>
          <w:lang w:val="en-US"/>
        </w:rPr>
        <w:t xml:space="preserv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w:t>
      </w:r>
      <w:proofErr w:type="gramStart"/>
      <w:r w:rsidRPr="00AD477C">
        <w:rPr>
          <w:rFonts w:ascii="Times New Roman" w:hAnsi="Times New Roman" w:cs="Times New Roman"/>
          <w:sz w:val="24"/>
          <w:szCs w:val="24"/>
          <w:lang w:val="en-US"/>
        </w:rPr>
        <w:t>nu  sunt</w:t>
      </w:r>
      <w:proofErr w:type="gram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colectate</w:t>
      </w:r>
      <w:proofErr w:type="spellEnd"/>
      <w:r w:rsidRPr="00AD477C">
        <w:rPr>
          <w:rFonts w:ascii="Times New Roman" w:hAnsi="Times New Roman" w:cs="Times New Roman"/>
          <w:sz w:val="24"/>
          <w:szCs w:val="24"/>
          <w:lang w:val="en-US"/>
        </w:rPr>
        <w:t xml:space="preserve"> de la </w:t>
      </w:r>
      <w:proofErr w:type="spellStart"/>
      <w:r w:rsidRPr="00AD477C">
        <w:rPr>
          <w:rFonts w:ascii="Times New Roman" w:hAnsi="Times New Roman" w:cs="Times New Roman"/>
          <w:sz w:val="24"/>
          <w:szCs w:val="24"/>
          <w:lang w:val="en-US"/>
        </w:rPr>
        <w:t>persoan</w:t>
      </w:r>
      <w:r w:rsidR="00A41737" w:rsidRPr="00AD477C">
        <w:rPr>
          <w:rFonts w:ascii="Times New Roman" w:hAnsi="Times New Roman" w:cs="Times New Roman"/>
          <w:sz w:val="24"/>
          <w:szCs w:val="24"/>
          <w:lang w:val="en-US"/>
        </w:rPr>
        <w:t>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avizată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orice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informații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disponibile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sursa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acestora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existența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unui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proces</w:t>
      </w:r>
      <w:proofErr w:type="spellEnd"/>
      <w:r w:rsidRPr="00AD477C">
        <w:rPr>
          <w:rFonts w:ascii="Times New Roman" w:hAnsi="Times New Roman" w:cs="Times New Roman"/>
          <w:sz w:val="24"/>
          <w:szCs w:val="24"/>
          <w:lang w:val="en-US"/>
        </w:rPr>
        <w:t xml:space="preserve">  </w:t>
      </w:r>
      <w:r w:rsidR="00A41737" w:rsidRPr="00AD477C">
        <w:rPr>
          <w:rFonts w:ascii="Times New Roman" w:hAnsi="Times New Roman" w:cs="Times New Roman"/>
          <w:sz w:val="24"/>
          <w:szCs w:val="24"/>
          <w:lang w:val="en-US"/>
        </w:rPr>
        <w:t xml:space="preserve">decisional </w:t>
      </w:r>
      <w:proofErr w:type="spellStart"/>
      <w:r w:rsidRPr="00AD477C">
        <w:rPr>
          <w:rFonts w:ascii="Times New Roman" w:hAnsi="Times New Roman" w:cs="Times New Roman"/>
          <w:sz w:val="24"/>
          <w:szCs w:val="24"/>
          <w:lang w:val="en-US"/>
        </w:rPr>
        <w:t>automatizat</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incluzând</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crearea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profiluri</w:t>
      </w:r>
      <w:proofErr w:type="spellEnd"/>
      <w:r w:rsidRPr="00AD477C">
        <w:rPr>
          <w:rFonts w:ascii="Times New Roman" w:hAnsi="Times New Roman" w:cs="Times New Roman"/>
          <w:sz w:val="24"/>
          <w:szCs w:val="24"/>
          <w:lang w:val="en-US"/>
        </w:rPr>
        <w:t xml:space="preserve">, precum </w:t>
      </w:r>
      <w:proofErr w:type="spellStart"/>
      <w:r w:rsidRPr="00AD477C">
        <w:rPr>
          <w:rFonts w:ascii="Times New Roman" w:hAnsi="Times New Roman" w:cs="Times New Roman"/>
          <w:sz w:val="24"/>
          <w:szCs w:val="24"/>
          <w:lang w:val="en-US"/>
        </w:rPr>
        <w:t>și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informații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pertinente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logica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utilizată</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importanța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consecințele</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preconizate</w:t>
      </w:r>
      <w:proofErr w:type="spellEnd"/>
      <w:r w:rsidRPr="00AD477C">
        <w:rPr>
          <w:rFonts w:ascii="Times New Roman" w:hAnsi="Times New Roman" w:cs="Times New Roman"/>
          <w:sz w:val="24"/>
          <w:szCs w:val="24"/>
          <w:lang w:val="en-US"/>
        </w:rPr>
        <w:t xml:space="preserve"> ale </w:t>
      </w:r>
      <w:proofErr w:type="spellStart"/>
      <w:r w:rsidRPr="00AD477C">
        <w:rPr>
          <w:rFonts w:ascii="Times New Roman" w:hAnsi="Times New Roman" w:cs="Times New Roman"/>
          <w:sz w:val="24"/>
          <w:szCs w:val="24"/>
          <w:lang w:val="en-US"/>
        </w:rPr>
        <w:t>unei</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astfel</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prelucrări</w:t>
      </w:r>
      <w:proofErr w:type="spellEnd"/>
      <w:r w:rsidRPr="00AD477C">
        <w:rPr>
          <w:rFonts w:ascii="Times New Roman" w:hAnsi="Times New Roman" w:cs="Times New Roman"/>
          <w:sz w:val="24"/>
          <w:szCs w:val="24"/>
          <w:lang w:val="en-US"/>
        </w:rPr>
        <w:t>; </w:t>
      </w:r>
    </w:p>
    <w:p w14:paraId="609FB6E9" w14:textId="77777777" w:rsidR="00115205" w:rsidRPr="00AD477C" w:rsidRDefault="00115205" w:rsidP="000C3271">
      <w:pPr>
        <w:spacing w:before="2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rectificare</w:t>
      </w:r>
      <w:proofErr w:type="spellEnd"/>
      <w:r w:rsidR="00E05E85" w:rsidRPr="00AD477C">
        <w:rPr>
          <w:rFonts w:ascii="Times New Roman" w:hAnsi="Times New Roman" w:cs="Times New Roman"/>
          <w:sz w:val="24"/>
          <w:szCs w:val="24"/>
          <w:lang w:val="en-US"/>
        </w:rPr>
        <w:t xml:space="preserve"> </w:t>
      </w:r>
      <w:r w:rsidRPr="00AD477C">
        <w:rPr>
          <w:rFonts w:ascii="Times New Roman" w:hAnsi="Times New Roman" w:cs="Times New Roman"/>
          <w:sz w:val="24"/>
          <w:szCs w:val="24"/>
          <w:lang w:val="en-US"/>
        </w:rPr>
        <w:t>a</w:t>
      </w:r>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datelor</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inexacte</w:t>
      </w:r>
      <w:proofErr w:type="spellEnd"/>
      <w:r w:rsidRPr="00AD477C">
        <w:rPr>
          <w:rFonts w:ascii="Times New Roman" w:hAnsi="Times New Roman" w:cs="Times New Roman"/>
          <w:sz w:val="24"/>
          <w:szCs w:val="24"/>
          <w:lang w:val="en-US"/>
        </w:rPr>
        <w:t>;</w:t>
      </w:r>
    </w:p>
    <w:p w14:paraId="6A38ED45" w14:textId="77777777" w:rsidR="00115205" w:rsidRPr="00AD477C" w:rsidRDefault="00115205" w:rsidP="000C3271">
      <w:pPr>
        <w:spacing w:before="47"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ştergerea</w:t>
      </w:r>
      <w:proofErr w:type="spellEnd"/>
      <w:r w:rsidR="00E05E85" w:rsidRPr="00AD477C">
        <w:rPr>
          <w:rFonts w:ascii="Times New Roman" w:hAnsi="Times New Roman" w:cs="Times New Roman"/>
          <w:sz w:val="24"/>
          <w:szCs w:val="24"/>
          <w:lang w:val="en-US"/>
        </w:rPr>
        <w:t xml:space="preserve"> </w:t>
      </w:r>
      <w:proofErr w:type="spellStart"/>
      <w:proofErr w:type="gramStart"/>
      <w:r w:rsidRPr="00AD477C">
        <w:rPr>
          <w:rFonts w:ascii="Times New Roman" w:hAnsi="Times New Roman" w:cs="Times New Roman"/>
          <w:sz w:val="24"/>
          <w:szCs w:val="24"/>
          <w:lang w:val="en-US"/>
        </w:rPr>
        <w:t>datelo</w:t>
      </w:r>
      <w:proofErr w:type="spellEnd"/>
      <w:r w:rsidR="00E05E85" w:rsidRPr="00AD477C">
        <w:rPr>
          <w:rFonts w:ascii="Times New Roman" w:hAnsi="Times New Roman" w:cs="Times New Roman"/>
          <w:sz w:val="24"/>
          <w:szCs w:val="24"/>
          <w:lang w:val="en-US"/>
        </w:rPr>
        <w:t xml:space="preserve">  </w:t>
      </w:r>
      <w:r w:rsidRPr="00AD477C">
        <w:rPr>
          <w:rFonts w:ascii="Times New Roman" w:hAnsi="Times New Roman" w:cs="Times New Roman"/>
          <w:sz w:val="24"/>
          <w:szCs w:val="24"/>
          <w:lang w:val="en-US"/>
        </w:rPr>
        <w:t>r</w:t>
      </w:r>
      <w:proofErr w:type="gram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fi </w:t>
      </w:r>
      <w:proofErr w:type="spellStart"/>
      <w:r w:rsidRPr="00AD477C">
        <w:rPr>
          <w:rFonts w:ascii="Times New Roman" w:hAnsi="Times New Roman" w:cs="Times New Roman"/>
          <w:sz w:val="24"/>
          <w:szCs w:val="24"/>
          <w:lang w:val="en-US"/>
        </w:rPr>
        <w:t>uitat</w:t>
      </w:r>
      <w:proofErr w:type="spellEnd"/>
      <w:r w:rsidRPr="00AD477C">
        <w:rPr>
          <w:rFonts w:ascii="Times New Roman" w:hAnsi="Times New Roman" w:cs="Times New Roman"/>
          <w:sz w:val="24"/>
          <w:szCs w:val="24"/>
          <w:lang w:val="en-US"/>
        </w:rPr>
        <w:t>”; </w:t>
      </w:r>
    </w:p>
    <w:p w14:paraId="24F36E19" w14:textId="77777777" w:rsidR="00115205" w:rsidRPr="00AD477C" w:rsidRDefault="00115205" w:rsidP="000C3271">
      <w:pPr>
        <w:spacing w:before="43" w:after="0"/>
        <w:ind w:left="371" w:right="2" w:hanging="362"/>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Deptul</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restricţionarea</w:t>
      </w:r>
      <w:proofErr w:type="spellEnd"/>
      <w:r w:rsidR="00E05E85"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prelucrăriiîncazurileurmătoare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cândcontestațiexactitateadatelor</w:t>
      </w:r>
      <w:proofErr w:type="spellEnd"/>
      <w:r w:rsidRPr="00AD477C">
        <w:rPr>
          <w:rFonts w:ascii="Times New Roman" w:hAnsi="Times New Roman" w:cs="Times New Roman"/>
          <w:sz w:val="24"/>
          <w:szCs w:val="24"/>
          <w:lang w:val="en-US"/>
        </w:rPr>
        <w:t xml:space="preserve"> (</w:t>
      </w:r>
      <w:proofErr w:type="spellStart"/>
      <w:proofErr w:type="gramStart"/>
      <w:r w:rsidRPr="00AD477C">
        <w:rPr>
          <w:rFonts w:ascii="Times New Roman" w:hAnsi="Times New Roman" w:cs="Times New Roman"/>
          <w:sz w:val="24"/>
          <w:szCs w:val="24"/>
          <w:lang w:val="en-US"/>
        </w:rPr>
        <w:t>restricţionarea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prelucrăriiva</w:t>
      </w:r>
      <w:proofErr w:type="spellEnd"/>
      <w:proofErr w:type="gramEnd"/>
      <w:r w:rsidRPr="00AD477C">
        <w:rPr>
          <w:rFonts w:ascii="Times New Roman" w:hAnsi="Times New Roman" w:cs="Times New Roman"/>
          <w:sz w:val="24"/>
          <w:szCs w:val="24"/>
          <w:lang w:val="en-US"/>
        </w:rPr>
        <w:t xml:space="preserve"> dura o </w:t>
      </w:r>
      <w:proofErr w:type="spellStart"/>
      <w:r w:rsidRPr="00AD477C">
        <w:rPr>
          <w:rFonts w:ascii="Times New Roman" w:hAnsi="Times New Roman" w:cs="Times New Roman"/>
          <w:sz w:val="24"/>
          <w:szCs w:val="24"/>
          <w:lang w:val="en-US"/>
        </w:rPr>
        <w:t>perioadăceîipermiteoperatoruluisăverificeexactitateadatelor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cândprelucrareaesteilegală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iardumneavoastră</w:t>
      </w:r>
      <w:r w:rsidR="00640E39" w:rsidRPr="00AD477C">
        <w:rPr>
          <w:rFonts w:ascii="Times New Roman" w:hAnsi="Times New Roman" w:cs="Times New Roman"/>
          <w:sz w:val="24"/>
          <w:szCs w:val="24"/>
          <w:lang w:val="en-US"/>
        </w:rPr>
        <w:t>vă</w:t>
      </w:r>
      <w:r w:rsidRPr="00AD477C">
        <w:rPr>
          <w:rFonts w:ascii="Times New Roman" w:hAnsi="Times New Roman" w:cs="Times New Roman"/>
          <w:sz w:val="24"/>
          <w:szCs w:val="24"/>
          <w:lang w:val="en-US"/>
        </w:rPr>
        <w:t>opuneţiştergeriidatelor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solicitândînschimbrestricționareautilizării</w:t>
      </w:r>
      <w:proofErr w:type="spellEnd"/>
      <w:r w:rsidRPr="00AD477C">
        <w:rPr>
          <w:rFonts w:ascii="Times New Roman" w:hAnsi="Times New Roman" w:cs="Times New Roman"/>
          <w:sz w:val="24"/>
          <w:szCs w:val="24"/>
          <w:lang w:val="en-US"/>
        </w:rPr>
        <w:t xml:space="preserve"> lor; </w:t>
      </w:r>
      <w:proofErr w:type="spellStart"/>
      <w:r w:rsidRPr="00AD477C">
        <w:rPr>
          <w:rFonts w:ascii="Times New Roman" w:hAnsi="Times New Roman" w:cs="Times New Roman"/>
          <w:sz w:val="24"/>
          <w:szCs w:val="24"/>
          <w:lang w:val="en-US"/>
        </w:rPr>
        <w:t>cândoperatorul</w:t>
      </w:r>
      <w:proofErr w:type="spellEnd"/>
      <w:r w:rsidRPr="00AD477C">
        <w:rPr>
          <w:rFonts w:ascii="Times New Roman" w:hAnsi="Times New Roman" w:cs="Times New Roman"/>
          <w:sz w:val="24"/>
          <w:szCs w:val="24"/>
          <w:lang w:val="en-US"/>
        </w:rPr>
        <w:t xml:space="preserve"> nu  </w:t>
      </w:r>
      <w:proofErr w:type="spellStart"/>
      <w:r w:rsidRPr="00AD477C">
        <w:rPr>
          <w:rFonts w:ascii="Times New Roman" w:hAnsi="Times New Roman" w:cs="Times New Roman"/>
          <w:sz w:val="24"/>
          <w:szCs w:val="24"/>
          <w:lang w:val="en-US"/>
        </w:rPr>
        <w:t>mai</w:t>
      </w:r>
      <w:proofErr w:type="spellEnd"/>
      <w:r w:rsidRPr="00AD477C">
        <w:rPr>
          <w:rFonts w:ascii="Times New Roman" w:hAnsi="Times New Roman" w:cs="Times New Roman"/>
          <w:sz w:val="24"/>
          <w:szCs w:val="24"/>
          <w:lang w:val="en-US"/>
        </w:rPr>
        <w:t xml:space="preserve"> are </w:t>
      </w:r>
      <w:proofErr w:type="spellStart"/>
      <w:r w:rsidRPr="00AD477C">
        <w:rPr>
          <w:rFonts w:ascii="Times New Roman" w:hAnsi="Times New Roman" w:cs="Times New Roman"/>
          <w:sz w:val="24"/>
          <w:szCs w:val="24"/>
          <w:lang w:val="en-US"/>
        </w:rPr>
        <w:t>nevoie</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datele</w:t>
      </w:r>
      <w:proofErr w:type="spellEnd"/>
      <w:r w:rsidRPr="00AD477C">
        <w:rPr>
          <w:rFonts w:ascii="Times New Roman" w:hAnsi="Times New Roman" w:cs="Times New Roman"/>
          <w:sz w:val="24"/>
          <w:szCs w:val="24"/>
          <w:lang w:val="en-US"/>
        </w:rPr>
        <w:t xml:space="preserve"> cu </w:t>
      </w:r>
      <w:proofErr w:type="spellStart"/>
      <w:r w:rsidRPr="00AD477C">
        <w:rPr>
          <w:rFonts w:ascii="Times New Roman" w:hAnsi="Times New Roman" w:cs="Times New Roman"/>
          <w:sz w:val="24"/>
          <w:szCs w:val="24"/>
          <w:lang w:val="en-US"/>
        </w:rPr>
        <w:t>caracterpersonal</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înscopulprelucrării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da</w:t>
      </w:r>
      <w:r w:rsidR="00DE700C" w:rsidRPr="00AD477C">
        <w:rPr>
          <w:rFonts w:ascii="Times New Roman" w:hAnsi="Times New Roman" w:cs="Times New Roman"/>
          <w:sz w:val="24"/>
          <w:szCs w:val="24"/>
          <w:lang w:val="en-US"/>
        </w:rPr>
        <w:t>r</w:t>
      </w:r>
      <w:r w:rsidRPr="00AD477C">
        <w:rPr>
          <w:rFonts w:ascii="Times New Roman" w:hAnsi="Times New Roman" w:cs="Times New Roman"/>
          <w:sz w:val="24"/>
          <w:szCs w:val="24"/>
          <w:lang w:val="en-US"/>
        </w:rPr>
        <w:t>dumneavoastră</w:t>
      </w:r>
      <w:proofErr w:type="spellEnd"/>
      <w:r w:rsidRPr="00AD477C">
        <w:rPr>
          <w:rFonts w:ascii="Times New Roman" w:hAnsi="Times New Roman" w:cs="Times New Roman"/>
          <w:sz w:val="24"/>
          <w:szCs w:val="24"/>
          <w:lang w:val="en-US"/>
        </w:rPr>
        <w:t xml:space="preserve"> le </w:t>
      </w:r>
      <w:proofErr w:type="spellStart"/>
      <w:r w:rsidRPr="00AD477C">
        <w:rPr>
          <w:rFonts w:ascii="Times New Roman" w:hAnsi="Times New Roman" w:cs="Times New Roman"/>
          <w:sz w:val="24"/>
          <w:szCs w:val="24"/>
          <w:lang w:val="en-US"/>
        </w:rPr>
        <w:t>solicitațipentruexercitarea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unuidreptîninstanță</w:t>
      </w:r>
      <w:proofErr w:type="spellEnd"/>
      <w:r w:rsidRPr="00AD477C">
        <w:rPr>
          <w:rFonts w:ascii="Times New Roman" w:hAnsi="Times New Roman" w:cs="Times New Roman"/>
          <w:sz w:val="24"/>
          <w:szCs w:val="24"/>
          <w:lang w:val="en-US"/>
        </w:rPr>
        <w:t>; </w:t>
      </w:r>
    </w:p>
    <w:p w14:paraId="29D37C7E" w14:textId="77777777" w:rsidR="00115205" w:rsidRPr="00AD477C" w:rsidRDefault="00115205" w:rsidP="000C3271">
      <w:pPr>
        <w:spacing w:before="14" w:after="0"/>
        <w:ind w:left="371" w:right="415" w:hanging="356"/>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primidatele</w:t>
      </w:r>
      <w:proofErr w:type="spellEnd"/>
      <w:r w:rsidRPr="00AD477C">
        <w:rPr>
          <w:rFonts w:ascii="Times New Roman" w:hAnsi="Times New Roman" w:cs="Times New Roman"/>
          <w:sz w:val="24"/>
          <w:szCs w:val="24"/>
          <w:lang w:val="en-US"/>
        </w:rPr>
        <w:t xml:space="preserv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w:t>
      </w:r>
      <w:proofErr w:type="spellStart"/>
      <w:r w:rsidRPr="00AD477C">
        <w:rPr>
          <w:rFonts w:ascii="Times New Roman" w:hAnsi="Times New Roman" w:cs="Times New Roman"/>
          <w:sz w:val="24"/>
          <w:szCs w:val="24"/>
          <w:lang w:val="en-US"/>
        </w:rPr>
        <w:t>şi</w:t>
      </w:r>
      <w:proofErr w:type="spellEnd"/>
      <w:r w:rsidRPr="00AD477C">
        <w:rPr>
          <w:rFonts w:ascii="Times New Roman" w:hAnsi="Times New Roman" w:cs="Times New Roman"/>
          <w:sz w:val="24"/>
          <w:szCs w:val="24"/>
          <w:lang w:val="en-US"/>
        </w:rPr>
        <w:t xml:space="preserve"> de a le </w:t>
      </w:r>
      <w:proofErr w:type="spellStart"/>
      <w:r w:rsidRPr="00AD477C">
        <w:rPr>
          <w:rFonts w:ascii="Times New Roman" w:hAnsi="Times New Roman" w:cs="Times New Roman"/>
          <w:sz w:val="24"/>
          <w:szCs w:val="24"/>
          <w:lang w:val="en-US"/>
        </w:rPr>
        <w:t>transmiteunui</w:t>
      </w:r>
      <w:proofErr w:type="spellEnd"/>
      <w:r w:rsidRPr="00AD477C">
        <w:rPr>
          <w:rFonts w:ascii="Times New Roman" w:hAnsi="Times New Roman" w:cs="Times New Roman"/>
          <w:sz w:val="24"/>
          <w:szCs w:val="24"/>
          <w:lang w:val="en-US"/>
        </w:rPr>
        <w:t xml:space="preserve"> alt operator </w:t>
      </w:r>
      <w:proofErr w:type="spellStart"/>
      <w:r w:rsidR="00DE700C" w:rsidRPr="00AD477C">
        <w:rPr>
          <w:rFonts w:ascii="Times New Roman" w:hAnsi="Times New Roman" w:cs="Times New Roman"/>
          <w:sz w:val="24"/>
          <w:szCs w:val="24"/>
          <w:lang w:val="en-US"/>
        </w:rPr>
        <w:t>sau</w:t>
      </w:r>
      <w:proofErr w:type="spellEnd"/>
      <w:r w:rsidR="00DE700C" w:rsidRPr="00AD477C">
        <w:rPr>
          <w:rFonts w:ascii="Times New Roman" w:hAnsi="Times New Roman" w:cs="Times New Roman"/>
          <w:sz w:val="24"/>
          <w:szCs w:val="24"/>
          <w:lang w:val="en-US"/>
        </w:rPr>
        <w:t xml:space="preserve"> „</w:t>
      </w:r>
      <w:proofErr w:type="spellStart"/>
      <w:r w:rsidR="00DE700C" w:rsidRPr="00AD477C">
        <w:rPr>
          <w:rFonts w:ascii="Times New Roman" w:hAnsi="Times New Roman" w:cs="Times New Roman"/>
          <w:sz w:val="24"/>
          <w:szCs w:val="24"/>
          <w:lang w:val="en-US"/>
        </w:rPr>
        <w:t>dreptul</w:t>
      </w:r>
      <w:proofErr w:type="spellEnd"/>
      <w:r w:rsidR="00DE700C" w:rsidRPr="00AD477C">
        <w:rPr>
          <w:rFonts w:ascii="Times New Roman" w:hAnsi="Times New Roman" w:cs="Times New Roman"/>
          <w:sz w:val="24"/>
          <w:szCs w:val="24"/>
          <w:lang w:val="en-US"/>
        </w:rPr>
        <w:t xml:space="preserve"> la </w:t>
      </w:r>
      <w:proofErr w:type="spellStart"/>
      <w:r w:rsidR="00DE700C" w:rsidRPr="00AD477C">
        <w:rPr>
          <w:rFonts w:ascii="Times New Roman" w:hAnsi="Times New Roman" w:cs="Times New Roman"/>
          <w:sz w:val="24"/>
          <w:szCs w:val="24"/>
          <w:lang w:val="en-US"/>
        </w:rPr>
        <w:t>portabilitatea</w:t>
      </w:r>
      <w:proofErr w:type="spellEnd"/>
      <w:r w:rsidR="00DE700C" w:rsidRPr="00AD477C">
        <w:rPr>
          <w:rFonts w:ascii="Times New Roman" w:hAnsi="Times New Roman" w:cs="Times New Roman"/>
          <w:sz w:val="24"/>
          <w:szCs w:val="24"/>
          <w:lang w:val="en-US"/>
        </w:rPr>
        <w:t> </w:t>
      </w:r>
      <w:proofErr w:type="spellStart"/>
      <w:r w:rsidRPr="00AD477C">
        <w:rPr>
          <w:rFonts w:ascii="Times New Roman" w:hAnsi="Times New Roman" w:cs="Times New Roman"/>
          <w:sz w:val="24"/>
          <w:szCs w:val="24"/>
          <w:lang w:val="en-US"/>
        </w:rPr>
        <w:t>datelor</w:t>
      </w:r>
      <w:proofErr w:type="spellEnd"/>
      <w:r w:rsidRPr="00AD477C">
        <w:rPr>
          <w:rFonts w:ascii="Times New Roman" w:hAnsi="Times New Roman" w:cs="Times New Roman"/>
          <w:sz w:val="24"/>
          <w:szCs w:val="24"/>
          <w:lang w:val="en-US"/>
        </w:rPr>
        <w:t>”; </w:t>
      </w:r>
    </w:p>
    <w:p w14:paraId="315BA539" w14:textId="77777777" w:rsidR="00115205" w:rsidRPr="00AD477C" w:rsidRDefault="00115205" w:rsidP="000C3271">
      <w:pPr>
        <w:spacing w:before="77" w:after="0"/>
        <w:ind w:left="371" w:right="5" w:hanging="362"/>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va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opune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necesare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îndeplinirea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sarcini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servește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unui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interes</w:t>
      </w:r>
      <w:proofErr w:type="spellEnd"/>
      <w:r w:rsidRPr="00AD477C">
        <w:rPr>
          <w:rFonts w:ascii="Times New Roman" w:hAnsi="Times New Roman" w:cs="Times New Roman"/>
          <w:sz w:val="24"/>
          <w:szCs w:val="24"/>
          <w:lang w:val="en-US"/>
        </w:rPr>
        <w:t xml:space="preserve"> public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gramStart"/>
      <w:r w:rsidRPr="00AD477C">
        <w:rPr>
          <w:rFonts w:ascii="Times New Roman" w:hAnsi="Times New Roman" w:cs="Times New Roman"/>
          <w:sz w:val="24"/>
          <w:szCs w:val="24"/>
          <w:lang w:val="en-US"/>
        </w:rPr>
        <w:t xml:space="preserve">care  </w:t>
      </w:r>
      <w:proofErr w:type="spellStart"/>
      <w:r w:rsidRPr="00AD477C">
        <w:rPr>
          <w:rFonts w:ascii="Times New Roman" w:hAnsi="Times New Roman" w:cs="Times New Roman"/>
          <w:sz w:val="24"/>
          <w:szCs w:val="24"/>
          <w:lang w:val="en-US"/>
        </w:rPr>
        <w:t>rezultă</w:t>
      </w:r>
      <w:proofErr w:type="spellEnd"/>
      <w:proofErr w:type="gramEnd"/>
      <w:r w:rsidRPr="00AD477C">
        <w:rPr>
          <w:rFonts w:ascii="Times New Roman" w:hAnsi="Times New Roman" w:cs="Times New Roman"/>
          <w:sz w:val="24"/>
          <w:szCs w:val="24"/>
          <w:lang w:val="en-US"/>
        </w:rPr>
        <w:t xml:space="preserve"> din </w:t>
      </w:r>
      <w:proofErr w:type="spellStart"/>
      <w:r w:rsidRPr="00AD477C">
        <w:rPr>
          <w:rFonts w:ascii="Times New Roman" w:hAnsi="Times New Roman" w:cs="Times New Roman"/>
          <w:sz w:val="24"/>
          <w:szCs w:val="24"/>
          <w:lang w:val="en-US"/>
        </w:rPr>
        <w:t>exercitarea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autorității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publice</w:t>
      </w:r>
      <w:proofErr w:type="spellEnd"/>
      <w:r w:rsidRPr="00AD477C">
        <w:rPr>
          <w:rFonts w:ascii="Times New Roman" w:hAnsi="Times New Roman" w:cs="Times New Roman"/>
          <w:sz w:val="24"/>
          <w:szCs w:val="24"/>
          <w:lang w:val="en-US"/>
        </w:rPr>
        <w:t xml:space="preserve"> cu care </w:t>
      </w:r>
      <w:proofErr w:type="spellStart"/>
      <w:r w:rsidRPr="00AD477C">
        <w:rPr>
          <w:rFonts w:ascii="Times New Roman" w:hAnsi="Times New Roman" w:cs="Times New Roman"/>
          <w:sz w:val="24"/>
          <w:szCs w:val="24"/>
          <w:lang w:val="en-US"/>
        </w:rPr>
        <w:t>este</w:t>
      </w:r>
      <w:proofErr w:type="spellEnd"/>
      <w:r w:rsidR="00DC7EED" w:rsidRPr="00AD477C">
        <w:rPr>
          <w:rFonts w:ascii="Times New Roman" w:hAnsi="Times New Roman" w:cs="Times New Roman"/>
          <w:sz w:val="24"/>
          <w:szCs w:val="24"/>
          <w:lang w:val="en-US"/>
        </w:rPr>
        <w:t xml:space="preserve"> </w:t>
      </w:r>
      <w:proofErr w:type="spellStart"/>
      <w:r w:rsidR="00F4105C" w:rsidRPr="00AD477C">
        <w:rPr>
          <w:rFonts w:ascii="Times New Roman" w:hAnsi="Times New Roman" w:cs="Times New Roman"/>
          <w:sz w:val="24"/>
          <w:szCs w:val="24"/>
          <w:lang w:val="en-US"/>
        </w:rPr>
        <w:t>i</w:t>
      </w:r>
      <w:r w:rsidRPr="00AD477C">
        <w:rPr>
          <w:rFonts w:ascii="Times New Roman" w:hAnsi="Times New Roman" w:cs="Times New Roman"/>
          <w:sz w:val="24"/>
          <w:szCs w:val="24"/>
          <w:lang w:val="en-US"/>
        </w:rPr>
        <w:t>nvestit</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operatorul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prelucrării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necesare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scopul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intereselor</w:t>
      </w:r>
      <w:proofErr w:type="spellEnd"/>
      <w:r w:rsidRPr="00AD477C">
        <w:rPr>
          <w:rFonts w:ascii="Times New Roman" w:hAnsi="Times New Roman" w:cs="Times New Roman"/>
          <w:sz w:val="24"/>
          <w:szCs w:val="24"/>
          <w:lang w:val="en-US"/>
        </w:rPr>
        <w:t xml:space="preserve">  legitime </w:t>
      </w:r>
      <w:proofErr w:type="spellStart"/>
      <w:r w:rsidRPr="00AD477C">
        <w:rPr>
          <w:rFonts w:ascii="Times New Roman" w:hAnsi="Times New Roman" w:cs="Times New Roman"/>
          <w:sz w:val="24"/>
          <w:szCs w:val="24"/>
          <w:lang w:val="en-US"/>
        </w:rPr>
        <w:t>urmărite</w:t>
      </w:r>
      <w:proofErr w:type="spellEnd"/>
      <w:r w:rsidRPr="00AD477C">
        <w:rPr>
          <w:rFonts w:ascii="Times New Roman" w:hAnsi="Times New Roman" w:cs="Times New Roman"/>
          <w:sz w:val="24"/>
          <w:szCs w:val="24"/>
          <w:lang w:val="en-US"/>
        </w:rPr>
        <w:t xml:space="preserve"> de operator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de o </w:t>
      </w:r>
      <w:proofErr w:type="spellStart"/>
      <w:r w:rsidRPr="00AD477C">
        <w:rPr>
          <w:rFonts w:ascii="Times New Roman" w:hAnsi="Times New Roman" w:cs="Times New Roman"/>
          <w:sz w:val="24"/>
          <w:szCs w:val="24"/>
          <w:lang w:val="en-US"/>
        </w:rPr>
        <w:t>terță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parte</w:t>
      </w:r>
      <w:proofErr w:type="spellEnd"/>
      <w:r w:rsidRPr="00AD477C">
        <w:rPr>
          <w:rFonts w:ascii="Times New Roman" w:hAnsi="Times New Roman" w:cs="Times New Roman"/>
          <w:sz w:val="24"/>
          <w:szCs w:val="24"/>
          <w:lang w:val="en-US"/>
        </w:rPr>
        <w:t xml:space="preserve">, precum </w:t>
      </w:r>
      <w:proofErr w:type="spellStart"/>
      <w:r w:rsidRPr="00AD477C">
        <w:rPr>
          <w:rFonts w:ascii="Times New Roman" w:hAnsi="Times New Roman" w:cs="Times New Roman"/>
          <w:sz w:val="24"/>
          <w:szCs w:val="24"/>
          <w:lang w:val="en-US"/>
        </w:rPr>
        <w:t>şi</w:t>
      </w:r>
      <w:proofErr w:type="spellEnd"/>
      <w:r w:rsidR="00DC7EED" w:rsidRPr="00AD477C">
        <w:rPr>
          <w:rFonts w:ascii="Times New Roman" w:hAnsi="Times New Roman" w:cs="Times New Roman"/>
          <w:sz w:val="24"/>
          <w:szCs w:val="24"/>
          <w:lang w:val="en-US"/>
        </w:rPr>
        <w:t xml:space="preserve"> </w:t>
      </w:r>
      <w:proofErr w:type="spellStart"/>
      <w:r w:rsidR="00F4105C" w:rsidRPr="00AD477C">
        <w:rPr>
          <w:rFonts w:ascii="Times New Roman" w:hAnsi="Times New Roman" w:cs="Times New Roman"/>
          <w:sz w:val="24"/>
          <w:szCs w:val="24"/>
          <w:lang w:val="en-US"/>
        </w:rPr>
        <w:t>creării</w:t>
      </w:r>
      <w:proofErr w:type="spellEnd"/>
      <w:r w:rsidR="00F4105C" w:rsidRPr="00AD477C">
        <w:rPr>
          <w:rFonts w:ascii="Times New Roman" w:hAnsi="Times New Roman" w:cs="Times New Roman"/>
          <w:sz w:val="24"/>
          <w:szCs w:val="24"/>
          <w:lang w:val="en-US"/>
        </w:rPr>
        <w:t xml:space="preserve"> p</w:t>
      </w:r>
      <w:r w:rsidRPr="00AD477C">
        <w:rPr>
          <w:rFonts w:ascii="Times New Roman" w:hAnsi="Times New Roman" w:cs="Times New Roman"/>
          <w:sz w:val="24"/>
          <w:szCs w:val="24"/>
          <w:lang w:val="en-US"/>
        </w:rPr>
        <w:t xml:space="preserve">e </w:t>
      </w:r>
      <w:proofErr w:type="spellStart"/>
      <w:r w:rsidRPr="00AD477C">
        <w:rPr>
          <w:rFonts w:ascii="Times New Roman" w:hAnsi="Times New Roman" w:cs="Times New Roman"/>
          <w:sz w:val="24"/>
          <w:szCs w:val="24"/>
          <w:lang w:val="en-US"/>
        </w:rPr>
        <w:t>profiluri</w:t>
      </w:r>
      <w:proofErr w:type="spellEnd"/>
      <w:r w:rsidRPr="00AD477C">
        <w:rPr>
          <w:rFonts w:ascii="Times New Roman" w:hAnsi="Times New Roman" w:cs="Times New Roman"/>
          <w:sz w:val="24"/>
          <w:szCs w:val="24"/>
          <w:lang w:val="en-US"/>
        </w:rPr>
        <w:t xml:space="preserve"> pe </w:t>
      </w:r>
      <w:proofErr w:type="spellStart"/>
      <w:r w:rsidRPr="00AD477C">
        <w:rPr>
          <w:rFonts w:ascii="Times New Roman" w:hAnsi="Times New Roman" w:cs="Times New Roman"/>
          <w:sz w:val="24"/>
          <w:szCs w:val="24"/>
          <w:lang w:val="en-US"/>
        </w:rPr>
        <w:t>baza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acestor</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dispoziţii</w:t>
      </w:r>
      <w:proofErr w:type="spellEnd"/>
      <w:r w:rsidRPr="00AD477C">
        <w:rPr>
          <w:rFonts w:ascii="Times New Roman" w:hAnsi="Times New Roman" w:cs="Times New Roman"/>
          <w:sz w:val="24"/>
          <w:szCs w:val="24"/>
          <w:lang w:val="en-US"/>
        </w:rPr>
        <w:t>; </w:t>
      </w:r>
    </w:p>
    <w:p w14:paraId="23DE3F12" w14:textId="77777777" w:rsidR="00115205" w:rsidRPr="00AD477C" w:rsidRDefault="00115205" w:rsidP="000C3271">
      <w:pPr>
        <w:spacing w:before="57" w:after="0"/>
        <w:ind w:left="371" w:right="14" w:hanging="357"/>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nu</w:t>
      </w:r>
      <w:proofErr w:type="spellEnd"/>
      <w:r w:rsidRPr="00AD477C">
        <w:rPr>
          <w:rFonts w:ascii="Times New Roman" w:hAnsi="Times New Roman" w:cs="Times New Roman"/>
          <w:sz w:val="24"/>
          <w:szCs w:val="24"/>
          <w:lang w:val="en-US"/>
        </w:rPr>
        <w:t xml:space="preserve"> face </w:t>
      </w:r>
      <w:proofErr w:type="spellStart"/>
      <w:r w:rsidRPr="00AD477C">
        <w:rPr>
          <w:rFonts w:ascii="Times New Roman" w:hAnsi="Times New Roman" w:cs="Times New Roman"/>
          <w:sz w:val="24"/>
          <w:szCs w:val="24"/>
          <w:lang w:val="en-US"/>
        </w:rPr>
        <w:t>obiectul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decizii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bazate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exclusiv</w:t>
      </w:r>
      <w:proofErr w:type="spellEnd"/>
      <w:r w:rsidRPr="00AD477C">
        <w:rPr>
          <w:rFonts w:ascii="Times New Roman" w:hAnsi="Times New Roman" w:cs="Times New Roman"/>
          <w:sz w:val="24"/>
          <w:szCs w:val="24"/>
          <w:lang w:val="en-US"/>
        </w:rPr>
        <w:t xml:space="preserve"> pe </w:t>
      </w:r>
      <w:proofErr w:type="spellStart"/>
      <w:r w:rsidRPr="00AD477C">
        <w:rPr>
          <w:rFonts w:ascii="Times New Roman" w:hAnsi="Times New Roman" w:cs="Times New Roman"/>
          <w:sz w:val="24"/>
          <w:szCs w:val="24"/>
          <w:lang w:val="en-US"/>
        </w:rPr>
        <w:t>prelucrareaautomată</w:t>
      </w:r>
      <w:proofErr w:type="spellEnd"/>
      <w:r w:rsidRPr="00AD477C">
        <w:rPr>
          <w:rFonts w:ascii="Times New Roman" w:hAnsi="Times New Roman" w:cs="Times New Roman"/>
          <w:sz w:val="24"/>
          <w:szCs w:val="24"/>
          <w:lang w:val="en-US"/>
        </w:rPr>
        <w:t xml:space="preserve">, </w:t>
      </w:r>
      <w:r w:rsidR="00F4105C" w:rsidRPr="00AD477C">
        <w:rPr>
          <w:rFonts w:ascii="Times New Roman" w:hAnsi="Times New Roman" w:cs="Times New Roman"/>
          <w:sz w:val="24"/>
          <w:szCs w:val="24"/>
          <w:lang w:val="en-US"/>
        </w:rPr>
        <w:t xml:space="preserve">inclusive </w:t>
      </w:r>
      <w:proofErr w:type="spellStart"/>
      <w:r w:rsidRPr="00AD477C">
        <w:rPr>
          <w:rFonts w:ascii="Times New Roman" w:hAnsi="Times New Roman" w:cs="Times New Roman"/>
          <w:sz w:val="24"/>
          <w:szCs w:val="24"/>
          <w:lang w:val="en-US"/>
        </w:rPr>
        <w:t>crearea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profiluri</w:t>
      </w:r>
      <w:proofErr w:type="spellEnd"/>
      <w:r w:rsidRPr="00AD477C">
        <w:rPr>
          <w:rFonts w:ascii="Times New Roman" w:hAnsi="Times New Roman" w:cs="Times New Roman"/>
          <w:sz w:val="24"/>
          <w:szCs w:val="24"/>
          <w:lang w:val="en-US"/>
        </w:rPr>
        <w:t xml:space="preserve">, </w:t>
      </w:r>
      <w:proofErr w:type="gramStart"/>
      <w:r w:rsidRPr="00AD477C">
        <w:rPr>
          <w:rFonts w:ascii="Times New Roman" w:hAnsi="Times New Roman" w:cs="Times New Roman"/>
          <w:sz w:val="24"/>
          <w:szCs w:val="24"/>
          <w:lang w:val="en-US"/>
        </w:rPr>
        <w:t xml:space="preserve">cu  </w:t>
      </w:r>
      <w:proofErr w:type="spellStart"/>
      <w:r w:rsidRPr="00AD477C">
        <w:rPr>
          <w:rFonts w:ascii="Times New Roman" w:hAnsi="Times New Roman" w:cs="Times New Roman"/>
          <w:sz w:val="24"/>
          <w:szCs w:val="24"/>
          <w:lang w:val="en-US"/>
        </w:rPr>
        <w:t>excepțiacazurilorîn</w:t>
      </w:r>
      <w:proofErr w:type="spellEnd"/>
      <w:proofErr w:type="gramEnd"/>
      <w:r w:rsidRPr="00AD477C">
        <w:rPr>
          <w:rFonts w:ascii="Times New Roman" w:hAnsi="Times New Roman" w:cs="Times New Roman"/>
          <w:sz w:val="24"/>
          <w:szCs w:val="24"/>
          <w:lang w:val="en-US"/>
        </w:rPr>
        <w:t xml:space="preserve"> care o </w:t>
      </w:r>
      <w:proofErr w:type="spellStart"/>
      <w:r w:rsidRPr="00AD477C">
        <w:rPr>
          <w:rFonts w:ascii="Times New Roman" w:hAnsi="Times New Roman" w:cs="Times New Roman"/>
          <w:sz w:val="24"/>
          <w:szCs w:val="24"/>
          <w:lang w:val="en-US"/>
        </w:rPr>
        <w:t>astfel</w:t>
      </w:r>
      <w:proofErr w:type="spellEnd"/>
      <w:r w:rsidRPr="00AD477C">
        <w:rPr>
          <w:rFonts w:ascii="Times New Roman" w:hAnsi="Times New Roman" w:cs="Times New Roman"/>
          <w:sz w:val="24"/>
          <w:szCs w:val="24"/>
          <w:lang w:val="en-US"/>
        </w:rPr>
        <w:t xml:space="preserve"> de</w:t>
      </w:r>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prelucrare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este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necesară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lastRenderedPageBreak/>
        <w:t>încheierea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executarea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unui</w:t>
      </w:r>
      <w:proofErr w:type="spellEnd"/>
      <w:r w:rsidRPr="00AD477C">
        <w:rPr>
          <w:rFonts w:ascii="Times New Roman" w:hAnsi="Times New Roman" w:cs="Times New Roman"/>
          <w:sz w:val="24"/>
          <w:szCs w:val="24"/>
          <w:lang w:val="en-US"/>
        </w:rPr>
        <w:t xml:space="preserve"> contract, </w:t>
      </w:r>
      <w:proofErr w:type="spellStart"/>
      <w:r w:rsidRPr="00AD477C">
        <w:rPr>
          <w:rFonts w:ascii="Times New Roman" w:hAnsi="Times New Roman" w:cs="Times New Roman"/>
          <w:sz w:val="24"/>
          <w:szCs w:val="24"/>
          <w:lang w:val="en-US"/>
        </w:rPr>
        <w:t>când</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este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autorizată</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dreptul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Uniunii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intern</w:t>
      </w:r>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când</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există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consimțământul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persoanei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vizate</w:t>
      </w:r>
      <w:proofErr w:type="spellEnd"/>
      <w:r w:rsidRPr="00AD477C">
        <w:rPr>
          <w:rFonts w:ascii="Times New Roman" w:hAnsi="Times New Roman" w:cs="Times New Roman"/>
          <w:sz w:val="24"/>
          <w:szCs w:val="24"/>
          <w:lang w:val="en-US"/>
        </w:rPr>
        <w:t>; </w:t>
      </w:r>
    </w:p>
    <w:p w14:paraId="20265455" w14:textId="77777777" w:rsidR="00115205" w:rsidRPr="00AD477C" w:rsidRDefault="00115205" w:rsidP="000C3271">
      <w:pPr>
        <w:spacing w:before="53" w:after="0"/>
        <w:ind w:left="371" w:right="6" w:hanging="356"/>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vă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retrage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consimțământul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orice</w:t>
      </w:r>
      <w:proofErr w:type="spellEnd"/>
      <w:r w:rsidRPr="00AD477C">
        <w:rPr>
          <w:rFonts w:ascii="Times New Roman" w:hAnsi="Times New Roman" w:cs="Times New Roman"/>
          <w:sz w:val="24"/>
          <w:szCs w:val="24"/>
          <w:lang w:val="en-US"/>
        </w:rPr>
        <w:t xml:space="preserve"> moment, </w:t>
      </w:r>
      <w:proofErr w:type="spellStart"/>
      <w:r w:rsidRPr="00AD477C">
        <w:rPr>
          <w:rFonts w:ascii="Times New Roman" w:hAnsi="Times New Roman" w:cs="Times New Roman"/>
          <w:sz w:val="24"/>
          <w:szCs w:val="24"/>
          <w:lang w:val="en-US"/>
        </w:rPr>
        <w:t>pentru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situația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Pr="00AD477C">
        <w:rPr>
          <w:rFonts w:ascii="Times New Roman" w:hAnsi="Times New Roman" w:cs="Times New Roman"/>
          <w:sz w:val="24"/>
          <w:szCs w:val="24"/>
          <w:lang w:val="en-US"/>
        </w:rPr>
        <w:t xml:space="preserve"> care se </w:t>
      </w:r>
      <w:proofErr w:type="spellStart"/>
      <w:r w:rsidRPr="00AD477C">
        <w:rPr>
          <w:rFonts w:ascii="Times New Roman" w:hAnsi="Times New Roman" w:cs="Times New Roman"/>
          <w:sz w:val="24"/>
          <w:szCs w:val="24"/>
          <w:lang w:val="en-US"/>
        </w:rPr>
        <w:t>prelucrează</w:t>
      </w:r>
      <w:proofErr w:type="spellEnd"/>
      <w:r w:rsidRPr="00AD477C">
        <w:rPr>
          <w:rFonts w:ascii="Times New Roman" w:hAnsi="Times New Roman" w:cs="Times New Roman"/>
          <w:sz w:val="24"/>
          <w:szCs w:val="24"/>
          <w:lang w:val="en-US"/>
        </w:rPr>
        <w:t xml:space="preserve"> date </w:t>
      </w:r>
      <w:proofErr w:type="spellStart"/>
      <w:proofErr w:type="gramStart"/>
      <w:r w:rsidRPr="00AD477C">
        <w:rPr>
          <w:rFonts w:ascii="Times New Roman" w:hAnsi="Times New Roman" w:cs="Times New Roman"/>
          <w:sz w:val="24"/>
          <w:szCs w:val="24"/>
          <w:lang w:val="en-US"/>
        </w:rPr>
        <w:t>întemeiul</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consimțământului</w:t>
      </w:r>
      <w:proofErr w:type="spellEnd"/>
      <w:proofErr w:type="gram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expres</w:t>
      </w:r>
      <w:proofErr w:type="spellEnd"/>
      <w:r w:rsidRPr="00AD477C">
        <w:rPr>
          <w:rFonts w:ascii="Times New Roman" w:hAnsi="Times New Roman" w:cs="Times New Roman"/>
          <w:sz w:val="24"/>
          <w:szCs w:val="24"/>
          <w:lang w:val="en-US"/>
        </w:rPr>
        <w:t xml:space="preserve"> (conform art. 6 </w:t>
      </w:r>
      <w:proofErr w:type="spellStart"/>
      <w:r w:rsidRPr="00AD477C">
        <w:rPr>
          <w:rFonts w:ascii="Times New Roman" w:hAnsi="Times New Roman" w:cs="Times New Roman"/>
          <w:sz w:val="24"/>
          <w:szCs w:val="24"/>
          <w:lang w:val="en-US"/>
        </w:rPr>
        <w:t>alin</w:t>
      </w:r>
      <w:proofErr w:type="spellEnd"/>
      <w:r w:rsidRPr="00AD477C">
        <w:rPr>
          <w:rFonts w:ascii="Times New Roman" w:hAnsi="Times New Roman" w:cs="Times New Roman"/>
          <w:sz w:val="24"/>
          <w:szCs w:val="24"/>
          <w:lang w:val="en-US"/>
        </w:rPr>
        <w:t xml:space="preserve">. 1 lit. a din </w:t>
      </w:r>
      <w:proofErr w:type="spellStart"/>
      <w:r w:rsidRPr="00AD477C">
        <w:rPr>
          <w:rFonts w:ascii="Times New Roman" w:hAnsi="Times New Roman" w:cs="Times New Roman"/>
          <w:sz w:val="24"/>
          <w:szCs w:val="24"/>
          <w:lang w:val="en-US"/>
        </w:rPr>
        <w:t>Regulamentului</w:t>
      </w:r>
      <w:proofErr w:type="spellEnd"/>
      <w:r w:rsidRPr="00AD477C">
        <w:rPr>
          <w:rFonts w:ascii="Times New Roman" w:hAnsi="Times New Roman" w:cs="Times New Roman"/>
          <w:sz w:val="24"/>
          <w:szCs w:val="24"/>
          <w:lang w:val="en-US"/>
        </w:rPr>
        <w:t xml:space="preserve"> UE 2016/679) precum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situația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Pr="00AD477C">
        <w:rPr>
          <w:rFonts w:ascii="Times New Roman" w:hAnsi="Times New Roman" w:cs="Times New Roman"/>
          <w:sz w:val="24"/>
          <w:szCs w:val="24"/>
          <w:lang w:val="en-US"/>
        </w:rPr>
        <w:t xml:space="preserve"> care  se </w:t>
      </w:r>
      <w:proofErr w:type="spellStart"/>
      <w:r w:rsidRPr="00AD477C">
        <w:rPr>
          <w:rFonts w:ascii="Times New Roman" w:hAnsi="Times New Roman" w:cs="Times New Roman"/>
          <w:sz w:val="24"/>
          <w:szCs w:val="24"/>
          <w:lang w:val="en-US"/>
        </w:rPr>
        <w:t>prelucrează</w:t>
      </w:r>
      <w:proofErr w:type="spellEnd"/>
      <w:r w:rsidRPr="00AD477C">
        <w:rPr>
          <w:rFonts w:ascii="Times New Roman" w:hAnsi="Times New Roman" w:cs="Times New Roman"/>
          <w:sz w:val="24"/>
          <w:szCs w:val="24"/>
          <w:lang w:val="en-US"/>
        </w:rPr>
        <w:t xml:space="preserve"> date cu </w:t>
      </w:r>
      <w:proofErr w:type="spellStart"/>
      <w:r w:rsidRPr="00AD477C">
        <w:rPr>
          <w:rFonts w:ascii="Times New Roman" w:hAnsi="Times New Roman" w:cs="Times New Roman"/>
          <w:sz w:val="24"/>
          <w:szCs w:val="24"/>
          <w:lang w:val="en-US"/>
        </w:rPr>
        <w:t>caracter</w:t>
      </w:r>
      <w:proofErr w:type="spellEnd"/>
      <w:r w:rsidRPr="00AD477C">
        <w:rPr>
          <w:rFonts w:ascii="Times New Roman" w:hAnsi="Times New Roman" w:cs="Times New Roman"/>
          <w:sz w:val="24"/>
          <w:szCs w:val="24"/>
          <w:lang w:val="en-US"/>
        </w:rPr>
        <w:t xml:space="preserve"> personal care </w:t>
      </w:r>
      <w:proofErr w:type="spellStart"/>
      <w:r w:rsidRPr="00AD477C">
        <w:rPr>
          <w:rFonts w:ascii="Times New Roman" w:hAnsi="Times New Roman" w:cs="Times New Roman"/>
          <w:sz w:val="24"/>
          <w:szCs w:val="24"/>
          <w:lang w:val="en-US"/>
        </w:rPr>
        <w:t>dezvăluie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originea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rasială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etnică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opiniile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politice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confesiunea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religioasă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convingerile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filozofice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apartenența</w:t>
      </w:r>
      <w:proofErr w:type="spellEnd"/>
      <w:r w:rsidRPr="00AD477C">
        <w:rPr>
          <w:rFonts w:ascii="Times New Roman" w:hAnsi="Times New Roman" w:cs="Times New Roman"/>
          <w:sz w:val="24"/>
          <w:szCs w:val="24"/>
          <w:lang w:val="en-US"/>
        </w:rPr>
        <w:t xml:space="preserve"> la </w:t>
      </w:r>
      <w:proofErr w:type="spellStart"/>
      <w:r w:rsidRPr="00AD477C">
        <w:rPr>
          <w:rFonts w:ascii="Times New Roman" w:hAnsi="Times New Roman" w:cs="Times New Roman"/>
          <w:sz w:val="24"/>
          <w:szCs w:val="24"/>
          <w:lang w:val="en-US"/>
        </w:rPr>
        <w:t>sindicate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prelucrarea</w:t>
      </w:r>
      <w:proofErr w:type="spellEnd"/>
      <w:r w:rsidRPr="00AD477C">
        <w:rPr>
          <w:rFonts w:ascii="Times New Roman" w:hAnsi="Times New Roman" w:cs="Times New Roman"/>
          <w:sz w:val="24"/>
          <w:szCs w:val="24"/>
          <w:lang w:val="en-US"/>
        </w:rPr>
        <w:t xml:space="preserve"> de date </w:t>
      </w:r>
      <w:proofErr w:type="spellStart"/>
      <w:r w:rsidRPr="00AD477C">
        <w:rPr>
          <w:rFonts w:ascii="Times New Roman" w:hAnsi="Times New Roman" w:cs="Times New Roman"/>
          <w:sz w:val="24"/>
          <w:szCs w:val="24"/>
          <w:lang w:val="en-US"/>
        </w:rPr>
        <w:t>genetice</w:t>
      </w:r>
      <w:proofErr w:type="spellEnd"/>
      <w:r w:rsidRPr="00AD477C">
        <w:rPr>
          <w:rFonts w:ascii="Times New Roman" w:hAnsi="Times New Roman" w:cs="Times New Roman"/>
          <w:sz w:val="24"/>
          <w:szCs w:val="24"/>
          <w:lang w:val="en-US"/>
        </w:rPr>
        <w:t xml:space="preserve">, de date </w:t>
      </w:r>
      <w:proofErr w:type="spellStart"/>
      <w:r w:rsidRPr="00AD477C">
        <w:rPr>
          <w:rFonts w:ascii="Times New Roman" w:hAnsi="Times New Roman" w:cs="Times New Roman"/>
          <w:sz w:val="24"/>
          <w:szCs w:val="24"/>
          <w:lang w:val="en-US"/>
        </w:rPr>
        <w:t>biometrice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identificarea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unică</w:t>
      </w:r>
      <w:proofErr w:type="spellEnd"/>
      <w:r w:rsidRPr="00AD477C">
        <w:rPr>
          <w:rFonts w:ascii="Times New Roman" w:hAnsi="Times New Roman" w:cs="Times New Roman"/>
          <w:sz w:val="24"/>
          <w:szCs w:val="24"/>
          <w:lang w:val="en-US"/>
        </w:rPr>
        <w:t xml:space="preserve"> a </w:t>
      </w:r>
      <w:proofErr w:type="spellStart"/>
      <w:r w:rsidRPr="00AD477C">
        <w:rPr>
          <w:rFonts w:ascii="Times New Roman" w:hAnsi="Times New Roman" w:cs="Times New Roman"/>
          <w:sz w:val="24"/>
          <w:szCs w:val="24"/>
          <w:lang w:val="en-US"/>
        </w:rPr>
        <w:t>unei</w:t>
      </w:r>
      <w:proofErr w:type="spellEnd"/>
      <w:r w:rsidR="004F2ABC" w:rsidRPr="00AD477C">
        <w:rPr>
          <w:rFonts w:ascii="Times New Roman" w:hAnsi="Times New Roman" w:cs="Times New Roman"/>
          <w:sz w:val="24"/>
          <w:szCs w:val="24"/>
          <w:lang w:val="en-US"/>
        </w:rPr>
        <w:t xml:space="preserve"> </w:t>
      </w:r>
      <w:proofErr w:type="spellStart"/>
      <w:r w:rsidR="004F2ABC" w:rsidRPr="00AD477C">
        <w:rPr>
          <w:rFonts w:ascii="Times New Roman" w:hAnsi="Times New Roman" w:cs="Times New Roman"/>
          <w:sz w:val="24"/>
          <w:szCs w:val="24"/>
          <w:lang w:val="en-US"/>
        </w:rPr>
        <w:t>perso</w:t>
      </w:r>
      <w:r w:rsidR="00DC7EED" w:rsidRPr="00AD477C">
        <w:rPr>
          <w:rFonts w:ascii="Times New Roman" w:hAnsi="Times New Roman" w:cs="Times New Roman"/>
          <w:sz w:val="24"/>
          <w:szCs w:val="24"/>
          <w:lang w:val="en-US"/>
        </w:rPr>
        <w:t>a</w:t>
      </w:r>
      <w:r w:rsidR="004F2ABC" w:rsidRPr="00AD477C">
        <w:rPr>
          <w:rFonts w:ascii="Times New Roman" w:hAnsi="Times New Roman" w:cs="Times New Roman"/>
          <w:sz w:val="24"/>
          <w:szCs w:val="24"/>
          <w:lang w:val="en-US"/>
        </w:rPr>
        <w:t>ne</w:t>
      </w:r>
      <w:proofErr w:type="spellEnd"/>
      <w:r w:rsidR="004F2ABC"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fizice</w:t>
      </w:r>
      <w:proofErr w:type="spellEnd"/>
      <w:r w:rsidRPr="00AD477C">
        <w:rPr>
          <w:rFonts w:ascii="Times New Roman" w:hAnsi="Times New Roman" w:cs="Times New Roman"/>
          <w:sz w:val="24"/>
          <w:szCs w:val="24"/>
          <w:lang w:val="en-US"/>
        </w:rPr>
        <w:t xml:space="preserve">, de date </w:t>
      </w:r>
      <w:proofErr w:type="spellStart"/>
      <w:r w:rsidRPr="00AD477C">
        <w:rPr>
          <w:rFonts w:ascii="Times New Roman" w:hAnsi="Times New Roman" w:cs="Times New Roman"/>
          <w:sz w:val="24"/>
          <w:szCs w:val="24"/>
          <w:lang w:val="en-US"/>
        </w:rPr>
        <w:t>privind</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sănătatea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date </w:t>
      </w:r>
      <w:proofErr w:type="spellStart"/>
      <w:r w:rsidRPr="00AD477C">
        <w:rPr>
          <w:rFonts w:ascii="Times New Roman" w:hAnsi="Times New Roman" w:cs="Times New Roman"/>
          <w:sz w:val="24"/>
          <w:szCs w:val="24"/>
          <w:lang w:val="en-US"/>
        </w:rPr>
        <w:t>privind</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viața</w:t>
      </w:r>
      <w:proofErr w:type="spellEnd"/>
      <w:r w:rsidR="00DC7EED" w:rsidRPr="00AD477C">
        <w:rPr>
          <w:rFonts w:ascii="Times New Roman" w:hAnsi="Times New Roman" w:cs="Times New Roman"/>
          <w:sz w:val="24"/>
          <w:szCs w:val="24"/>
          <w:lang w:val="en-US"/>
        </w:rPr>
        <w:t xml:space="preserve"> sexual </w:t>
      </w:r>
      <w:proofErr w:type="spellStart"/>
      <w:r w:rsidRPr="00AD477C">
        <w:rPr>
          <w:rFonts w:ascii="Times New Roman" w:hAnsi="Times New Roman" w:cs="Times New Roman"/>
          <w:sz w:val="24"/>
          <w:szCs w:val="24"/>
          <w:lang w:val="en-US"/>
        </w:rPr>
        <w:t>sau</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orientarea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sexuală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când</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prelucrarea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acestor</w:t>
      </w:r>
      <w:proofErr w:type="spellEnd"/>
      <w:r w:rsidRPr="00AD477C">
        <w:rPr>
          <w:rFonts w:ascii="Times New Roman" w:hAnsi="Times New Roman" w:cs="Times New Roman"/>
          <w:sz w:val="24"/>
          <w:szCs w:val="24"/>
          <w:lang w:val="en-US"/>
        </w:rPr>
        <w:t xml:space="preserve"> date se </w:t>
      </w:r>
      <w:proofErr w:type="spellStart"/>
      <w:r w:rsidRPr="00AD477C">
        <w:rPr>
          <w:rFonts w:ascii="Times New Roman" w:hAnsi="Times New Roman" w:cs="Times New Roman"/>
          <w:sz w:val="24"/>
          <w:szCs w:val="24"/>
          <w:lang w:val="en-US"/>
        </w:rPr>
        <w:t>realizează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baza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consimțământului</w:t>
      </w:r>
      <w:proofErr w:type="spellEnd"/>
      <w:r w:rsidRPr="00AD477C">
        <w:rPr>
          <w:rFonts w:ascii="Times New Roman" w:hAnsi="Times New Roman" w:cs="Times New Roman"/>
          <w:sz w:val="24"/>
          <w:szCs w:val="24"/>
          <w:lang w:val="en-US"/>
        </w:rPr>
        <w:t xml:space="preserve"> explicit; </w:t>
      </w:r>
    </w:p>
    <w:p w14:paraId="797DFC98" w14:textId="7D7CE5A1" w:rsidR="00115205" w:rsidRDefault="00115205" w:rsidP="000C3271">
      <w:pPr>
        <w:spacing w:before="25" w:after="0"/>
        <w:ind w:left="371"/>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Dreptul</w:t>
      </w:r>
      <w:proofErr w:type="spellEnd"/>
      <w:r w:rsidRPr="00AD477C">
        <w:rPr>
          <w:rFonts w:ascii="Times New Roman" w:hAnsi="Times New Roman" w:cs="Times New Roman"/>
          <w:sz w:val="24"/>
          <w:szCs w:val="24"/>
          <w:lang w:val="en-US"/>
        </w:rPr>
        <w:t xml:space="preserve"> de a </w:t>
      </w:r>
      <w:proofErr w:type="spellStart"/>
      <w:r w:rsidRPr="00AD477C">
        <w:rPr>
          <w:rFonts w:ascii="Times New Roman" w:hAnsi="Times New Roman" w:cs="Times New Roman"/>
          <w:sz w:val="24"/>
          <w:szCs w:val="24"/>
          <w:lang w:val="en-US"/>
        </w:rPr>
        <w:t>depune</w:t>
      </w:r>
      <w:proofErr w:type="spellEnd"/>
      <w:r w:rsidRPr="00AD477C">
        <w:rPr>
          <w:rFonts w:ascii="Times New Roman" w:hAnsi="Times New Roman" w:cs="Times New Roman"/>
          <w:sz w:val="24"/>
          <w:szCs w:val="24"/>
          <w:lang w:val="en-US"/>
        </w:rPr>
        <w:t xml:space="preserve"> o </w:t>
      </w:r>
      <w:proofErr w:type="spellStart"/>
      <w:r w:rsidRPr="00AD477C">
        <w:rPr>
          <w:rFonts w:ascii="Times New Roman" w:hAnsi="Times New Roman" w:cs="Times New Roman"/>
          <w:sz w:val="24"/>
          <w:szCs w:val="24"/>
          <w:lang w:val="en-US"/>
        </w:rPr>
        <w:t>plângere</w:t>
      </w:r>
      <w:proofErr w:type="spellEnd"/>
      <w:r w:rsidR="00DC7EED" w:rsidRPr="00AD477C">
        <w:rPr>
          <w:rFonts w:ascii="Times New Roman" w:hAnsi="Times New Roman" w:cs="Times New Roman"/>
          <w:sz w:val="24"/>
          <w:szCs w:val="24"/>
          <w:lang w:val="en-US"/>
        </w:rPr>
        <w:t xml:space="preserve"> </w:t>
      </w:r>
      <w:proofErr w:type="spellStart"/>
      <w:r w:rsidR="004F2ABC" w:rsidRPr="00AD477C">
        <w:rPr>
          <w:rFonts w:ascii="Times New Roman" w:hAnsi="Times New Roman" w:cs="Times New Roman"/>
          <w:sz w:val="24"/>
          <w:szCs w:val="24"/>
          <w:lang w:val="en-US"/>
        </w:rPr>
        <w:t>î</w:t>
      </w:r>
      <w:r w:rsidRPr="00AD477C">
        <w:rPr>
          <w:rFonts w:ascii="Times New Roman" w:hAnsi="Times New Roman" w:cs="Times New Roman"/>
          <w:sz w:val="24"/>
          <w:szCs w:val="24"/>
          <w:lang w:val="en-US"/>
        </w:rPr>
        <w:t>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fața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unei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autorități</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supraveghere</w:t>
      </w:r>
      <w:proofErr w:type="spellEnd"/>
      <w:r w:rsidRPr="00AD477C">
        <w:rPr>
          <w:rFonts w:ascii="Times New Roman" w:hAnsi="Times New Roman" w:cs="Times New Roman"/>
          <w:sz w:val="24"/>
          <w:szCs w:val="24"/>
          <w:lang w:val="en-US"/>
        </w:rPr>
        <w:t>. </w:t>
      </w:r>
    </w:p>
    <w:p w14:paraId="3B825ECE" w14:textId="137BCE7E" w:rsidR="00DE5D91" w:rsidRDefault="00DE5D91" w:rsidP="000C3271">
      <w:pPr>
        <w:spacing w:before="25" w:after="0"/>
        <w:ind w:left="371"/>
        <w:rPr>
          <w:rFonts w:ascii="Times New Roman" w:hAnsi="Times New Roman" w:cs="Times New Roman"/>
          <w:sz w:val="24"/>
          <w:szCs w:val="24"/>
          <w:lang w:val="en-US"/>
        </w:rPr>
      </w:pPr>
    </w:p>
    <w:p w14:paraId="0FAD8075" w14:textId="0E25C353" w:rsidR="00DE5D91" w:rsidRDefault="00DE5D91" w:rsidP="000C3271">
      <w:pPr>
        <w:spacing w:before="25" w:after="0"/>
        <w:ind w:left="371"/>
        <w:rPr>
          <w:rFonts w:ascii="Times New Roman" w:hAnsi="Times New Roman" w:cs="Times New Roman"/>
          <w:sz w:val="24"/>
          <w:szCs w:val="24"/>
          <w:lang w:val="en-US"/>
        </w:rPr>
      </w:pPr>
    </w:p>
    <w:p w14:paraId="59C3112E" w14:textId="2B76FD3C" w:rsidR="00DE5D91" w:rsidRDefault="00DE5D91" w:rsidP="000C3271">
      <w:pPr>
        <w:spacing w:before="25" w:after="0"/>
        <w:ind w:left="371"/>
        <w:rPr>
          <w:rFonts w:ascii="Times New Roman" w:hAnsi="Times New Roman" w:cs="Times New Roman"/>
          <w:sz w:val="24"/>
          <w:szCs w:val="24"/>
          <w:lang w:val="en-US"/>
        </w:rPr>
      </w:pPr>
    </w:p>
    <w:p w14:paraId="0EDDB360" w14:textId="6A3735C6" w:rsidR="00DE5D91" w:rsidRDefault="00DE5D91" w:rsidP="000C3271">
      <w:pPr>
        <w:spacing w:before="25" w:after="0"/>
        <w:ind w:left="371"/>
        <w:rPr>
          <w:rFonts w:ascii="Times New Roman" w:hAnsi="Times New Roman" w:cs="Times New Roman"/>
          <w:sz w:val="24"/>
          <w:szCs w:val="24"/>
          <w:lang w:val="en-US"/>
        </w:rPr>
      </w:pPr>
    </w:p>
    <w:p w14:paraId="6316ED35" w14:textId="0196E2E6" w:rsidR="00DE5D91" w:rsidRDefault="00DE5D91" w:rsidP="000C3271">
      <w:pPr>
        <w:spacing w:before="25" w:after="0"/>
        <w:ind w:left="371"/>
        <w:rPr>
          <w:rFonts w:ascii="Times New Roman" w:hAnsi="Times New Roman" w:cs="Times New Roman"/>
          <w:sz w:val="24"/>
          <w:szCs w:val="24"/>
          <w:lang w:val="en-US"/>
        </w:rPr>
      </w:pPr>
    </w:p>
    <w:p w14:paraId="148B4076" w14:textId="3D34BD78" w:rsidR="00DE5D91" w:rsidRDefault="00DE5D91" w:rsidP="000C3271">
      <w:pPr>
        <w:spacing w:before="25" w:after="0"/>
        <w:ind w:left="371"/>
        <w:rPr>
          <w:rFonts w:ascii="Times New Roman" w:hAnsi="Times New Roman" w:cs="Times New Roman"/>
          <w:sz w:val="24"/>
          <w:szCs w:val="24"/>
          <w:lang w:val="en-US"/>
        </w:rPr>
      </w:pPr>
    </w:p>
    <w:p w14:paraId="2B557854" w14:textId="08F5F481" w:rsidR="00DE5D91" w:rsidRDefault="00DE5D91" w:rsidP="000C3271">
      <w:pPr>
        <w:spacing w:before="25" w:after="0"/>
        <w:ind w:left="371"/>
        <w:rPr>
          <w:rFonts w:ascii="Times New Roman" w:hAnsi="Times New Roman" w:cs="Times New Roman"/>
          <w:sz w:val="24"/>
          <w:szCs w:val="24"/>
          <w:lang w:val="en-US"/>
        </w:rPr>
      </w:pPr>
    </w:p>
    <w:p w14:paraId="5EB19F00" w14:textId="5F2DAE4C" w:rsidR="00DE5D91" w:rsidRDefault="00DE5D91" w:rsidP="000C3271">
      <w:pPr>
        <w:spacing w:before="25" w:after="0"/>
        <w:ind w:left="371"/>
        <w:rPr>
          <w:rFonts w:ascii="Times New Roman" w:hAnsi="Times New Roman" w:cs="Times New Roman"/>
          <w:sz w:val="24"/>
          <w:szCs w:val="24"/>
          <w:lang w:val="en-US"/>
        </w:rPr>
      </w:pPr>
    </w:p>
    <w:p w14:paraId="768477A4" w14:textId="52EECD35" w:rsidR="00DE5D91" w:rsidRDefault="00DE5D91" w:rsidP="000C3271">
      <w:pPr>
        <w:spacing w:before="25" w:after="0"/>
        <w:ind w:left="371"/>
        <w:rPr>
          <w:rFonts w:ascii="Times New Roman" w:hAnsi="Times New Roman" w:cs="Times New Roman"/>
          <w:sz w:val="24"/>
          <w:szCs w:val="24"/>
          <w:lang w:val="en-US"/>
        </w:rPr>
      </w:pPr>
    </w:p>
    <w:p w14:paraId="2E434332" w14:textId="65759FF1" w:rsidR="00DE5D91" w:rsidRDefault="00DE5D91" w:rsidP="000C3271">
      <w:pPr>
        <w:spacing w:before="25" w:after="0"/>
        <w:ind w:left="371"/>
        <w:rPr>
          <w:rFonts w:ascii="Times New Roman" w:hAnsi="Times New Roman" w:cs="Times New Roman"/>
          <w:sz w:val="24"/>
          <w:szCs w:val="24"/>
          <w:lang w:val="en-US"/>
        </w:rPr>
      </w:pPr>
    </w:p>
    <w:p w14:paraId="6C85C507" w14:textId="62E48DA2" w:rsidR="00DE5D91" w:rsidRDefault="00DE5D91" w:rsidP="000C3271">
      <w:pPr>
        <w:spacing w:before="25" w:after="0"/>
        <w:ind w:left="371"/>
        <w:rPr>
          <w:rFonts w:ascii="Times New Roman" w:hAnsi="Times New Roman" w:cs="Times New Roman"/>
          <w:sz w:val="24"/>
          <w:szCs w:val="24"/>
          <w:lang w:val="en-US"/>
        </w:rPr>
      </w:pPr>
    </w:p>
    <w:p w14:paraId="751A75DC" w14:textId="13287C59" w:rsidR="00DE5D91" w:rsidRDefault="00DE5D91" w:rsidP="000C3271">
      <w:pPr>
        <w:spacing w:before="25" w:after="0"/>
        <w:ind w:left="371"/>
        <w:rPr>
          <w:rFonts w:ascii="Times New Roman" w:hAnsi="Times New Roman" w:cs="Times New Roman"/>
          <w:sz w:val="24"/>
          <w:szCs w:val="24"/>
          <w:lang w:val="en-US"/>
        </w:rPr>
      </w:pPr>
    </w:p>
    <w:p w14:paraId="13372CE4" w14:textId="46C1D00A" w:rsidR="00DE5D91" w:rsidRDefault="00DE5D91" w:rsidP="000C3271">
      <w:pPr>
        <w:spacing w:before="25" w:after="0"/>
        <w:ind w:left="371"/>
        <w:rPr>
          <w:rFonts w:ascii="Times New Roman" w:hAnsi="Times New Roman" w:cs="Times New Roman"/>
          <w:sz w:val="24"/>
          <w:szCs w:val="24"/>
          <w:lang w:val="en-US"/>
        </w:rPr>
      </w:pPr>
    </w:p>
    <w:p w14:paraId="1456E5BA" w14:textId="64B7DF18" w:rsidR="00DE5D91" w:rsidRDefault="00DE5D91" w:rsidP="000C3271">
      <w:pPr>
        <w:spacing w:before="25" w:after="0"/>
        <w:ind w:left="371"/>
        <w:rPr>
          <w:rFonts w:ascii="Times New Roman" w:hAnsi="Times New Roman" w:cs="Times New Roman"/>
          <w:sz w:val="24"/>
          <w:szCs w:val="24"/>
          <w:lang w:val="en-US"/>
        </w:rPr>
      </w:pPr>
    </w:p>
    <w:p w14:paraId="7CF68357" w14:textId="1819A8D4" w:rsidR="00DE5D91" w:rsidRDefault="00DE5D91" w:rsidP="000C3271">
      <w:pPr>
        <w:spacing w:before="25" w:after="0"/>
        <w:ind w:left="371"/>
        <w:rPr>
          <w:rFonts w:ascii="Times New Roman" w:hAnsi="Times New Roman" w:cs="Times New Roman"/>
          <w:sz w:val="24"/>
          <w:szCs w:val="24"/>
          <w:lang w:val="en-US"/>
        </w:rPr>
      </w:pPr>
    </w:p>
    <w:p w14:paraId="2B6E892F" w14:textId="4A91A471" w:rsidR="00DE5D91" w:rsidRDefault="00DE5D91" w:rsidP="000C3271">
      <w:pPr>
        <w:spacing w:before="25" w:after="0"/>
        <w:ind w:left="371"/>
        <w:rPr>
          <w:rFonts w:ascii="Times New Roman" w:hAnsi="Times New Roman" w:cs="Times New Roman"/>
          <w:sz w:val="24"/>
          <w:szCs w:val="24"/>
          <w:lang w:val="en-US"/>
        </w:rPr>
      </w:pPr>
    </w:p>
    <w:p w14:paraId="505E711F" w14:textId="52268595" w:rsidR="00DE5D91" w:rsidRDefault="00DE5D91" w:rsidP="000C3271">
      <w:pPr>
        <w:spacing w:before="25" w:after="0"/>
        <w:ind w:left="371"/>
        <w:rPr>
          <w:rFonts w:ascii="Times New Roman" w:hAnsi="Times New Roman" w:cs="Times New Roman"/>
          <w:sz w:val="24"/>
          <w:szCs w:val="24"/>
          <w:lang w:val="en-US"/>
        </w:rPr>
      </w:pPr>
    </w:p>
    <w:p w14:paraId="2ADF7E5F" w14:textId="5AFFC2CD" w:rsidR="00DE5D91" w:rsidRDefault="00DE5D91" w:rsidP="000C3271">
      <w:pPr>
        <w:spacing w:before="25" w:after="0"/>
        <w:ind w:left="371"/>
        <w:rPr>
          <w:rFonts w:ascii="Times New Roman" w:hAnsi="Times New Roman" w:cs="Times New Roman"/>
          <w:sz w:val="24"/>
          <w:szCs w:val="24"/>
          <w:lang w:val="en-US"/>
        </w:rPr>
      </w:pPr>
    </w:p>
    <w:p w14:paraId="20E10678" w14:textId="73C1F4D2" w:rsidR="00DE5D91" w:rsidRDefault="00DE5D91" w:rsidP="000C3271">
      <w:pPr>
        <w:spacing w:before="25" w:after="0"/>
        <w:ind w:left="371"/>
        <w:rPr>
          <w:rFonts w:ascii="Times New Roman" w:hAnsi="Times New Roman" w:cs="Times New Roman"/>
          <w:sz w:val="24"/>
          <w:szCs w:val="24"/>
          <w:lang w:val="en-US"/>
        </w:rPr>
      </w:pPr>
    </w:p>
    <w:p w14:paraId="72DA0436" w14:textId="30E0896C" w:rsidR="00DE5D91" w:rsidRDefault="00DE5D91" w:rsidP="000C3271">
      <w:pPr>
        <w:spacing w:before="25" w:after="0"/>
        <w:ind w:left="371"/>
        <w:rPr>
          <w:rFonts w:ascii="Times New Roman" w:hAnsi="Times New Roman" w:cs="Times New Roman"/>
          <w:sz w:val="24"/>
          <w:szCs w:val="24"/>
          <w:lang w:val="en-US"/>
        </w:rPr>
      </w:pPr>
    </w:p>
    <w:p w14:paraId="3104CD2D" w14:textId="20400221" w:rsidR="00DE5D91" w:rsidRDefault="00DE5D91" w:rsidP="000C3271">
      <w:pPr>
        <w:spacing w:before="25" w:after="0"/>
        <w:ind w:left="371"/>
        <w:rPr>
          <w:rFonts w:ascii="Times New Roman" w:hAnsi="Times New Roman" w:cs="Times New Roman"/>
          <w:sz w:val="24"/>
          <w:szCs w:val="24"/>
          <w:lang w:val="en-US"/>
        </w:rPr>
      </w:pPr>
    </w:p>
    <w:p w14:paraId="529E6A1A" w14:textId="2259578A" w:rsidR="00DE5D91" w:rsidRDefault="00DE5D91" w:rsidP="000C3271">
      <w:pPr>
        <w:spacing w:before="25" w:after="0"/>
        <w:ind w:left="371"/>
        <w:rPr>
          <w:rFonts w:ascii="Times New Roman" w:hAnsi="Times New Roman" w:cs="Times New Roman"/>
          <w:sz w:val="24"/>
          <w:szCs w:val="24"/>
          <w:lang w:val="en-US"/>
        </w:rPr>
      </w:pPr>
    </w:p>
    <w:p w14:paraId="588018C8" w14:textId="45438DB8" w:rsidR="00DE5D91" w:rsidRDefault="00DE5D91" w:rsidP="000C3271">
      <w:pPr>
        <w:spacing w:before="25" w:after="0"/>
        <w:ind w:left="371"/>
        <w:rPr>
          <w:rFonts w:ascii="Times New Roman" w:hAnsi="Times New Roman" w:cs="Times New Roman"/>
          <w:sz w:val="24"/>
          <w:szCs w:val="24"/>
          <w:lang w:val="en-US"/>
        </w:rPr>
      </w:pPr>
    </w:p>
    <w:p w14:paraId="4BA0963F" w14:textId="6AB0D6E3" w:rsidR="00DE5D91" w:rsidRDefault="00DE5D91" w:rsidP="000C3271">
      <w:pPr>
        <w:spacing w:before="25" w:after="0"/>
        <w:ind w:left="371"/>
        <w:rPr>
          <w:rFonts w:ascii="Times New Roman" w:hAnsi="Times New Roman" w:cs="Times New Roman"/>
          <w:sz w:val="24"/>
          <w:szCs w:val="24"/>
          <w:lang w:val="en-US"/>
        </w:rPr>
      </w:pPr>
    </w:p>
    <w:p w14:paraId="1D30A0CD" w14:textId="6D95A63F" w:rsidR="00DE5D91" w:rsidRDefault="00DE5D91" w:rsidP="000C3271">
      <w:pPr>
        <w:spacing w:before="25" w:after="0"/>
        <w:ind w:left="371"/>
        <w:rPr>
          <w:rFonts w:ascii="Times New Roman" w:hAnsi="Times New Roman" w:cs="Times New Roman"/>
          <w:sz w:val="24"/>
          <w:szCs w:val="24"/>
          <w:lang w:val="en-US"/>
        </w:rPr>
      </w:pPr>
    </w:p>
    <w:p w14:paraId="2117AD8F" w14:textId="246A055E" w:rsidR="00DE5D91" w:rsidRDefault="00DE5D91" w:rsidP="000C3271">
      <w:pPr>
        <w:spacing w:before="25" w:after="0"/>
        <w:ind w:left="371"/>
        <w:rPr>
          <w:rFonts w:ascii="Times New Roman" w:hAnsi="Times New Roman" w:cs="Times New Roman"/>
          <w:sz w:val="24"/>
          <w:szCs w:val="24"/>
          <w:lang w:val="en-US"/>
        </w:rPr>
      </w:pPr>
    </w:p>
    <w:p w14:paraId="125CA664" w14:textId="0768097F" w:rsidR="00DE5D91" w:rsidRDefault="00DE5D91" w:rsidP="000C3271">
      <w:pPr>
        <w:spacing w:before="25" w:after="0"/>
        <w:ind w:left="371"/>
        <w:rPr>
          <w:rFonts w:ascii="Times New Roman" w:hAnsi="Times New Roman" w:cs="Times New Roman"/>
          <w:sz w:val="24"/>
          <w:szCs w:val="24"/>
          <w:lang w:val="en-US"/>
        </w:rPr>
      </w:pPr>
    </w:p>
    <w:p w14:paraId="3D410555" w14:textId="14C90042" w:rsidR="00DE5D91" w:rsidRDefault="00DE5D91" w:rsidP="000C3271">
      <w:pPr>
        <w:spacing w:before="25" w:after="0"/>
        <w:ind w:left="371"/>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7E1BA371" w14:textId="77777777" w:rsidR="00DE5D91" w:rsidRPr="00AD477C" w:rsidRDefault="00DE5D91" w:rsidP="000C3271">
      <w:pPr>
        <w:spacing w:before="25" w:after="0"/>
        <w:ind w:left="371"/>
        <w:rPr>
          <w:rFonts w:ascii="Times New Roman" w:hAnsi="Times New Roman" w:cs="Times New Roman"/>
          <w:sz w:val="24"/>
          <w:szCs w:val="24"/>
          <w:lang w:val="en-US"/>
        </w:rPr>
      </w:pPr>
    </w:p>
    <w:p w14:paraId="71504A80" w14:textId="77777777" w:rsidR="00115205" w:rsidRPr="00AD477C" w:rsidRDefault="00115205" w:rsidP="000C3271">
      <w:pPr>
        <w:spacing w:before="459" w:after="0"/>
        <w:ind w:right="19"/>
        <w:jc w:val="center"/>
        <w:rPr>
          <w:rFonts w:ascii="Times New Roman" w:hAnsi="Times New Roman" w:cs="Times New Roman"/>
          <w:sz w:val="24"/>
          <w:szCs w:val="24"/>
          <w:lang w:val="en-US"/>
        </w:rPr>
      </w:pPr>
      <w:proofErr w:type="spellStart"/>
      <w:r w:rsidRPr="00AD477C">
        <w:rPr>
          <w:rFonts w:ascii="Times New Roman" w:hAnsi="Times New Roman" w:cs="Times New Roman"/>
          <w:b/>
          <w:bCs/>
          <w:i/>
          <w:iCs/>
          <w:sz w:val="24"/>
          <w:szCs w:val="24"/>
          <w:lang w:val="en-US"/>
        </w:rPr>
        <w:t>Declaraţie</w:t>
      </w:r>
      <w:proofErr w:type="spellEnd"/>
      <w:r w:rsidRPr="00AD477C">
        <w:rPr>
          <w:rFonts w:ascii="Times New Roman" w:hAnsi="Times New Roman" w:cs="Times New Roman"/>
          <w:b/>
          <w:bCs/>
          <w:i/>
          <w:iCs/>
          <w:sz w:val="24"/>
          <w:szCs w:val="24"/>
          <w:lang w:val="en-US"/>
        </w:rPr>
        <w:t xml:space="preserve"> de </w:t>
      </w:r>
      <w:proofErr w:type="spellStart"/>
      <w:r w:rsidRPr="00AD477C">
        <w:rPr>
          <w:rFonts w:ascii="Times New Roman" w:hAnsi="Times New Roman" w:cs="Times New Roman"/>
          <w:b/>
          <w:bCs/>
          <w:i/>
          <w:iCs/>
          <w:sz w:val="24"/>
          <w:szCs w:val="24"/>
          <w:lang w:val="en-US"/>
        </w:rPr>
        <w:t>consimțământ</w:t>
      </w:r>
      <w:proofErr w:type="spellEnd"/>
      <w:r w:rsidR="00DC7EE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privind</w:t>
      </w:r>
      <w:proofErr w:type="spellEnd"/>
      <w:r w:rsidR="00DC7EE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prelucrarea</w:t>
      </w:r>
      <w:proofErr w:type="spellEnd"/>
      <w:r w:rsidR="00DC7EED" w:rsidRPr="00AD477C">
        <w:rPr>
          <w:rFonts w:ascii="Times New Roman" w:hAnsi="Times New Roman" w:cs="Times New Roman"/>
          <w:b/>
          <w:bCs/>
          <w:i/>
          <w:iCs/>
          <w:sz w:val="24"/>
          <w:szCs w:val="24"/>
          <w:lang w:val="en-US"/>
        </w:rPr>
        <w:t xml:space="preserve"> </w:t>
      </w:r>
      <w:proofErr w:type="spellStart"/>
      <w:r w:rsidRPr="00AD477C">
        <w:rPr>
          <w:rFonts w:ascii="Times New Roman" w:hAnsi="Times New Roman" w:cs="Times New Roman"/>
          <w:b/>
          <w:bCs/>
          <w:i/>
          <w:iCs/>
          <w:sz w:val="24"/>
          <w:szCs w:val="24"/>
          <w:lang w:val="en-US"/>
        </w:rPr>
        <w:t>datelor</w:t>
      </w:r>
      <w:proofErr w:type="spellEnd"/>
      <w:r w:rsidR="00DC7EED" w:rsidRPr="00AD477C">
        <w:rPr>
          <w:rFonts w:ascii="Times New Roman" w:hAnsi="Times New Roman" w:cs="Times New Roman"/>
          <w:b/>
          <w:bCs/>
          <w:i/>
          <w:iCs/>
          <w:sz w:val="24"/>
          <w:szCs w:val="24"/>
          <w:lang w:val="en-US"/>
        </w:rPr>
        <w:t xml:space="preserve"> </w:t>
      </w:r>
      <w:r w:rsidRPr="00AD477C">
        <w:rPr>
          <w:rFonts w:ascii="Times New Roman" w:hAnsi="Times New Roman" w:cs="Times New Roman"/>
          <w:b/>
          <w:bCs/>
          <w:i/>
          <w:iCs/>
          <w:sz w:val="24"/>
          <w:szCs w:val="24"/>
          <w:lang w:val="en-US"/>
        </w:rPr>
        <w:t xml:space="preserve">cu </w:t>
      </w:r>
      <w:r w:rsidR="00DC7EED" w:rsidRPr="00AD477C">
        <w:rPr>
          <w:rFonts w:ascii="Times New Roman" w:hAnsi="Times New Roman" w:cs="Times New Roman"/>
          <w:b/>
          <w:bCs/>
          <w:i/>
          <w:iCs/>
          <w:sz w:val="24"/>
          <w:szCs w:val="24"/>
          <w:lang w:val="en-US"/>
        </w:rPr>
        <w:t xml:space="preserve">character </w:t>
      </w:r>
      <w:r w:rsidRPr="00AD477C">
        <w:rPr>
          <w:rFonts w:ascii="Times New Roman" w:hAnsi="Times New Roman" w:cs="Times New Roman"/>
          <w:b/>
          <w:bCs/>
          <w:i/>
          <w:iCs/>
          <w:sz w:val="24"/>
          <w:szCs w:val="24"/>
          <w:lang w:val="en-US"/>
        </w:rPr>
        <w:t>personal</w:t>
      </w:r>
    </w:p>
    <w:p w14:paraId="3047174C" w14:textId="205BD165" w:rsidR="00115205" w:rsidRPr="00AD477C" w:rsidRDefault="00115205" w:rsidP="000C3271">
      <w:pPr>
        <w:spacing w:before="387" w:after="0"/>
        <w:ind w:left="8" w:firstLine="362"/>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Subsemnatul/a,___________________________________________________,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calitate</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părinte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tutore</w:t>
      </w:r>
      <w:proofErr w:type="spellEnd"/>
      <w:r w:rsidRPr="00AD477C">
        <w:rPr>
          <w:rFonts w:ascii="Times New Roman" w:hAnsi="Times New Roman" w:cs="Times New Roman"/>
          <w:sz w:val="24"/>
          <w:szCs w:val="24"/>
          <w:lang w:val="en-US"/>
        </w:rPr>
        <w:t xml:space="preserve"> legal al  </w:t>
      </w:r>
      <w:proofErr w:type="spellStart"/>
      <w:r w:rsidRPr="00AD477C">
        <w:rPr>
          <w:rFonts w:ascii="Times New Roman" w:hAnsi="Times New Roman" w:cs="Times New Roman"/>
          <w:sz w:val="24"/>
          <w:szCs w:val="24"/>
          <w:lang w:val="en-US"/>
        </w:rPr>
        <w:t>elevului</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elevei</w:t>
      </w:r>
      <w:proofErr w:type="spellEnd"/>
      <w:r w:rsidRPr="00AD477C">
        <w:rPr>
          <w:rFonts w:ascii="Times New Roman" w:hAnsi="Times New Roman" w:cs="Times New Roman"/>
          <w:sz w:val="24"/>
          <w:szCs w:val="24"/>
          <w:lang w:val="en-US"/>
        </w:rPr>
        <w:t xml:space="preserve"> ____________________________________________ </w:t>
      </w:r>
      <w:proofErr w:type="spellStart"/>
      <w:r w:rsidRPr="00AD477C">
        <w:rPr>
          <w:rFonts w:ascii="Times New Roman" w:hAnsi="Times New Roman" w:cs="Times New Roman"/>
          <w:sz w:val="24"/>
          <w:szCs w:val="24"/>
          <w:lang w:val="en-US"/>
        </w:rPr>
        <w:t>înscris</w:t>
      </w:r>
      <w:proofErr w:type="spellEnd"/>
      <w:r w:rsidRPr="00AD477C">
        <w:rPr>
          <w:rFonts w:ascii="Times New Roman" w:hAnsi="Times New Roman" w:cs="Times New Roman"/>
          <w:sz w:val="24"/>
          <w:szCs w:val="24"/>
          <w:lang w:val="en-US"/>
        </w:rPr>
        <w:t xml:space="preserve">/ă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clasa</w:t>
      </w:r>
      <w:proofErr w:type="spellEnd"/>
      <w:r w:rsidRPr="00AD477C">
        <w:rPr>
          <w:rFonts w:ascii="Times New Roman" w:hAnsi="Times New Roman" w:cs="Times New Roman"/>
          <w:sz w:val="24"/>
          <w:szCs w:val="24"/>
          <w:lang w:val="en-US"/>
        </w:rPr>
        <w:t xml:space="preserve"> _______ la </w:t>
      </w:r>
      <w:proofErr w:type="spellStart"/>
      <w:r w:rsidRPr="00AD477C">
        <w:rPr>
          <w:rFonts w:ascii="Times New Roman" w:hAnsi="Times New Roman" w:cs="Times New Roman"/>
          <w:sz w:val="24"/>
          <w:szCs w:val="24"/>
          <w:lang w:val="en-US"/>
        </w:rPr>
        <w:t>Școala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Gimnazială</w:t>
      </w:r>
      <w:proofErr w:type="spellEnd"/>
      <w:r w:rsidR="00DC7EED" w:rsidRPr="00AD477C">
        <w:rPr>
          <w:rFonts w:ascii="Times New Roman" w:hAnsi="Times New Roman" w:cs="Times New Roman"/>
          <w:sz w:val="24"/>
          <w:szCs w:val="24"/>
          <w:lang w:val="en-US"/>
        </w:rPr>
        <w:t xml:space="preserve"> </w:t>
      </w:r>
      <w:r w:rsidR="00630226" w:rsidRPr="00AD477C">
        <w:rPr>
          <w:rStyle w:val="l5def1"/>
          <w:rFonts w:ascii="Times New Roman" w:hAnsi="Times New Roman" w:cs="Times New Roman"/>
          <w:color w:val="auto"/>
          <w:sz w:val="24"/>
          <w:szCs w:val="24"/>
        </w:rPr>
        <w:t>BUDEȘTI</w:t>
      </w: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Comuna</w:t>
      </w:r>
      <w:proofErr w:type="spellEnd"/>
      <w:r w:rsidR="00DE5D91">
        <w:rPr>
          <w:rFonts w:ascii="Times New Roman" w:hAnsi="Times New Roman" w:cs="Times New Roman"/>
          <w:sz w:val="24"/>
          <w:szCs w:val="24"/>
          <w:lang w:val="en-US"/>
        </w:rPr>
        <w:t xml:space="preserve"> </w:t>
      </w:r>
      <w:r w:rsidR="00630226" w:rsidRPr="00AD477C">
        <w:rPr>
          <w:rStyle w:val="l5def1"/>
          <w:rFonts w:ascii="Times New Roman" w:hAnsi="Times New Roman" w:cs="Times New Roman"/>
          <w:color w:val="auto"/>
          <w:sz w:val="24"/>
          <w:szCs w:val="24"/>
        </w:rPr>
        <w:t>BUDEȘTI</w:t>
      </w:r>
      <w:r w:rsidR="00DC7EED" w:rsidRPr="00AD477C">
        <w:rPr>
          <w:rStyle w:val="l5def1"/>
          <w:rFonts w:ascii="Times New Roman" w:hAnsi="Times New Roman" w:cs="Times New Roman"/>
          <w:color w:val="auto"/>
          <w:sz w:val="24"/>
          <w:szCs w:val="24"/>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anul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w:t>
      </w:r>
      <w:r w:rsidR="004F2ABC" w:rsidRPr="00AD477C">
        <w:rPr>
          <w:rFonts w:ascii="Times New Roman" w:hAnsi="Times New Roman" w:cs="Times New Roman"/>
          <w:sz w:val="24"/>
          <w:szCs w:val="24"/>
          <w:lang w:val="en-US"/>
        </w:rPr>
        <w:t>colar</w:t>
      </w:r>
      <w:proofErr w:type="spellEnd"/>
      <w:r w:rsidR="004F2ABC" w:rsidRPr="00AD477C">
        <w:rPr>
          <w:rFonts w:ascii="Times New Roman" w:hAnsi="Times New Roman" w:cs="Times New Roman"/>
          <w:sz w:val="24"/>
          <w:szCs w:val="24"/>
          <w:lang w:val="en-US"/>
        </w:rPr>
        <w:t xml:space="preserve"> 202</w:t>
      </w:r>
      <w:r w:rsidR="00DC7EED" w:rsidRPr="00AD477C">
        <w:rPr>
          <w:rFonts w:ascii="Times New Roman" w:hAnsi="Times New Roman" w:cs="Times New Roman"/>
          <w:sz w:val="24"/>
          <w:szCs w:val="24"/>
          <w:lang w:val="en-US"/>
        </w:rPr>
        <w:t>4</w:t>
      </w:r>
      <w:r w:rsidR="004F2ABC" w:rsidRPr="00AD477C">
        <w:rPr>
          <w:rFonts w:ascii="Times New Roman" w:hAnsi="Times New Roman" w:cs="Times New Roman"/>
          <w:sz w:val="24"/>
          <w:szCs w:val="24"/>
          <w:lang w:val="en-US"/>
        </w:rPr>
        <w:t>-202</w:t>
      </w:r>
      <w:r w:rsidR="00DC7EED" w:rsidRPr="00AD477C">
        <w:rPr>
          <w:rFonts w:ascii="Times New Roman" w:hAnsi="Times New Roman" w:cs="Times New Roman"/>
          <w:sz w:val="24"/>
          <w:szCs w:val="24"/>
          <w:lang w:val="en-US"/>
        </w:rPr>
        <w:t>5</w:t>
      </w:r>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declar</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că</w:t>
      </w:r>
      <w:proofErr w:type="spellEnd"/>
      <w:r w:rsidRPr="00AD477C">
        <w:rPr>
          <w:rFonts w:ascii="Times New Roman" w:hAnsi="Times New Roman" w:cs="Times New Roman"/>
          <w:sz w:val="24"/>
          <w:szCs w:val="24"/>
          <w:lang w:val="en-US"/>
        </w:rPr>
        <w:t xml:space="preserve"> am </w:t>
      </w:r>
      <w:proofErr w:type="spellStart"/>
      <w:r w:rsidRPr="00AD477C">
        <w:rPr>
          <w:rFonts w:ascii="Times New Roman" w:hAnsi="Times New Roman" w:cs="Times New Roman"/>
          <w:sz w:val="24"/>
          <w:szCs w:val="24"/>
          <w:lang w:val="en-US"/>
        </w:rPr>
        <w:t>citit</w:t>
      </w:r>
      <w:proofErr w:type="spellEnd"/>
      <w:r w:rsidR="00DC7EED" w:rsidRPr="00AD477C">
        <w:rPr>
          <w:rFonts w:ascii="Times New Roman" w:hAnsi="Times New Roman" w:cs="Times New Roman"/>
          <w:sz w:val="24"/>
          <w:szCs w:val="24"/>
          <w:lang w:val="en-US"/>
        </w:rPr>
        <w:t xml:space="preserve"> </w:t>
      </w:r>
      <w:r w:rsidRPr="00AD477C">
        <w:rPr>
          <w:rFonts w:ascii="Times New Roman" w:hAnsi="Times New Roman" w:cs="Times New Roman"/>
          <w:i/>
          <w:iCs/>
          <w:sz w:val="24"/>
          <w:szCs w:val="24"/>
          <w:lang w:val="en-US"/>
        </w:rPr>
        <w:t xml:space="preserve">Nota de </w:t>
      </w:r>
      <w:proofErr w:type="spellStart"/>
      <w:r w:rsidRPr="00AD477C">
        <w:rPr>
          <w:rFonts w:ascii="Times New Roman" w:hAnsi="Times New Roman" w:cs="Times New Roman"/>
          <w:i/>
          <w:iCs/>
          <w:sz w:val="24"/>
          <w:szCs w:val="24"/>
          <w:lang w:val="en-US"/>
        </w:rPr>
        <w:t>informare</w:t>
      </w:r>
      <w:proofErr w:type="spellEnd"/>
      <w:r w:rsidR="00DC7EED"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privind</w:t>
      </w:r>
      <w:proofErr w:type="spellEnd"/>
      <w:r w:rsidR="00DC7EED"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prelucrarea</w:t>
      </w:r>
      <w:proofErr w:type="spellEnd"/>
      <w:r w:rsidR="00DC7EED"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datelor</w:t>
      </w:r>
      <w:proofErr w:type="spellEnd"/>
      <w:r w:rsidRPr="00AD477C">
        <w:rPr>
          <w:rFonts w:ascii="Times New Roman" w:hAnsi="Times New Roman" w:cs="Times New Roman"/>
          <w:i/>
          <w:iCs/>
          <w:sz w:val="24"/>
          <w:szCs w:val="24"/>
          <w:lang w:val="en-US"/>
        </w:rPr>
        <w:t xml:space="preserve"> cu </w:t>
      </w:r>
      <w:proofErr w:type="spellStart"/>
      <w:r w:rsidRPr="00AD477C">
        <w:rPr>
          <w:rFonts w:ascii="Times New Roman" w:hAnsi="Times New Roman" w:cs="Times New Roman"/>
          <w:i/>
          <w:iCs/>
          <w:sz w:val="24"/>
          <w:szCs w:val="24"/>
          <w:lang w:val="en-US"/>
        </w:rPr>
        <w:t>caracter</w:t>
      </w:r>
      <w:proofErr w:type="spellEnd"/>
      <w:r w:rsidRPr="00AD477C">
        <w:rPr>
          <w:rFonts w:ascii="Times New Roman" w:hAnsi="Times New Roman" w:cs="Times New Roman"/>
          <w:i/>
          <w:iCs/>
          <w:sz w:val="24"/>
          <w:szCs w:val="24"/>
          <w:lang w:val="en-US"/>
        </w:rPr>
        <w:t xml:space="preserve"> personal  ale </w:t>
      </w:r>
      <w:proofErr w:type="spellStart"/>
      <w:r w:rsidRPr="00AD477C">
        <w:rPr>
          <w:rFonts w:ascii="Times New Roman" w:hAnsi="Times New Roman" w:cs="Times New Roman"/>
          <w:i/>
          <w:iCs/>
          <w:sz w:val="24"/>
          <w:szCs w:val="24"/>
          <w:lang w:val="en-US"/>
        </w:rPr>
        <w:t>elevilor</w:t>
      </w:r>
      <w:proofErr w:type="spellEnd"/>
      <w:r w:rsidR="00DC7EED" w:rsidRPr="00AD477C">
        <w:rPr>
          <w:rFonts w:ascii="Times New Roman" w:hAnsi="Times New Roman" w:cs="Times New Roman"/>
          <w:i/>
          <w:iCs/>
          <w:sz w:val="24"/>
          <w:szCs w:val="24"/>
          <w:lang w:val="en-US"/>
        </w:rPr>
        <w:t xml:space="preserve"> </w:t>
      </w:r>
      <w:r w:rsidRPr="00AD477C">
        <w:rPr>
          <w:rFonts w:ascii="Times New Roman" w:hAnsi="Times New Roman" w:cs="Times New Roman"/>
          <w:sz w:val="24"/>
          <w:szCs w:val="24"/>
          <w:lang w:val="en-US"/>
        </w:rPr>
        <w:t xml:space="preserve">de </w:t>
      </w:r>
      <w:proofErr w:type="spellStart"/>
      <w:r w:rsidRPr="00AD477C">
        <w:rPr>
          <w:rFonts w:ascii="Times New Roman" w:hAnsi="Times New Roman" w:cs="Times New Roman"/>
          <w:sz w:val="24"/>
          <w:szCs w:val="24"/>
          <w:lang w:val="en-US"/>
        </w:rPr>
        <w:t>către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școală</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îmi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exprim</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acordul</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dezacordul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folosirea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acestora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astfel</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i/>
          <w:iCs/>
          <w:sz w:val="24"/>
          <w:szCs w:val="24"/>
          <w:lang w:val="en-US"/>
        </w:rPr>
        <w:t>bifați</w:t>
      </w:r>
      <w:proofErr w:type="spellEnd"/>
      <w:r w:rsidRPr="00AD477C">
        <w:rPr>
          <w:rFonts w:ascii="Times New Roman" w:hAnsi="Times New Roman" w:cs="Times New Roman"/>
          <w:i/>
          <w:iCs/>
          <w:sz w:val="24"/>
          <w:szCs w:val="24"/>
          <w:lang w:val="en-US"/>
        </w:rPr>
        <w:t xml:space="preserve"> cu X </w:t>
      </w:r>
      <w:proofErr w:type="spellStart"/>
      <w:r w:rsidRPr="00AD477C">
        <w:rPr>
          <w:rFonts w:ascii="Times New Roman" w:hAnsi="Times New Roman" w:cs="Times New Roman"/>
          <w:i/>
          <w:iCs/>
          <w:sz w:val="24"/>
          <w:szCs w:val="24"/>
          <w:lang w:val="en-US"/>
        </w:rPr>
        <w:t>căsuța</w:t>
      </w:r>
      <w:proofErr w:type="spellEnd"/>
      <w:r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corespunzătoare</w:t>
      </w:r>
      <w:proofErr w:type="spellEnd"/>
      <w:r w:rsidR="00DC7EED"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opțiunii</w:t>
      </w:r>
      <w:proofErr w:type="spellEnd"/>
      <w:r w:rsidR="00DC7EED" w:rsidRPr="00AD477C">
        <w:rPr>
          <w:rFonts w:ascii="Times New Roman" w:hAnsi="Times New Roman" w:cs="Times New Roman"/>
          <w:i/>
          <w:iCs/>
          <w:sz w:val="24"/>
          <w:szCs w:val="24"/>
          <w:lang w:val="en-US"/>
        </w:rPr>
        <w:t xml:space="preserve"> </w:t>
      </w:r>
      <w:proofErr w:type="spellStart"/>
      <w:r w:rsidRPr="00AD477C">
        <w:rPr>
          <w:rFonts w:ascii="Times New Roman" w:hAnsi="Times New Roman" w:cs="Times New Roman"/>
          <w:i/>
          <w:iCs/>
          <w:sz w:val="24"/>
          <w:szCs w:val="24"/>
          <w:lang w:val="en-US"/>
        </w:rPr>
        <w:t>dumneavoastră</w:t>
      </w:r>
      <w:proofErr w:type="spellEnd"/>
      <w:r w:rsidRPr="00AD477C">
        <w:rPr>
          <w:rFonts w:ascii="Times New Roman" w:hAnsi="Times New Roman" w:cs="Times New Roman"/>
          <w:sz w:val="24"/>
          <w:szCs w:val="24"/>
          <w:lang w:val="en-US"/>
        </w:rPr>
        <w:t>) </w:t>
      </w:r>
      <w:r w:rsidR="000C3271" w:rsidRPr="00AD477C">
        <w:rPr>
          <w:rFonts w:ascii="Times New Roman" w:hAnsi="Times New Roman" w:cs="Times New Roman"/>
          <w:sz w:val="24"/>
          <w:szCs w:val="24"/>
          <w:lang w:val="en-US"/>
        </w:rPr>
        <w:t>:</w:t>
      </w:r>
    </w:p>
    <w:p w14:paraId="32558FC2" w14:textId="77777777" w:rsidR="000C3271" w:rsidRPr="00AD477C" w:rsidRDefault="000C3271" w:rsidP="000C3271">
      <w:pPr>
        <w:spacing w:before="387" w:after="0"/>
        <w:ind w:left="8" w:firstLine="362"/>
        <w:rPr>
          <w:rFonts w:ascii="Times New Roman" w:hAnsi="Times New Roman" w:cs="Times New Roman"/>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8475"/>
        <w:gridCol w:w="607"/>
        <w:gridCol w:w="547"/>
      </w:tblGrid>
      <w:tr w:rsidR="00115205" w:rsidRPr="00AD477C" w14:paraId="378A72C8" w14:textId="77777777" w:rsidTr="00D16CA0">
        <w:trPr>
          <w:trHeight w:val="2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8D474" w14:textId="77777777" w:rsidR="00115205" w:rsidRPr="00AD477C" w:rsidRDefault="00115205" w:rsidP="000C3271">
            <w:pPr>
              <w:spacing w:after="0"/>
              <w:jc w:val="center"/>
              <w:rPr>
                <w:rFonts w:ascii="Times New Roman" w:hAnsi="Times New Roman" w:cs="Times New Roman"/>
                <w:sz w:val="24"/>
                <w:szCs w:val="24"/>
                <w:lang w:val="en-US"/>
              </w:rPr>
            </w:pPr>
            <w:r w:rsidRPr="00AD477C">
              <w:rPr>
                <w:rFonts w:ascii="Times New Roman" w:hAnsi="Times New Roman" w:cs="Times New Roman"/>
                <w:b/>
                <w:bCs/>
                <w:sz w:val="24"/>
                <w:szCs w:val="24"/>
                <w:lang w:val="en-US"/>
              </w:rPr>
              <w:t xml:space="preserve">Date </w:t>
            </w:r>
            <w:proofErr w:type="spellStart"/>
            <w:r w:rsidRPr="00AD477C">
              <w:rPr>
                <w:rFonts w:ascii="Times New Roman" w:hAnsi="Times New Roman" w:cs="Times New Roman"/>
                <w:b/>
                <w:bCs/>
                <w:sz w:val="24"/>
                <w:szCs w:val="24"/>
                <w:lang w:val="en-US"/>
              </w:rPr>
              <w:t>personale</w:t>
            </w:r>
            <w:proofErr w:type="spellEnd"/>
            <w:r w:rsidRPr="00AD477C">
              <w:rPr>
                <w:rFonts w:ascii="Times New Roman" w:hAnsi="Times New Roman" w:cs="Times New Roman"/>
                <w:b/>
                <w:bCs/>
                <w:sz w:val="24"/>
                <w:szCs w:val="24"/>
                <w:lang w:val="en-US"/>
              </w:rPr>
              <w:t xml:space="preserve"> ale </w:t>
            </w:r>
            <w:proofErr w:type="spellStart"/>
            <w:r w:rsidRPr="00AD477C">
              <w:rPr>
                <w:rFonts w:ascii="Times New Roman" w:hAnsi="Times New Roman" w:cs="Times New Roman"/>
                <w:b/>
                <w:bCs/>
                <w:sz w:val="24"/>
                <w:szCs w:val="24"/>
                <w:lang w:val="en-US"/>
              </w:rPr>
              <w:t>elevilor</w:t>
            </w:r>
            <w:proofErr w:type="spellEnd"/>
            <w:r w:rsidRPr="00AD477C">
              <w:rPr>
                <w:rFonts w:ascii="Times New Roman" w:hAnsi="Times New Roman" w:cs="Times New Roman"/>
                <w:b/>
                <w:bCs/>
                <w:sz w:val="24"/>
                <w:szCs w:val="24"/>
                <w:lang w:val="en-US"/>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7B2ADA" w14:textId="77777777" w:rsidR="00115205" w:rsidRPr="00AD477C" w:rsidRDefault="00115205" w:rsidP="000C3271">
            <w:pPr>
              <w:spacing w:after="0"/>
              <w:jc w:val="center"/>
              <w:rPr>
                <w:rFonts w:ascii="Times New Roman" w:hAnsi="Times New Roman" w:cs="Times New Roman"/>
                <w:sz w:val="24"/>
                <w:szCs w:val="24"/>
                <w:lang w:val="en-US"/>
              </w:rPr>
            </w:pPr>
            <w:r w:rsidRPr="00AD477C">
              <w:rPr>
                <w:rFonts w:ascii="Times New Roman" w:hAnsi="Times New Roman" w:cs="Times New Roman"/>
                <w:sz w:val="24"/>
                <w:szCs w:val="24"/>
                <w:lang w:val="en-US"/>
              </w:rPr>
              <w:t>DA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7B653" w14:textId="77777777" w:rsidR="00115205" w:rsidRPr="00AD477C" w:rsidRDefault="00115205" w:rsidP="000C3271">
            <w:pPr>
              <w:spacing w:after="0"/>
              <w:jc w:val="center"/>
              <w:rPr>
                <w:rFonts w:ascii="Times New Roman" w:hAnsi="Times New Roman" w:cs="Times New Roman"/>
                <w:sz w:val="24"/>
                <w:szCs w:val="24"/>
                <w:lang w:val="en-US"/>
              </w:rPr>
            </w:pPr>
            <w:r w:rsidRPr="00AD477C">
              <w:rPr>
                <w:rFonts w:ascii="Times New Roman" w:hAnsi="Times New Roman" w:cs="Times New Roman"/>
                <w:sz w:val="24"/>
                <w:szCs w:val="24"/>
                <w:lang w:val="en-US"/>
              </w:rPr>
              <w:t>NU</w:t>
            </w:r>
          </w:p>
        </w:tc>
      </w:tr>
      <w:tr w:rsidR="00115205" w:rsidRPr="00AD477C" w14:paraId="31638C34" w14:textId="77777777" w:rsidTr="00D16CA0">
        <w:trPr>
          <w:trHeight w:val="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623A52" w14:textId="77777777" w:rsidR="00115205" w:rsidRPr="00AD477C" w:rsidRDefault="00115205" w:rsidP="000C3271">
            <w:pPr>
              <w:spacing w:after="0"/>
              <w:ind w:left="140"/>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Numele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prenumele</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4498F"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66D0C3"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4163BE0E" w14:textId="77777777" w:rsidTr="00D16CA0">
        <w:trPr>
          <w:trHeight w:val="2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0665AE" w14:textId="77777777" w:rsidR="00115205" w:rsidRPr="00AD477C" w:rsidRDefault="00115205" w:rsidP="000C3271">
            <w:pPr>
              <w:spacing w:after="0"/>
              <w:ind w:left="140"/>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Data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locul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nașterii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7A64B"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335C2C"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22979882" w14:textId="77777777" w:rsidTr="00D16CA0">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EF029" w14:textId="77777777" w:rsidR="00115205" w:rsidRPr="00AD477C" w:rsidRDefault="00115205" w:rsidP="000C3271">
            <w:pPr>
              <w:spacing w:after="0"/>
              <w:ind w:left="133"/>
              <w:rPr>
                <w:rFonts w:ascii="Times New Roman" w:hAnsi="Times New Roman" w:cs="Times New Roman"/>
                <w:sz w:val="24"/>
                <w:szCs w:val="24"/>
                <w:lang w:val="en-US"/>
              </w:rPr>
            </w:pPr>
            <w:r w:rsidRPr="00AD477C">
              <w:rPr>
                <w:rFonts w:ascii="Times New Roman" w:hAnsi="Times New Roman" w:cs="Times New Roman"/>
                <w:sz w:val="24"/>
                <w:szCs w:val="24"/>
                <w:lang w:val="en-US"/>
              </w:rPr>
              <w:t>CNP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D01CE6"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192BF"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2281B3D9" w14:textId="77777777" w:rsidTr="00D16CA0">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C27504" w14:textId="77777777" w:rsidR="00115205" w:rsidRPr="00AD477C" w:rsidRDefault="00115205" w:rsidP="000C3271">
            <w:pPr>
              <w:spacing w:after="0"/>
              <w:ind w:left="140"/>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Numele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prenumele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părinților</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FE05D"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F1551"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35927AB0" w14:textId="77777777" w:rsidTr="00D16CA0">
        <w:trPr>
          <w:trHeight w:val="4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DD4334" w14:textId="77777777" w:rsidR="00115205" w:rsidRPr="00AD477C" w:rsidRDefault="00115205" w:rsidP="000C3271">
            <w:pPr>
              <w:spacing w:after="0"/>
              <w:ind w:left="138" w:right="462" w:firstLine="2"/>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Date de contact ale </w:t>
            </w:r>
            <w:proofErr w:type="spellStart"/>
            <w:r w:rsidRPr="00AD477C">
              <w:rPr>
                <w:rFonts w:ascii="Times New Roman" w:hAnsi="Times New Roman" w:cs="Times New Roman"/>
                <w:sz w:val="24"/>
                <w:szCs w:val="24"/>
                <w:lang w:val="en-US"/>
              </w:rPr>
              <w:t>părinților</w:t>
            </w:r>
            <w:proofErr w:type="spellEnd"/>
            <w:r w:rsidR="000C3271"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tutorilor</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legal</w:t>
            </w:r>
            <w:r w:rsidR="000C3271" w:rsidRPr="00AD477C">
              <w:rPr>
                <w:rFonts w:ascii="Times New Roman" w:hAnsi="Times New Roman" w:cs="Times New Roman"/>
                <w:sz w:val="24"/>
                <w:szCs w:val="24"/>
                <w:lang w:val="en-US"/>
              </w:rPr>
              <w:t>i</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adresa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domiciliu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corespondență</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telefon</w:t>
            </w:r>
            <w:proofErr w:type="spellEnd"/>
            <w:r w:rsidRPr="00AD477C">
              <w:rPr>
                <w:rFonts w:ascii="Times New Roman" w:hAnsi="Times New Roman" w:cs="Times New Roman"/>
                <w:sz w:val="24"/>
                <w:szCs w:val="24"/>
                <w:lang w:val="en-US"/>
              </w:rPr>
              <w:t>, email</w:t>
            </w:r>
            <w:proofErr w:type="gramStart"/>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proofErr w:type="gram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comunicarea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școală-părinți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6804A6"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871738"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744EDFE3" w14:textId="77777777" w:rsidTr="00D16CA0">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98662" w14:textId="77777777" w:rsidR="00115205" w:rsidRPr="00AD477C" w:rsidRDefault="00115205" w:rsidP="00DC7EED">
            <w:pPr>
              <w:spacing w:after="0"/>
              <w:ind w:left="142"/>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Religia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exprimării</w:t>
            </w:r>
            <w:proofErr w:type="spellEnd"/>
            <w:r w:rsidR="00DC7EED" w:rsidRPr="00AD477C">
              <w:rPr>
                <w:rFonts w:ascii="Times New Roman" w:hAnsi="Times New Roman" w:cs="Times New Roman"/>
                <w:sz w:val="24"/>
                <w:szCs w:val="24"/>
                <w:lang w:val="en-US"/>
              </w:rPr>
              <w:t xml:space="preserve"> </w:t>
            </w:r>
            <w:proofErr w:type="spellStart"/>
            <w:proofErr w:type="gramStart"/>
            <w:r w:rsidR="00DC7EED" w:rsidRPr="00AD477C">
              <w:rPr>
                <w:rFonts w:ascii="Times New Roman" w:hAnsi="Times New Roman" w:cs="Times New Roman"/>
                <w:sz w:val="24"/>
                <w:szCs w:val="24"/>
                <w:lang w:val="en-US"/>
              </w:rPr>
              <w:t>o</w:t>
            </w:r>
            <w:r w:rsidRPr="00AD477C">
              <w:rPr>
                <w:rFonts w:ascii="Times New Roman" w:hAnsi="Times New Roman" w:cs="Times New Roman"/>
                <w:sz w:val="24"/>
                <w:szCs w:val="24"/>
                <w:lang w:val="en-US"/>
              </w:rPr>
              <w:t>pțiunii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privind</w:t>
            </w:r>
            <w:proofErr w:type="spellEnd"/>
            <w:proofErr w:type="gram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studiul</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disciplinei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i/>
                <w:iCs/>
                <w:sz w:val="24"/>
                <w:szCs w:val="24"/>
                <w:lang w:val="en-US"/>
              </w:rPr>
              <w:t>Religie</w:t>
            </w:r>
            <w:proofErr w:type="spellEnd"/>
            <w:r w:rsidRPr="00AD477C">
              <w:rPr>
                <w:rFonts w:ascii="Times New Roman" w:hAnsi="Times New Roman" w:cs="Times New Roman"/>
                <w:sz w:val="24"/>
                <w:szCs w:val="24"/>
                <w:lang w:val="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252C48"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06EFF"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7568D528" w14:textId="77777777" w:rsidTr="00D16CA0">
        <w:trPr>
          <w:trHeight w:val="4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EFEA99" w14:textId="77777777" w:rsidR="00115205" w:rsidRPr="00AD477C" w:rsidRDefault="00115205" w:rsidP="000C3271">
            <w:pPr>
              <w:spacing w:after="0"/>
              <w:ind w:left="134" w:right="297" w:hanging="2"/>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Starea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financiară</w:t>
            </w:r>
            <w:proofErr w:type="spellEnd"/>
            <w:r w:rsidRPr="00AD477C">
              <w:rPr>
                <w:rFonts w:ascii="Times New Roman" w:hAnsi="Times New Roman" w:cs="Times New Roman"/>
                <w:sz w:val="24"/>
                <w:szCs w:val="24"/>
                <w:lang w:val="en-US"/>
              </w:rPr>
              <w:t xml:space="preserve"> a </w:t>
            </w:r>
            <w:proofErr w:type="spellStart"/>
            <w:r w:rsidRPr="00AD477C">
              <w:rPr>
                <w:rFonts w:ascii="Times New Roman" w:hAnsi="Times New Roman" w:cs="Times New Roman"/>
                <w:sz w:val="24"/>
                <w:szCs w:val="24"/>
                <w:lang w:val="en-US"/>
              </w:rPr>
              <w:t>părinților</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solicitării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burselor</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școlare</w:t>
            </w:r>
            <w:proofErr w:type="spellEnd"/>
            <w:r w:rsidRPr="00AD477C">
              <w:rPr>
                <w:rFonts w:ascii="Times New Roman" w:hAnsi="Times New Roman" w:cs="Times New Roman"/>
                <w:sz w:val="24"/>
                <w:szCs w:val="24"/>
                <w:lang w:val="en-US"/>
              </w:rPr>
              <w:t>/de merit/</w:t>
            </w:r>
            <w:proofErr w:type="spellStart"/>
            <w:r w:rsidRPr="00AD477C">
              <w:rPr>
                <w:rFonts w:ascii="Times New Roman" w:hAnsi="Times New Roman" w:cs="Times New Roman"/>
                <w:sz w:val="24"/>
                <w:szCs w:val="24"/>
                <w:lang w:val="en-US"/>
              </w:rPr>
              <w:t>sociale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rechizite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și</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sau</w:t>
            </w:r>
            <w:proofErr w:type="spellEnd"/>
            <w:r w:rsidR="00DC7EED" w:rsidRPr="00AD477C">
              <w:rPr>
                <w:rFonts w:ascii="Times New Roman" w:hAnsi="Times New Roman" w:cs="Times New Roman"/>
                <w:sz w:val="24"/>
                <w:szCs w:val="24"/>
                <w:lang w:val="en-US"/>
              </w:rPr>
              <w:t xml:space="preserve"> </w:t>
            </w:r>
            <w:proofErr w:type="gramStart"/>
            <w:r w:rsidRPr="00AD477C">
              <w:rPr>
                <w:rFonts w:ascii="Times New Roman" w:hAnsi="Times New Roman" w:cs="Times New Roman"/>
                <w:sz w:val="24"/>
                <w:szCs w:val="24"/>
                <w:lang w:val="en-US"/>
              </w:rPr>
              <w:t xml:space="preserve">de  </w:t>
            </w:r>
            <w:proofErr w:type="spellStart"/>
            <w:r w:rsidRPr="00AD477C">
              <w:rPr>
                <w:rFonts w:ascii="Times New Roman" w:hAnsi="Times New Roman" w:cs="Times New Roman"/>
                <w:sz w:val="24"/>
                <w:szCs w:val="24"/>
                <w:lang w:val="en-US"/>
              </w:rPr>
              <w:t>premii</w:t>
            </w:r>
            <w:proofErr w:type="spellEnd"/>
            <w:proofErr w:type="gramEnd"/>
            <w:r w:rsidRPr="00AD477C">
              <w:rPr>
                <w:rFonts w:ascii="Times New Roman" w:hAnsi="Times New Roman" w:cs="Times New Roman"/>
                <w:sz w:val="24"/>
                <w:szCs w:val="24"/>
                <w:lang w:val="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7AF0B"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D3336E"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3FD13D6D" w14:textId="77777777" w:rsidTr="00D16CA0">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C64356" w14:textId="77777777" w:rsidR="00115205" w:rsidRPr="00AD477C" w:rsidRDefault="00115205" w:rsidP="000C3271">
            <w:pPr>
              <w:spacing w:after="0"/>
              <w:ind w:left="140"/>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Rezultatele</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școlare</w:t>
            </w:r>
            <w:proofErr w:type="spellEnd"/>
            <w:r w:rsidRPr="00AD477C">
              <w:rPr>
                <w:rFonts w:ascii="Times New Roman" w:hAnsi="Times New Roman" w:cs="Times New Roman"/>
                <w:sz w:val="24"/>
                <w:szCs w:val="24"/>
                <w:lang w:val="en-US"/>
              </w:rPr>
              <w:t xml:space="preserve"> la final de an de </w:t>
            </w:r>
            <w:proofErr w:type="spellStart"/>
            <w:r w:rsidRPr="00AD477C">
              <w:rPr>
                <w:rFonts w:ascii="Times New Roman" w:hAnsi="Times New Roman" w:cs="Times New Roman"/>
                <w:sz w:val="24"/>
                <w:szCs w:val="24"/>
                <w:lang w:val="en-US"/>
              </w:rPr>
              <w:t>studiu</w:t>
            </w:r>
            <w:proofErr w:type="spellEnd"/>
            <w:r w:rsidRPr="00AD477C">
              <w:rPr>
                <w:rFonts w:ascii="Times New Roman" w:hAnsi="Times New Roman" w:cs="Times New Roman"/>
                <w:sz w:val="24"/>
                <w:szCs w:val="24"/>
                <w:lang w:val="en-US"/>
              </w:rPr>
              <w:t>/</w:t>
            </w:r>
            <w:proofErr w:type="spellStart"/>
            <w:r w:rsidRPr="00AD477C">
              <w:rPr>
                <w:rFonts w:ascii="Times New Roman" w:hAnsi="Times New Roman" w:cs="Times New Roman"/>
                <w:sz w:val="24"/>
                <w:szCs w:val="24"/>
                <w:lang w:val="en-US"/>
              </w:rPr>
              <w:t>ciclu</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învățământ</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examene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concursuri</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1211FC"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48BEEC"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208C09F9" w14:textId="77777777" w:rsidTr="00D16CA0">
        <w:trPr>
          <w:trHeight w:val="297"/>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2E4255" w14:textId="77777777" w:rsidR="00115205" w:rsidRPr="00AD477C" w:rsidRDefault="00115205" w:rsidP="000C3271">
            <w:pPr>
              <w:spacing w:after="0"/>
              <w:ind w:left="143"/>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Imaginea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promovării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imaginii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școlii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spațiul</w:t>
            </w:r>
            <w:proofErr w:type="spellEnd"/>
            <w:r w:rsidRPr="00AD477C">
              <w:rPr>
                <w:rFonts w:ascii="Times New Roman" w:hAnsi="Times New Roman" w:cs="Times New Roman"/>
                <w:sz w:val="24"/>
                <w:szCs w:val="24"/>
                <w:lang w:val="en-US"/>
              </w:rPr>
              <w:t xml:space="preserve"> virtual, </w:t>
            </w:r>
            <w:proofErr w:type="spellStart"/>
            <w:r w:rsidRPr="00AD477C">
              <w:rPr>
                <w:rFonts w:ascii="Times New Roman" w:hAnsi="Times New Roman" w:cs="Times New Roman"/>
                <w:sz w:val="24"/>
                <w:szCs w:val="24"/>
                <w:lang w:val="en-US"/>
              </w:rPr>
              <w:t>pliante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afișe</w:t>
            </w:r>
            <w:proofErr w:type="spellEnd"/>
            <w:r w:rsidRPr="00AD477C">
              <w:rPr>
                <w:rFonts w:ascii="Times New Roman" w:hAnsi="Times New Roman" w:cs="Times New Roman"/>
                <w:sz w:val="24"/>
                <w:szCs w:val="24"/>
                <w:lang w:val="en-US"/>
              </w:rPr>
              <w:t xml:space="preserve"> etc.)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B39882"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EA711"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20F7BA48" w14:textId="77777777" w:rsidTr="00D16CA0">
        <w:trPr>
          <w:trHeight w:val="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676448" w14:textId="77777777" w:rsidR="00115205" w:rsidRPr="00AD477C" w:rsidRDefault="00115205" w:rsidP="000C3271">
            <w:pPr>
              <w:spacing w:after="0"/>
              <w:ind w:left="143"/>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Imaginea</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în</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vederea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asigurării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siguranței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elevilor</w:t>
            </w:r>
            <w:proofErr w:type="spellEnd"/>
            <w:r w:rsidRPr="00AD477C">
              <w:rPr>
                <w:rFonts w:ascii="Times New Roman" w:hAnsi="Times New Roman" w:cs="Times New Roman"/>
                <w:sz w:val="24"/>
                <w:szCs w:val="24"/>
                <w:lang w:val="en-US"/>
              </w:rPr>
              <w:t xml:space="preserve"> pe </w:t>
            </w:r>
            <w:proofErr w:type="spellStart"/>
            <w:r w:rsidRPr="00AD477C">
              <w:rPr>
                <w:rFonts w:ascii="Times New Roman" w:hAnsi="Times New Roman" w:cs="Times New Roman"/>
                <w:sz w:val="24"/>
                <w:szCs w:val="24"/>
                <w:lang w:val="en-US"/>
              </w:rPr>
              <w:t>durata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cursurilor</w:t>
            </w:r>
            <w:proofErr w:type="spellEnd"/>
            <w:r w:rsidRPr="00AD477C">
              <w:rPr>
                <w:rFonts w:ascii="Times New Roman" w:hAnsi="Times New Roman" w:cs="Times New Roman"/>
                <w:sz w:val="24"/>
                <w:szCs w:val="24"/>
                <w:lang w:val="en-US"/>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EFB4C"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B3D9E" w14:textId="77777777" w:rsidR="00115205" w:rsidRPr="00AD477C" w:rsidRDefault="00115205" w:rsidP="000C3271">
            <w:pPr>
              <w:spacing w:after="0"/>
              <w:rPr>
                <w:rFonts w:ascii="Times New Roman" w:hAnsi="Times New Roman" w:cs="Times New Roman"/>
                <w:sz w:val="24"/>
                <w:szCs w:val="24"/>
                <w:lang w:val="en-US"/>
              </w:rPr>
            </w:pPr>
          </w:p>
        </w:tc>
      </w:tr>
      <w:tr w:rsidR="00115205" w:rsidRPr="00AD477C" w14:paraId="08C47719" w14:textId="77777777" w:rsidTr="00D16CA0">
        <w:trPr>
          <w:trHeight w:val="46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21480" w14:textId="77777777" w:rsidR="00115205" w:rsidRPr="00AD477C" w:rsidRDefault="00115205" w:rsidP="00A67760">
            <w:pPr>
              <w:spacing w:after="0"/>
              <w:ind w:left="133" w:right="643"/>
              <w:rPr>
                <w:rFonts w:ascii="Times New Roman" w:hAnsi="Times New Roman" w:cs="Times New Roman"/>
                <w:sz w:val="24"/>
                <w:szCs w:val="24"/>
                <w:lang w:val="en-US"/>
              </w:rPr>
            </w:pPr>
            <w:proofErr w:type="spellStart"/>
            <w:r w:rsidRPr="00AD477C">
              <w:rPr>
                <w:rFonts w:ascii="Times New Roman" w:hAnsi="Times New Roman" w:cs="Times New Roman"/>
                <w:sz w:val="24"/>
                <w:szCs w:val="24"/>
                <w:lang w:val="en-US"/>
              </w:rPr>
              <w:t>Starea</w:t>
            </w:r>
            <w:proofErr w:type="spellEnd"/>
            <w:r w:rsidRPr="00AD477C">
              <w:rPr>
                <w:rFonts w:ascii="Times New Roman" w:hAnsi="Times New Roman" w:cs="Times New Roman"/>
                <w:sz w:val="24"/>
                <w:szCs w:val="24"/>
                <w:lang w:val="en-US"/>
              </w:rPr>
              <w:t xml:space="preserve"> de </w:t>
            </w:r>
            <w:proofErr w:type="spellStart"/>
            <w:r w:rsidRPr="00AD477C">
              <w:rPr>
                <w:rFonts w:ascii="Times New Roman" w:hAnsi="Times New Roman" w:cs="Times New Roman"/>
                <w:sz w:val="24"/>
                <w:szCs w:val="24"/>
                <w:lang w:val="en-US"/>
              </w:rPr>
              <w:t>sănătate</w:t>
            </w:r>
            <w:proofErr w:type="spellEnd"/>
            <w:r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pentru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asigurarea</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condițiilor</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adecvat</w:t>
            </w:r>
            <w:proofErr w:type="spellEnd"/>
            <w:r w:rsidR="00DC7EED" w:rsidRPr="00AD477C">
              <w:rPr>
                <w:rFonts w:ascii="Times New Roman" w:hAnsi="Times New Roman" w:cs="Times New Roman"/>
                <w:sz w:val="24"/>
                <w:szCs w:val="24"/>
                <w:lang w:val="en-US"/>
              </w:rPr>
              <w:t xml:space="preserve"> e </w:t>
            </w:r>
            <w:proofErr w:type="spellStart"/>
            <w:r w:rsidRPr="00AD477C">
              <w:rPr>
                <w:rFonts w:ascii="Times New Roman" w:hAnsi="Times New Roman" w:cs="Times New Roman"/>
                <w:sz w:val="24"/>
                <w:szCs w:val="24"/>
                <w:lang w:val="en-US"/>
              </w:rPr>
              <w:t>sănătății</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elevilor</w:t>
            </w:r>
            <w:proofErr w:type="spellEnd"/>
            <w:r w:rsidRPr="00AD477C">
              <w:rPr>
                <w:rFonts w:ascii="Times New Roman" w:hAnsi="Times New Roman" w:cs="Times New Roman"/>
                <w:sz w:val="24"/>
                <w:szCs w:val="24"/>
                <w:lang w:val="en-US"/>
              </w:rPr>
              <w:t xml:space="preserve">, </w:t>
            </w:r>
            <w:r w:rsidR="00DC7EED" w:rsidRPr="00AD477C">
              <w:rPr>
                <w:rFonts w:ascii="Times New Roman" w:hAnsi="Times New Roman" w:cs="Times New Roman"/>
                <w:sz w:val="24"/>
                <w:szCs w:val="24"/>
                <w:lang w:val="en-US"/>
              </w:rPr>
              <w:t xml:space="preserve">inclusive </w:t>
            </w:r>
            <w:proofErr w:type="spellStart"/>
            <w:r w:rsidR="00A67760" w:rsidRPr="00AD477C">
              <w:rPr>
                <w:rFonts w:ascii="Times New Roman" w:hAnsi="Times New Roman" w:cs="Times New Roman"/>
                <w:sz w:val="24"/>
                <w:szCs w:val="24"/>
                <w:lang w:val="en-US"/>
              </w:rPr>
              <w:t>pe</w:t>
            </w:r>
            <w:r w:rsidRPr="00AD477C">
              <w:rPr>
                <w:rFonts w:ascii="Times New Roman" w:hAnsi="Times New Roman" w:cs="Times New Roman"/>
                <w:sz w:val="24"/>
                <w:szCs w:val="24"/>
                <w:lang w:val="en-US"/>
              </w:rPr>
              <w:t>ntru</w:t>
            </w:r>
            <w:proofErr w:type="spellEnd"/>
            <w:r w:rsidR="00DC7EED" w:rsidRPr="00AD477C">
              <w:rPr>
                <w:rFonts w:ascii="Times New Roman" w:hAnsi="Times New Roman" w:cs="Times New Roman"/>
                <w:sz w:val="24"/>
                <w:szCs w:val="24"/>
                <w:lang w:val="en-US"/>
              </w:rPr>
              <w:t xml:space="preserve"> </w:t>
            </w:r>
            <w:proofErr w:type="spellStart"/>
            <w:r w:rsidRPr="00AD477C">
              <w:rPr>
                <w:rFonts w:ascii="Times New Roman" w:hAnsi="Times New Roman" w:cs="Times New Roman"/>
                <w:sz w:val="24"/>
                <w:szCs w:val="24"/>
                <w:lang w:val="en-US"/>
              </w:rPr>
              <w:t>elevii</w:t>
            </w:r>
            <w:proofErr w:type="spellEnd"/>
            <w:r w:rsidRPr="00AD477C">
              <w:rPr>
                <w:rFonts w:ascii="Times New Roman" w:hAnsi="Times New Roman" w:cs="Times New Roman"/>
                <w:sz w:val="24"/>
                <w:szCs w:val="24"/>
                <w:lang w:val="en-US"/>
              </w:rPr>
              <w:t xml:space="preserve"> cu C.E.S.)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C9631D" w14:textId="77777777" w:rsidR="00115205" w:rsidRPr="00AD477C" w:rsidRDefault="00115205" w:rsidP="000C3271">
            <w:pPr>
              <w:spacing w:after="0"/>
              <w:rPr>
                <w:rFonts w:ascii="Times New Roman" w:hAnsi="Times New Roman" w:cs="Times New Roman"/>
                <w:sz w:val="24"/>
                <w:szCs w:val="24"/>
                <w:lang w:val="en-U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EC4FF6" w14:textId="77777777" w:rsidR="00115205" w:rsidRPr="00AD477C" w:rsidRDefault="00115205" w:rsidP="000C3271">
            <w:pPr>
              <w:spacing w:after="0"/>
              <w:rPr>
                <w:rFonts w:ascii="Times New Roman" w:hAnsi="Times New Roman" w:cs="Times New Roman"/>
                <w:sz w:val="24"/>
                <w:szCs w:val="24"/>
                <w:lang w:val="en-US"/>
              </w:rPr>
            </w:pPr>
          </w:p>
        </w:tc>
      </w:tr>
    </w:tbl>
    <w:p w14:paraId="7419AEAE" w14:textId="77777777" w:rsidR="00115205" w:rsidRPr="00AD477C" w:rsidRDefault="00115205" w:rsidP="000C3271">
      <w:pPr>
        <w:spacing w:after="240"/>
        <w:rPr>
          <w:rFonts w:ascii="Times New Roman" w:hAnsi="Times New Roman" w:cs="Times New Roman"/>
          <w:sz w:val="24"/>
          <w:szCs w:val="24"/>
          <w:lang w:val="en-US"/>
        </w:rPr>
      </w:pPr>
    </w:p>
    <w:p w14:paraId="184F36AF" w14:textId="77777777" w:rsidR="00115205" w:rsidRPr="00AD477C" w:rsidRDefault="00115205" w:rsidP="00A67760">
      <w:pPr>
        <w:spacing w:after="0"/>
        <w:ind w:left="16" w:firstLine="704"/>
        <w:rPr>
          <w:rFonts w:ascii="Times New Roman" w:hAnsi="Times New Roman" w:cs="Times New Roman"/>
          <w:sz w:val="24"/>
          <w:szCs w:val="24"/>
          <w:lang w:val="en-US"/>
        </w:rPr>
      </w:pPr>
      <w:r w:rsidRPr="00AD477C">
        <w:rPr>
          <w:rFonts w:ascii="Times New Roman" w:hAnsi="Times New Roman" w:cs="Times New Roman"/>
          <w:sz w:val="24"/>
          <w:szCs w:val="24"/>
          <w:lang w:val="en-US"/>
        </w:rPr>
        <w:t xml:space="preserve">Data, </w:t>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r w:rsidR="00A67760" w:rsidRPr="00AD477C">
        <w:rPr>
          <w:rFonts w:ascii="Times New Roman" w:hAnsi="Times New Roman" w:cs="Times New Roman"/>
          <w:sz w:val="24"/>
          <w:szCs w:val="24"/>
          <w:lang w:val="en-US"/>
        </w:rPr>
        <w:tab/>
      </w:r>
      <w:proofErr w:type="spellStart"/>
      <w:r w:rsidRPr="00AD477C">
        <w:rPr>
          <w:rFonts w:ascii="Times New Roman" w:hAnsi="Times New Roman" w:cs="Times New Roman"/>
          <w:sz w:val="24"/>
          <w:szCs w:val="24"/>
          <w:lang w:val="en-US"/>
        </w:rPr>
        <w:t>Semnătură</w:t>
      </w:r>
      <w:proofErr w:type="spellEnd"/>
      <w:r w:rsidRPr="00AD477C">
        <w:rPr>
          <w:rFonts w:ascii="Times New Roman" w:hAnsi="Times New Roman" w:cs="Times New Roman"/>
          <w:sz w:val="24"/>
          <w:szCs w:val="24"/>
          <w:lang w:val="en-US"/>
        </w:rPr>
        <w:t>,</w:t>
      </w:r>
    </w:p>
    <w:p w14:paraId="31F19996" w14:textId="77777777" w:rsidR="00115205" w:rsidRPr="00AD477C" w:rsidRDefault="00115205" w:rsidP="000C3271">
      <w:pPr>
        <w:spacing w:after="0"/>
        <w:ind w:left="142"/>
        <w:rPr>
          <w:rFonts w:ascii="Times New Roman" w:hAnsi="Times New Roman" w:cs="Times New Roman"/>
          <w:sz w:val="24"/>
          <w:szCs w:val="24"/>
        </w:rPr>
      </w:pPr>
    </w:p>
    <w:p w14:paraId="1C9DEA4F" w14:textId="77777777" w:rsidR="00115205" w:rsidRPr="00AD477C" w:rsidRDefault="00115205" w:rsidP="00115205">
      <w:pPr>
        <w:jc w:val="right"/>
        <w:rPr>
          <w:rFonts w:ascii="Arial" w:hAnsi="Arial" w:cs="Arial"/>
          <w:sz w:val="20"/>
          <w:szCs w:val="20"/>
        </w:rPr>
      </w:pPr>
      <w:r w:rsidRPr="00AD477C">
        <w:rPr>
          <w:rFonts w:ascii="Arial" w:hAnsi="Arial" w:cs="Arial"/>
          <w:sz w:val="20"/>
          <w:szCs w:val="20"/>
        </w:rPr>
        <w:t xml:space="preserve">  </w:t>
      </w:r>
    </w:p>
    <w:p w14:paraId="713291DE" w14:textId="77777777" w:rsidR="00115205" w:rsidRPr="00AD477C" w:rsidRDefault="00115205" w:rsidP="00115205">
      <w:pPr>
        <w:jc w:val="both"/>
        <w:rPr>
          <w:rFonts w:ascii="Times New Roman" w:hAnsi="Times New Roman" w:cs="Times New Roman"/>
          <w:sz w:val="24"/>
          <w:szCs w:val="24"/>
        </w:rPr>
      </w:pPr>
    </w:p>
    <w:p w14:paraId="3C12E231" w14:textId="77777777" w:rsidR="00115205" w:rsidRPr="00AD477C" w:rsidRDefault="00115205" w:rsidP="00115205">
      <w:pPr>
        <w:jc w:val="right"/>
        <w:rPr>
          <w:rFonts w:ascii="Arial" w:hAnsi="Arial" w:cs="Arial"/>
          <w:b/>
          <w:bCs/>
          <w:sz w:val="20"/>
          <w:szCs w:val="20"/>
          <w:u w:val="single"/>
        </w:rPr>
      </w:pPr>
    </w:p>
    <w:p w14:paraId="3B7C450C" w14:textId="77777777" w:rsidR="00115205" w:rsidRPr="00AD477C" w:rsidRDefault="00115205" w:rsidP="00115205">
      <w:pPr>
        <w:jc w:val="right"/>
        <w:rPr>
          <w:rFonts w:ascii="Arial" w:hAnsi="Arial" w:cs="Arial"/>
          <w:b/>
          <w:bCs/>
          <w:sz w:val="20"/>
          <w:szCs w:val="20"/>
          <w:u w:val="single"/>
        </w:rPr>
      </w:pPr>
    </w:p>
    <w:p w14:paraId="2971AFA2" w14:textId="77777777" w:rsidR="00115205" w:rsidRPr="00AD477C" w:rsidRDefault="00115205" w:rsidP="00115205">
      <w:pPr>
        <w:jc w:val="right"/>
        <w:rPr>
          <w:rFonts w:ascii="Arial" w:hAnsi="Arial" w:cs="Arial"/>
          <w:b/>
          <w:bCs/>
          <w:sz w:val="20"/>
          <w:szCs w:val="20"/>
          <w:u w:val="single"/>
        </w:rPr>
      </w:pPr>
    </w:p>
    <w:p w14:paraId="096B9E44" w14:textId="77777777" w:rsidR="00115205" w:rsidRPr="00AD477C" w:rsidRDefault="00115205" w:rsidP="00115205">
      <w:pPr>
        <w:jc w:val="right"/>
        <w:rPr>
          <w:rFonts w:ascii="Arial" w:hAnsi="Arial" w:cs="Arial"/>
          <w:b/>
          <w:bCs/>
          <w:sz w:val="20"/>
          <w:szCs w:val="20"/>
          <w:u w:val="single"/>
        </w:rPr>
      </w:pPr>
      <w:r w:rsidRPr="00AD477C">
        <w:rPr>
          <w:rFonts w:ascii="Arial" w:hAnsi="Arial" w:cs="Arial"/>
          <w:b/>
          <w:bCs/>
          <w:sz w:val="20"/>
          <w:szCs w:val="20"/>
          <w:u w:val="single"/>
        </w:rPr>
        <w:t>ANEXA Nr. 2</w:t>
      </w:r>
    </w:p>
    <w:p w14:paraId="00A343F7" w14:textId="77777777" w:rsidR="006077BF" w:rsidRPr="00AD477C" w:rsidRDefault="006077BF" w:rsidP="006077BF">
      <w:pPr>
        <w:spacing w:after="0" w:line="240" w:lineRule="auto"/>
        <w:jc w:val="center"/>
        <w:outlineLvl w:val="3"/>
        <w:rPr>
          <w:sz w:val="16"/>
          <w:szCs w:val="16"/>
        </w:rPr>
      </w:pPr>
    </w:p>
    <w:tbl>
      <w:tblPr>
        <w:tblpPr w:leftFromText="180" w:rightFromText="180" w:horzAnchor="margin" w:tblpXSpec="center" w:tblpY="-1110"/>
        <w:tblW w:w="11032" w:type="dxa"/>
        <w:tblLayout w:type="fixed"/>
        <w:tblLook w:val="01E0" w:firstRow="1" w:lastRow="1" w:firstColumn="1" w:lastColumn="1" w:noHBand="0" w:noVBand="0"/>
      </w:tblPr>
      <w:tblGrid>
        <w:gridCol w:w="5728"/>
        <w:gridCol w:w="244"/>
        <w:gridCol w:w="5060"/>
      </w:tblGrid>
      <w:tr w:rsidR="00AD477C" w:rsidRPr="00AD477C" w14:paraId="7DD443F4" w14:textId="77777777" w:rsidTr="00AD477C">
        <w:trPr>
          <w:trHeight w:val="1890"/>
        </w:trPr>
        <w:tc>
          <w:tcPr>
            <w:tcW w:w="5728" w:type="dxa"/>
          </w:tcPr>
          <w:p w14:paraId="1273031F" w14:textId="77777777" w:rsidR="00AD477C" w:rsidRPr="00AD477C" w:rsidRDefault="00AD477C" w:rsidP="00AD477C">
            <w:pPr>
              <w:widowControl w:val="0"/>
              <w:tabs>
                <w:tab w:val="left" w:pos="3942"/>
              </w:tabs>
              <w:jc w:val="both"/>
              <w:rPr>
                <w:rFonts w:ascii="Times New Roman" w:eastAsia="Batang" w:hAnsi="Times New Roman" w:cs="Times New Roman"/>
                <w:sz w:val="24"/>
                <w:szCs w:val="24"/>
              </w:rPr>
            </w:pPr>
          </w:p>
          <w:p w14:paraId="614B6C11" w14:textId="77777777" w:rsidR="00AD477C" w:rsidRPr="00AD477C" w:rsidRDefault="00AD477C" w:rsidP="00AD477C">
            <w:pPr>
              <w:pStyle w:val="NoSpacing"/>
              <w:rPr>
                <w:rFonts w:ascii="Times New Roman" w:hAnsi="Times New Roman" w:cs="Times New Roman"/>
                <w:sz w:val="24"/>
                <w:szCs w:val="24"/>
              </w:rPr>
            </w:pPr>
            <w:r w:rsidRPr="00AD477C">
              <w:rPr>
                <w:rFonts w:ascii="Times New Roman" w:hAnsi="Times New Roman" w:cs="Times New Roman"/>
                <w:sz w:val="24"/>
                <w:szCs w:val="24"/>
              </w:rPr>
              <w:t>ȘCOALA GIMNAZIALĂ COMUNA BUDEȘTI</w:t>
            </w:r>
          </w:p>
          <w:p w14:paraId="257DA92C" w14:textId="77777777" w:rsidR="00AD477C" w:rsidRPr="00AD477C" w:rsidRDefault="00AD477C" w:rsidP="00AD477C">
            <w:pPr>
              <w:pStyle w:val="NoSpacing"/>
              <w:rPr>
                <w:rFonts w:ascii="Times New Roman" w:hAnsi="Times New Roman" w:cs="Times New Roman"/>
                <w:sz w:val="24"/>
                <w:szCs w:val="24"/>
              </w:rPr>
            </w:pPr>
            <w:r w:rsidRPr="00AD477C">
              <w:rPr>
                <w:rFonts w:ascii="Times New Roman" w:hAnsi="Times New Roman" w:cs="Times New Roman"/>
                <w:sz w:val="24"/>
                <w:szCs w:val="24"/>
              </w:rPr>
              <w:t xml:space="preserve">str. </w:t>
            </w:r>
            <w:proofErr w:type="spellStart"/>
            <w:r w:rsidRPr="00AD477C">
              <w:rPr>
                <w:rFonts w:ascii="Times New Roman" w:hAnsi="Times New Roman" w:cs="Times New Roman"/>
                <w:sz w:val="24"/>
                <w:szCs w:val="24"/>
              </w:rPr>
              <w:t>Principală</w:t>
            </w:r>
            <w:proofErr w:type="spellEnd"/>
            <w:r w:rsidRPr="00AD477C">
              <w:rPr>
                <w:rFonts w:ascii="Times New Roman" w:hAnsi="Times New Roman" w:cs="Times New Roman"/>
                <w:sz w:val="24"/>
                <w:szCs w:val="24"/>
              </w:rPr>
              <w:t xml:space="preserve"> nr. 36 loc. </w:t>
            </w:r>
            <w:proofErr w:type="spellStart"/>
            <w:r w:rsidRPr="00AD477C">
              <w:rPr>
                <w:rFonts w:ascii="Times New Roman" w:hAnsi="Times New Roman" w:cs="Times New Roman"/>
                <w:sz w:val="24"/>
                <w:szCs w:val="24"/>
              </w:rPr>
              <w:t>Budești</w:t>
            </w:r>
            <w:proofErr w:type="spellEnd"/>
            <w:r w:rsidRPr="00AD477C">
              <w:rPr>
                <w:rFonts w:ascii="Times New Roman" w:hAnsi="Times New Roman" w:cs="Times New Roman"/>
                <w:sz w:val="24"/>
                <w:szCs w:val="24"/>
              </w:rPr>
              <w:t xml:space="preserve"> / </w:t>
            </w:r>
            <w:proofErr w:type="spellStart"/>
            <w:r w:rsidRPr="00AD477C">
              <w:rPr>
                <w:rFonts w:ascii="Times New Roman" w:hAnsi="Times New Roman" w:cs="Times New Roman"/>
                <w:sz w:val="24"/>
                <w:szCs w:val="24"/>
              </w:rPr>
              <w:t>jud</w:t>
            </w:r>
            <w:proofErr w:type="spellEnd"/>
            <w:r w:rsidRPr="00AD477C">
              <w:rPr>
                <w:rFonts w:ascii="Times New Roman" w:hAnsi="Times New Roman" w:cs="Times New Roman"/>
                <w:sz w:val="24"/>
                <w:szCs w:val="24"/>
              </w:rPr>
              <w:t xml:space="preserve">. </w:t>
            </w:r>
            <w:proofErr w:type="spellStart"/>
            <w:r w:rsidRPr="00AD477C">
              <w:rPr>
                <w:rFonts w:ascii="Times New Roman" w:hAnsi="Times New Roman" w:cs="Times New Roman"/>
                <w:sz w:val="24"/>
                <w:szCs w:val="24"/>
              </w:rPr>
              <w:t>Vâlcea</w:t>
            </w:r>
            <w:proofErr w:type="spellEnd"/>
          </w:p>
          <w:p w14:paraId="60CFC8CF" w14:textId="77777777" w:rsidR="00AD477C" w:rsidRPr="00AD477C" w:rsidRDefault="00AD477C" w:rsidP="00AD477C">
            <w:pPr>
              <w:pStyle w:val="NoSpacing"/>
              <w:rPr>
                <w:rFonts w:ascii="Times New Roman" w:hAnsi="Times New Roman" w:cs="Times New Roman"/>
                <w:sz w:val="24"/>
                <w:szCs w:val="24"/>
              </w:rPr>
            </w:pPr>
            <w:r w:rsidRPr="00AD477C">
              <w:rPr>
                <w:rFonts w:ascii="Times New Roman" w:hAnsi="Times New Roman" w:cs="Times New Roman"/>
                <w:sz w:val="24"/>
                <w:szCs w:val="24"/>
              </w:rPr>
              <w:t xml:space="preserve">e-mail: </w:t>
            </w:r>
            <w:hyperlink r:id="rId9" w:history="1">
              <w:r w:rsidRPr="00AD477C">
                <w:rPr>
                  <w:rStyle w:val="Hyperlink"/>
                  <w:rFonts w:ascii="Times New Roman" w:hAnsi="Times New Roman" w:cs="Times New Roman"/>
                  <w:color w:val="auto"/>
                  <w:sz w:val="24"/>
                  <w:szCs w:val="24"/>
                </w:rPr>
                <w:t>scoalabudestivl@yahoo.com</w:t>
              </w:r>
            </w:hyperlink>
          </w:p>
          <w:p w14:paraId="1E57A683" w14:textId="77777777" w:rsidR="00AD477C" w:rsidRPr="00AD477C" w:rsidRDefault="00AD477C" w:rsidP="00AD477C">
            <w:pPr>
              <w:pStyle w:val="NoSpacing"/>
            </w:pPr>
            <w:r w:rsidRPr="00AD477C">
              <w:rPr>
                <w:rFonts w:ascii="Times New Roman" w:hAnsi="Times New Roman" w:cs="Times New Roman"/>
                <w:sz w:val="24"/>
                <w:szCs w:val="24"/>
              </w:rPr>
              <w:t xml:space="preserve">Nr. </w:t>
            </w:r>
          </w:p>
        </w:tc>
        <w:tc>
          <w:tcPr>
            <w:tcW w:w="244" w:type="dxa"/>
            <w:tcBorders>
              <w:top w:val="nil"/>
              <w:left w:val="nil"/>
              <w:bottom w:val="single" w:sz="4" w:space="0" w:color="auto"/>
              <w:right w:val="nil"/>
            </w:tcBorders>
          </w:tcPr>
          <w:p w14:paraId="239BA5FD" w14:textId="77777777" w:rsidR="00AD477C" w:rsidRPr="00AD477C" w:rsidRDefault="00AD477C" w:rsidP="00AD477C">
            <w:pPr>
              <w:widowControl w:val="0"/>
              <w:jc w:val="right"/>
              <w:rPr>
                <w:rFonts w:ascii="Times New Roman" w:eastAsia="SimSun" w:hAnsi="Times New Roman" w:cs="Times New Roman"/>
                <w:b/>
                <w:sz w:val="24"/>
                <w:szCs w:val="24"/>
              </w:rPr>
            </w:pPr>
            <w:r w:rsidRPr="00AD477C">
              <w:rPr>
                <w:rFonts w:ascii="Times New Roman" w:hAnsi="Times New Roman" w:cs="Times New Roman"/>
                <w:noProof/>
                <w:sz w:val="24"/>
                <w:szCs w:val="24"/>
                <w:lang w:val="en-US"/>
              </w:rPr>
              <w:drawing>
                <wp:inline distT="0" distB="0" distL="0" distR="0" wp14:anchorId="10058829" wp14:editId="3F453967">
                  <wp:extent cx="3648075" cy="1257300"/>
                  <wp:effectExtent l="19050" t="0" r="9525" b="0"/>
                  <wp:docPr id="2" name="Picture 1" descr="Ministerul Educației anunță: Situația la Constanța. Câți angajați din  sistemul național de învățământ s-au vacc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ul Educației anunță: Situația la Constanța. Câți angajați din  sistemul național de învățământ s-au vaccinat"/>
                          <pic:cNvPicPr>
                            <a:picLocks noChangeAspect="1" noChangeArrowheads="1"/>
                          </pic:cNvPicPr>
                        </pic:nvPicPr>
                        <pic:blipFill>
                          <a:blip r:embed="rId10" cstate="print"/>
                          <a:srcRect/>
                          <a:stretch>
                            <a:fillRect/>
                          </a:stretch>
                        </pic:blipFill>
                        <pic:spPr bwMode="auto">
                          <a:xfrm>
                            <a:off x="0" y="0"/>
                            <a:ext cx="3648075" cy="1257300"/>
                          </a:xfrm>
                          <a:prstGeom prst="rect">
                            <a:avLst/>
                          </a:prstGeom>
                          <a:noFill/>
                          <a:ln w="9525">
                            <a:noFill/>
                            <a:miter lim="800000"/>
                            <a:headEnd/>
                            <a:tailEnd/>
                          </a:ln>
                        </pic:spPr>
                      </pic:pic>
                    </a:graphicData>
                  </a:graphic>
                </wp:inline>
              </w:drawing>
            </w:r>
          </w:p>
        </w:tc>
        <w:tc>
          <w:tcPr>
            <w:tcW w:w="5060" w:type="dxa"/>
            <w:tcBorders>
              <w:top w:val="nil"/>
              <w:left w:val="nil"/>
              <w:bottom w:val="single" w:sz="4" w:space="0" w:color="auto"/>
              <w:right w:val="nil"/>
            </w:tcBorders>
          </w:tcPr>
          <w:p w14:paraId="253BAFCE" w14:textId="77777777" w:rsidR="00AD477C" w:rsidRPr="00AD477C" w:rsidRDefault="00AD477C" w:rsidP="00AD477C">
            <w:pPr>
              <w:widowControl w:val="0"/>
              <w:rPr>
                <w:rFonts w:ascii="Times New Roman" w:eastAsia="SimSun" w:hAnsi="Times New Roman" w:cs="Times New Roman"/>
                <w:sz w:val="24"/>
                <w:szCs w:val="24"/>
              </w:rPr>
            </w:pPr>
            <w:r w:rsidRPr="00AD477C">
              <w:rPr>
                <w:rFonts w:ascii="Times New Roman" w:hAnsi="Times New Roman" w:cs="Times New Roman"/>
                <w:noProof/>
                <w:sz w:val="24"/>
                <w:szCs w:val="24"/>
                <w:lang w:val="en-US"/>
              </w:rPr>
              <w:drawing>
                <wp:inline distT="0" distB="0" distL="0" distR="0" wp14:anchorId="5DB7FA36" wp14:editId="7606C2A1">
                  <wp:extent cx="2124075" cy="695325"/>
                  <wp:effectExtent l="0" t="0" r="9525" b="9525"/>
                  <wp:docPr id="5" name="Picture 4" descr="Ministerul Educației anunță: Situația la Constanța. Câți angajați din  sistemul național de învățământ s-au vacci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erul Educației anunță: Situația la Constanța. Câți angajați din  sistemul național de învățământ s-au vaccinat"/>
                          <pic:cNvPicPr>
                            <a:picLocks noChangeAspect="1" noChangeArrowheads="1"/>
                          </pic:cNvPicPr>
                        </pic:nvPicPr>
                        <pic:blipFill>
                          <a:blip r:embed="rId10" cstate="print"/>
                          <a:srcRect/>
                          <a:stretch>
                            <a:fillRect/>
                          </a:stretch>
                        </pic:blipFill>
                        <pic:spPr bwMode="auto">
                          <a:xfrm>
                            <a:off x="0" y="0"/>
                            <a:ext cx="2124075" cy="695325"/>
                          </a:xfrm>
                          <a:prstGeom prst="rect">
                            <a:avLst/>
                          </a:prstGeom>
                          <a:noFill/>
                          <a:ln w="9525">
                            <a:noFill/>
                            <a:miter lim="800000"/>
                            <a:headEnd/>
                            <a:tailEnd/>
                          </a:ln>
                        </pic:spPr>
                      </pic:pic>
                    </a:graphicData>
                  </a:graphic>
                </wp:inline>
              </w:drawing>
            </w:r>
          </w:p>
        </w:tc>
      </w:tr>
    </w:tbl>
    <w:p w14:paraId="533FEAD7" w14:textId="77777777" w:rsidR="00AD477C" w:rsidRPr="00AD477C" w:rsidRDefault="00AD477C" w:rsidP="00AD477C">
      <w:pPr>
        <w:spacing w:after="0"/>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w:t>
      </w:r>
    </w:p>
    <w:p w14:paraId="5621160B" w14:textId="77777777" w:rsidR="00AD477C" w:rsidRPr="00AD477C" w:rsidRDefault="00AD477C" w:rsidP="00AD477C">
      <w:pPr>
        <w:spacing w:after="0"/>
        <w:ind w:firstLine="72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Avand in vedere prevederile Legii învățământului preuniversitar </w:t>
      </w:r>
      <w:hyperlink r:id="rId11" w:history="1">
        <w:r w:rsidRPr="00AD477C">
          <w:rPr>
            <w:rFonts w:ascii="Times New Roman" w:eastAsia="Times New Roman" w:hAnsi="Times New Roman" w:cs="Times New Roman"/>
            <w:sz w:val="24"/>
            <w:szCs w:val="24"/>
            <w:u w:val="single"/>
            <w:lang w:eastAsia="ro-RO"/>
          </w:rPr>
          <w:t>nr. 198/20</w:t>
        </w:r>
      </w:hyperlink>
      <w:r w:rsidRPr="00AD477C">
        <w:rPr>
          <w:rFonts w:ascii="Times New Roman" w:eastAsia="Times New Roman" w:hAnsi="Times New Roman" w:cs="Times New Roman"/>
          <w:sz w:val="24"/>
          <w:szCs w:val="24"/>
          <w:u w:val="single"/>
          <w:lang w:eastAsia="ro-RO"/>
        </w:rPr>
        <w:t>23</w:t>
      </w:r>
      <w:r w:rsidRPr="00AD477C">
        <w:rPr>
          <w:rFonts w:ascii="Times New Roman" w:eastAsia="Times New Roman" w:hAnsi="Times New Roman" w:cs="Times New Roman"/>
          <w:sz w:val="24"/>
          <w:szCs w:val="24"/>
          <w:lang w:eastAsia="ro-RO"/>
        </w:rPr>
        <w:t xml:space="preserve">, cu modificarile si completarile ulterioare, ale Regulamentului-cadru de organizare si functionare a unitatilor de invatamant preuniversitar, aprobat prin Ordinul ministrului educatiei nr. </w:t>
      </w:r>
      <w:r w:rsidRPr="00AD477C">
        <w:t>5.726/2024</w:t>
      </w:r>
      <w:r w:rsidRPr="00AD477C">
        <w:rPr>
          <w:rFonts w:ascii="Times New Roman" w:eastAsia="Times New Roman" w:hAnsi="Times New Roman" w:cs="Times New Roman"/>
          <w:sz w:val="24"/>
          <w:szCs w:val="24"/>
          <w:lang w:eastAsia="ro-RO"/>
        </w:rPr>
        <w:t xml:space="preserve">, ale Legii </w:t>
      </w:r>
      <w:hyperlink r:id="rId12" w:history="1">
        <w:r w:rsidRPr="00AD477C">
          <w:rPr>
            <w:rFonts w:ascii="Times New Roman" w:eastAsia="Times New Roman" w:hAnsi="Times New Roman" w:cs="Times New Roman"/>
            <w:sz w:val="24"/>
            <w:szCs w:val="24"/>
            <w:u w:val="single"/>
            <w:lang w:eastAsia="ro-RO"/>
          </w:rPr>
          <w:t>nr. 272/2004</w:t>
        </w:r>
      </w:hyperlink>
      <w:r w:rsidRPr="00AD477C">
        <w:rPr>
          <w:rFonts w:ascii="Times New Roman" w:eastAsia="Times New Roman" w:hAnsi="Times New Roman" w:cs="Times New Roman"/>
          <w:sz w:val="24"/>
          <w:szCs w:val="24"/>
          <w:lang w:eastAsia="ro-RO"/>
        </w:rPr>
        <w:t xml:space="preserve"> privind protectia si promovarea drepturilor copilului, republicata, cu modificarile si completarile ulterioare,se incheie prezentul</w:t>
      </w:r>
    </w:p>
    <w:p w14:paraId="4E5778F7" w14:textId="77777777" w:rsidR="00AD477C" w:rsidRPr="00AD477C" w:rsidRDefault="00AD477C" w:rsidP="00AD477C">
      <w:pPr>
        <w:spacing w:after="0"/>
        <w:jc w:val="center"/>
        <w:rPr>
          <w:rFonts w:ascii="Times New Roman" w:eastAsia="Times New Roman" w:hAnsi="Times New Roman" w:cs="Times New Roman"/>
          <w:sz w:val="24"/>
          <w:szCs w:val="24"/>
          <w:lang w:eastAsia="ro-RO"/>
        </w:rPr>
      </w:pPr>
      <w:r w:rsidRPr="00AD477C">
        <w:rPr>
          <w:rFonts w:ascii="Times New Roman" w:eastAsia="Times New Roman" w:hAnsi="Times New Roman" w:cs="Times New Roman"/>
          <w:b/>
          <w:bCs/>
          <w:sz w:val="24"/>
          <w:szCs w:val="24"/>
          <w:lang w:eastAsia="ro-RO"/>
        </w:rPr>
        <w:t>CONTRACT EDUCATIONAL</w:t>
      </w:r>
    </w:p>
    <w:p w14:paraId="0CC874D3"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b/>
          <w:bCs/>
          <w:sz w:val="24"/>
          <w:szCs w:val="24"/>
          <w:lang w:eastAsia="ro-RO"/>
        </w:rPr>
        <w:t>   I.Partile semnatare</w:t>
      </w:r>
    </w:p>
    <w:p w14:paraId="01367502"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1.</w:t>
      </w:r>
      <w:r w:rsidRPr="00AD477C">
        <w:rPr>
          <w:rFonts w:ascii="Times New Roman" w:eastAsia="Times New Roman" w:hAnsi="Times New Roman" w:cs="Times New Roman"/>
          <w:b/>
          <w:bCs/>
          <w:sz w:val="24"/>
          <w:szCs w:val="24"/>
          <w:lang w:eastAsia="ro-RO"/>
        </w:rPr>
        <w:t>Școala Gimnazială, Comuna Budești</w:t>
      </w:r>
      <w:r w:rsidRPr="00AD477C">
        <w:rPr>
          <w:rFonts w:ascii="Times New Roman" w:eastAsia="Times New Roman" w:hAnsi="Times New Roman" w:cs="Times New Roman"/>
          <w:sz w:val="24"/>
          <w:szCs w:val="24"/>
          <w:lang w:eastAsia="ro-RO"/>
        </w:rPr>
        <w:t xml:space="preserve">, cu sediul in localitatea Budești, județul Vâlcea. reprezentata prin director, doamna </w:t>
      </w:r>
      <w:r w:rsidRPr="00AD477C">
        <w:rPr>
          <w:rFonts w:ascii="Times New Roman" w:eastAsia="Times New Roman" w:hAnsi="Times New Roman" w:cs="Times New Roman"/>
          <w:b/>
          <w:bCs/>
          <w:sz w:val="24"/>
          <w:szCs w:val="24"/>
          <w:lang w:eastAsia="ro-RO"/>
        </w:rPr>
        <w:t>Ispas Elena Simona</w:t>
      </w:r>
      <w:r w:rsidRPr="00AD477C">
        <w:rPr>
          <w:rFonts w:ascii="Times New Roman" w:eastAsia="Times New Roman" w:hAnsi="Times New Roman" w:cs="Times New Roman"/>
          <w:sz w:val="24"/>
          <w:szCs w:val="24"/>
          <w:lang w:eastAsia="ro-RO"/>
        </w:rPr>
        <w:t>,</w:t>
      </w:r>
    </w:p>
    <w:p w14:paraId="2133839A"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2.Beneficiarul indirect, doamna/domnul ................................................................................, parinte/tutore/sustinator legal al elevului, cu domiciliul in ...............................................................</w:t>
      </w:r>
    </w:p>
    <w:p w14:paraId="504C756D"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3.Beneficiarul direct al educatiei, ............................................................................, elev</w:t>
      </w:r>
    </w:p>
    <w:p w14:paraId="2041AAB5"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w:t>
      </w:r>
      <w:r w:rsidRPr="00AD477C">
        <w:rPr>
          <w:rFonts w:ascii="Times New Roman" w:eastAsia="Times New Roman" w:hAnsi="Times New Roman" w:cs="Times New Roman"/>
          <w:b/>
          <w:bCs/>
          <w:sz w:val="24"/>
          <w:szCs w:val="24"/>
          <w:lang w:eastAsia="ro-RO"/>
        </w:rPr>
        <w:t xml:space="preserve"> II.Scopul contractului</w:t>
      </w:r>
    </w:p>
    <w:p w14:paraId="123EA44B"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Scopul prezentului contract este asigurarea conditiilor optime de derulare a procesului de invatamant prin implicarea si responsabilizarea partilor implicate in educatia beneficiarilor directi ai educatiei.</w:t>
      </w:r>
    </w:p>
    <w:p w14:paraId="0831901D"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w:t>
      </w:r>
      <w:r w:rsidRPr="00AD477C">
        <w:rPr>
          <w:rFonts w:ascii="Times New Roman" w:eastAsia="Times New Roman" w:hAnsi="Times New Roman" w:cs="Times New Roman"/>
          <w:b/>
          <w:bCs/>
          <w:sz w:val="24"/>
          <w:szCs w:val="24"/>
          <w:lang w:eastAsia="ro-RO"/>
        </w:rPr>
        <w:t xml:space="preserve"> III.Drepturile partilor</w:t>
      </w:r>
    </w:p>
    <w:p w14:paraId="70726B38"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Drepturile partilor semnatare ale prezentului contract sunt cele prevazute in regulamentul-cadru de organizare si functionare a unitatilor de invatamant preuniversitar si in regulamentul-cadru de organizare si functionare a unitatii de invatamant.</w:t>
      </w:r>
    </w:p>
    <w:p w14:paraId="70883682"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w:t>
      </w:r>
      <w:r w:rsidRPr="00AD477C">
        <w:rPr>
          <w:rFonts w:ascii="Times New Roman" w:eastAsia="Times New Roman" w:hAnsi="Times New Roman" w:cs="Times New Roman"/>
          <w:b/>
          <w:bCs/>
          <w:sz w:val="24"/>
          <w:szCs w:val="24"/>
          <w:lang w:eastAsia="ro-RO"/>
        </w:rPr>
        <w:t>  IV.Partile au cel putin urmatoarele obligatii:</w:t>
      </w:r>
    </w:p>
    <w:p w14:paraId="349FFA1C" w14:textId="77777777" w:rsidR="00AD477C" w:rsidRPr="00AD477C" w:rsidRDefault="00AD477C" w:rsidP="00AD477C">
      <w:pPr>
        <w:spacing w:after="0"/>
        <w:jc w:val="both"/>
        <w:rPr>
          <w:rFonts w:ascii="Times New Roman" w:eastAsia="Times New Roman" w:hAnsi="Times New Roman" w:cs="Times New Roman"/>
          <w:b/>
          <w:bCs/>
          <w:sz w:val="24"/>
          <w:szCs w:val="24"/>
          <w:lang w:eastAsia="ro-RO"/>
        </w:rPr>
      </w:pPr>
      <w:r w:rsidRPr="00AD477C">
        <w:rPr>
          <w:rFonts w:ascii="Times New Roman" w:eastAsia="Times New Roman" w:hAnsi="Times New Roman" w:cs="Times New Roman"/>
          <w:sz w:val="24"/>
          <w:szCs w:val="24"/>
          <w:lang w:eastAsia="ro-RO"/>
        </w:rPr>
        <w:t xml:space="preserve">   </w:t>
      </w:r>
      <w:r w:rsidRPr="00AD477C">
        <w:rPr>
          <w:rFonts w:ascii="Times New Roman" w:eastAsia="Times New Roman" w:hAnsi="Times New Roman" w:cs="Times New Roman"/>
          <w:b/>
          <w:bCs/>
          <w:sz w:val="24"/>
          <w:szCs w:val="24"/>
          <w:lang w:eastAsia="ro-RO"/>
        </w:rPr>
        <w:t>1.Unitatea de invatamant se obliga:</w:t>
      </w:r>
    </w:p>
    <w:p w14:paraId="784AD8C3"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asigure conditiile optime de derulare a procesului de invatamant;</w:t>
      </w:r>
    </w:p>
    <w:p w14:paraId="6A6AB3D0"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asigure respectarea conditiilor si a exigentelor privind normele de igiena scolara, de protectie a muncii, de protectie civila si de paza contra incendiilor in unitatea de invatamant;</w:t>
      </w:r>
    </w:p>
    <w:p w14:paraId="1A811FE3"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tot personalul unitatii de invatamant respecta cu strictete prevederile legislatiei in vigoare;</w:t>
      </w:r>
    </w:p>
    <w:p w14:paraId="66B0FB77"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toti beneficiarii educatiei sunt corect si la timp informati cu privire la prevederile legislatiei specifice in vigoare;</w:t>
      </w:r>
    </w:p>
    <w:p w14:paraId="2EABE052"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ca personalul din invatamant sa aiba o tinuta morala demna, in concordanta cu valorile educationale pe care le transmite elevilor, si un comportament responsabil;</w:t>
      </w:r>
    </w:p>
    <w:p w14:paraId="12C96656"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sesizeze, la nevoie, institutiile publice de asistenta sociala/educationala specializata, Directia Generala De Asistenta Sociala Si Protectia Copilului in legatura cu aspecte care afecteaza demnitatea, integritatea fizica si psihica a elevului/copilului;</w:t>
      </w:r>
    </w:p>
    <w:p w14:paraId="53679BBA"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personalul din invatamant nu desfasoara actiuni de natura sa afecteze imaginea publica a copilului/elevului, viata intima, privata si familiala a acestuia;</w:t>
      </w:r>
    </w:p>
    <w:p w14:paraId="48CE0809"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personalul din invatamant nu aplica pedepse corporale si nu agreseaza verbal sau fizic elevii;</w:t>
      </w:r>
    </w:p>
    <w:p w14:paraId="23171677"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să solicite implicarea părinților/reprezentanților legali și a beneficiarilor primari în stabilirea disciplinelor opționale și să stabilească CDEOȘ în funcție de solicitările beneficiarilor primari;</w:t>
      </w:r>
    </w:p>
    <w:p w14:paraId="47C59ADD"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personalul didactic evalueaza elevii direct, corect si transparent si nu conditioneaza aceasta evaluare sau calitatea prestatiei didactice la clasa de obtinerea oricarui tip de avantaje;</w:t>
      </w:r>
    </w:p>
    <w:p w14:paraId="02D2DCA4"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lastRenderedPageBreak/>
        <w:t>sa desfasoare in unitatea de invatamant activitati care respecta normele de moralitate si nu pun in niciun moment in pericol sanatatea si integritatea fizica sau psihica a copiilor/elevilor, respectiv a personalului unitatii de invatamant;</w:t>
      </w:r>
    </w:p>
    <w:p w14:paraId="6E673693"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să informeze, periodic, părinții/reprezentanții legali cu privire la rezultatele școlare și comportamentul beneficiarului primar;</w:t>
      </w:r>
    </w:p>
    <w:p w14:paraId="08A58BAF"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sa se asigure ca in unitatea de invatamant sunt interzise activitatile de natura politica si prozelitism religios.</w:t>
      </w:r>
    </w:p>
    <w:p w14:paraId="51EC80BB"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să solicite acordul părinților/reprezentanților legali cu privire la fotografierea și, respectiv, supravegherea audio și/sau video a beneficiarului primar în timpul programului școlar, precum și la stocarea imaginilor/înregistrărilor rezultate; </w:t>
      </w:r>
    </w:p>
    <w:p w14:paraId="79135CB3" w14:textId="77777777" w:rsidR="00AD477C" w:rsidRPr="00AD477C" w:rsidRDefault="00AD477C" w:rsidP="00AD477C">
      <w:pPr>
        <w:pStyle w:val="ListParagraph"/>
        <w:numPr>
          <w:ilvl w:val="0"/>
          <w:numId w:val="67"/>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să înregistreze la secretariatul unității de învățământ orice sesizare cu privire la faptele care constituie abatere disciplinară, săvârșite de personalul de conducere, didactic, didactic auxiliar și administrativ angajat, precum și cele referitoare la încălcarea de către elevi a prevederilor Statutului elevului și ale regulamentelor școlare în vigoare.</w:t>
      </w:r>
    </w:p>
    <w:p w14:paraId="76D825E7"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2</w:t>
      </w:r>
      <w:r w:rsidRPr="00AD477C">
        <w:rPr>
          <w:rFonts w:ascii="Times New Roman" w:eastAsia="Times New Roman" w:hAnsi="Times New Roman" w:cs="Times New Roman"/>
          <w:b/>
          <w:bCs/>
          <w:sz w:val="24"/>
          <w:szCs w:val="24"/>
          <w:lang w:eastAsia="ro-RO"/>
        </w:rPr>
        <w:t>.Parintele/Tutorele/Reprezentantul legal al copilului/elevului are urmatoarele obligatii</w:t>
      </w:r>
      <w:r w:rsidRPr="00AD477C">
        <w:rPr>
          <w:rFonts w:ascii="Times New Roman" w:eastAsia="Times New Roman" w:hAnsi="Times New Roman" w:cs="Times New Roman"/>
          <w:sz w:val="24"/>
          <w:szCs w:val="24"/>
          <w:lang w:eastAsia="ro-RO"/>
        </w:rPr>
        <w:t>:</w:t>
      </w:r>
    </w:p>
    <w:p w14:paraId="5D32F7E4"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asigura frecventa scolara a elevului in invatamantul obligatoriu si ia masuri pentru scolarizarea elevului pana la finalizarea studiilor;</w:t>
      </w:r>
    </w:p>
    <w:p w14:paraId="075CD21A"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prezinta documentele medicale solicitate la inscrierea copilului/elevului in unitatea de invatamant, in vederea mentinerii unui climat sanatos la nivel de grupa/clasa, pentru evitarea degradarii starii de sanatate a celorlalti copii/elevi din colectivitate/unitatea de invatamant;</w:t>
      </w:r>
    </w:p>
    <w:p w14:paraId="0EF4F4FB"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trimite beneficiarul direct in colectivitate numai daca nu prezinta simptome specifice unei afectiuni cu potential infectios (febra, tuse, dureri de cap, dureri de gat, dificultati de respiratie, diaree, varsaturi, rinoree etc.);</w:t>
      </w:r>
    </w:p>
    <w:p w14:paraId="66670A3D"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ia legatura cu educatoarea/invatatorul/institutorul/profesorul pentru invatamantul prescolar/profesorul pentru invatamantul primar/profesorul diriginte, cel putin o data pe luna, pentru a cunoaste evolutia copilului/elevului;</w:t>
      </w:r>
    </w:p>
    <w:p w14:paraId="1A00A3D3"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Părintele/reprezentantul legal al antepreşcolarului/preşcolarului sau al elevului din învăţământul primar are obligaţia să îl însoţească până la intrarea în unitatea de învăţământ, iar la terminarea activităţilor educative/orelor de curs să îl preia. În cazul în care părintele/reprezentantul legal nu poate să desfăşoare o astfel de activitate, împuterniceşte un alt adult. </w:t>
      </w:r>
    </w:p>
    <w:p w14:paraId="25998B14"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În situația în care elevul din învățământul primar se deplasează cu microbuzul școlar, părintele/reprezentantul legal are obligația să îl însoțească până în statia de urcare/coborâre la urcare și să âl preia , la coborâre. În cazul în care părintele/reprezentantul legal nu poate să desfăşoare o astfel de activitate, împuterniceşte un alt adult. </w:t>
      </w:r>
    </w:p>
    <w:p w14:paraId="0E79454D"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răspunde material pentru distrugerile bunurilor unității de învățământ, cauzate de beneficiarul primar, prin înlocuirea bunurilor distruse cu altele de același tip și aceeași valoare sau prin plata contravalorii actualizate a acestora;</w:t>
      </w:r>
    </w:p>
    <w:p w14:paraId="5D6455F1"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respecta prevederile regulamentului de organizare si functionare a unitatii de invatamant;</w:t>
      </w:r>
    </w:p>
    <w:p w14:paraId="6D41D684"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prezinta un comportament civilizat in raport cu intregul personal al unitatii de invatamant.</w:t>
      </w:r>
    </w:p>
    <w:p w14:paraId="11CF693C"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asigură comunicarea continuă și deschisă cu personalul unității de învățământ în vederea asigurării participării, în condiții optime, a beneficiarului primar la procesul educațional; </w:t>
      </w:r>
    </w:p>
    <w:p w14:paraId="5D04F032"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 își exprimă acordul cu privire la prelucrarea datelor personale ale beneficiarului primar minor, conform cerințelor Regulamentului UE nr.679/2016; </w:t>
      </w:r>
    </w:p>
    <w:p w14:paraId="217FA05B"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își exprimă acordul cu privire la acordarea serviciilor de consiliere școlară beneficiarului primar, în situațiile prevăzute de cadrul legal; </w:t>
      </w:r>
    </w:p>
    <w:p w14:paraId="38379601"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să participe, online sau fizic, la ședințele de consiliere parentală și la ședințele cu părinții/reprezentanții legali; dacă absentează din motive obiective, are obligația de a se informa direct de la profesorul diriginte asupra aspectelor discutate în ședința cu părinții pe clasă. </w:t>
      </w:r>
    </w:p>
    <w:p w14:paraId="47828120"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lastRenderedPageBreak/>
        <w:t xml:space="preserve">să asigure participarea informată a beneficiarului primar la orele de consiliere și orientare școlară; </w:t>
      </w:r>
    </w:p>
    <w:p w14:paraId="74A07D84" w14:textId="77777777" w:rsidR="00AD477C" w:rsidRPr="00AD477C" w:rsidRDefault="00AD477C" w:rsidP="00AD477C">
      <w:pPr>
        <w:pStyle w:val="ListParagraph"/>
        <w:numPr>
          <w:ilvl w:val="0"/>
          <w:numId w:val="68"/>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să asigure ținuta decentă a copilului/elevului în unitatea de învățământ conform regulamentelor în vigoare ( cămașă albă/tricou polo alb, pantaloni/ fustă  de culoare bleumarin/negru.)</w:t>
      </w:r>
    </w:p>
    <w:p w14:paraId="4BFC2970" w14:textId="77777777" w:rsidR="00AD477C" w:rsidRPr="00AD477C" w:rsidRDefault="00AD477C" w:rsidP="00AD477C">
      <w:pPr>
        <w:spacing w:after="0"/>
        <w:jc w:val="both"/>
        <w:rPr>
          <w:rFonts w:ascii="Times New Roman" w:eastAsia="Times New Roman" w:hAnsi="Times New Roman" w:cs="Times New Roman"/>
          <w:b/>
          <w:bCs/>
          <w:sz w:val="24"/>
          <w:szCs w:val="24"/>
          <w:lang w:eastAsia="ro-RO"/>
        </w:rPr>
      </w:pPr>
      <w:r w:rsidRPr="00AD477C">
        <w:rPr>
          <w:rFonts w:ascii="Times New Roman" w:eastAsia="Times New Roman" w:hAnsi="Times New Roman" w:cs="Times New Roman"/>
          <w:b/>
          <w:bCs/>
          <w:sz w:val="24"/>
          <w:szCs w:val="24"/>
          <w:lang w:eastAsia="ro-RO"/>
        </w:rPr>
        <w:t>   3.Beneficiarul direct ( Elevul) are urmatoarele obligatii:</w:t>
      </w:r>
    </w:p>
    <w:p w14:paraId="23CE8A87"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se pregati la fiecare disciplina/modul de studiu, de a dobandi competentele si de a-si insusi cunostintele prevazute de programele scolare;</w:t>
      </w:r>
    </w:p>
    <w:p w14:paraId="45A5128B"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frecventa cursurile, in cazul beneficiarilor primari ai educatiei din invatamantul de stat, particular si confesional autorizat/acreditat;</w:t>
      </w:r>
    </w:p>
    <w:p w14:paraId="68C52C7F"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se prezenta la cursuri si la fiecare evaluare/sesiune de examene organizata de unitatea de invatamant, in cazul elevilor din invatamantul obligatoriu, inscrisi la cursuri cu frecventa redusa;</w:t>
      </w:r>
    </w:p>
    <w:p w14:paraId="6F48E158"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avea un comportament civilizat si o tinuta decenta in unitatea de invatamant;</w:t>
      </w:r>
    </w:p>
    <w:p w14:paraId="59F9EBAC"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respecta regulamentul de organizare si functionare a unitatii de invatamant, regulile de circulatie, normele de securitate si de sanatate in munca, de prevenire si de stingere a incendiilor, normele de protectie a mediului;</w:t>
      </w:r>
    </w:p>
    <w:p w14:paraId="63D30551"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distruge documentele scolare, precum cataloage, carnete de elev, foi matricole, documente din portofoliul educational etc.;</w:t>
      </w:r>
    </w:p>
    <w:p w14:paraId="317FDA7B"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deteriora bunurile din patrimoniul unitatii de invatamant (materiale didactice si mijloace de invatamant, carti de la biblioteca scolii, mobilier scolar, mobilier sanitar, spatii de invatamant etc.);</w:t>
      </w:r>
    </w:p>
    <w:p w14:paraId="10ED634C"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aduce sau difuza in unitatea de invatamant materiale care, prin continutul lor, atenteaza la independenta, suveranitatea si integritatea nationala a tarii, care cultiva violenta si intoleranta;</w:t>
      </w:r>
    </w:p>
    <w:p w14:paraId="7E072070"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utiliza telefoanele mobile sau orice alte echipamente de comunicații electronice în timpul orelor de curs, cu excepția echipamentelor pe care elevii cu CES sunt autorizați să le folosească, și cu excepția situațiilor în care acest lucru este solicitat de către cadrul didactic;</w:t>
      </w:r>
    </w:p>
    <w:p w14:paraId="727473FA"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organiza/participa la actiuni de protest altfel decat este prevazut in Statutul elevului;</w:t>
      </w:r>
    </w:p>
    <w:p w14:paraId="7892316E"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detine/consuma/comercializa, in perimetrul unitatii de invatamant, droguri, substante etnobotanice, bauturi alcoolice, tigari;</w:t>
      </w:r>
    </w:p>
    <w:p w14:paraId="1B7F53A8"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introduce si/sau a face uz, in perimetrul unitatii de invatamant, de orice tipuri de arme sau alte produse pirotehnice, cum ar fi munitie, petarde, pocnitori, brichete etc., precum si sprayuri lacrimogene, paralizante sau altele asemenea care, prin actiunea lor, pot afecta integritatea fizica si psihica a beneficiarilor directi ai educatiei si a personalului unitatii de invatamant;</w:t>
      </w:r>
    </w:p>
    <w:p w14:paraId="7EB90FE5"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poseda si/sau difuza materiale care au un caracter obscen sau pornografic;</w:t>
      </w:r>
    </w:p>
    <w:p w14:paraId="1CA3C96B"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aduce jigniri si de a nu manifesta agresivitate in limbaj si in comportament fata de colegi si fata de personalul unitatii de invatamant sau de a leza in orice mod imaginea publica a acestora;</w:t>
      </w:r>
    </w:p>
    <w:p w14:paraId="5272BFD9"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de a nu provoca/instiga/participa la acte de violenta in unitatea de invatamant si in proximitatea acesteia;</w:t>
      </w:r>
    </w:p>
    <w:p w14:paraId="1736C798" w14:textId="77777777" w:rsidR="00AD477C" w:rsidRPr="00AD477C" w:rsidRDefault="00AD477C" w:rsidP="00AD477C">
      <w:pPr>
        <w:pStyle w:val="ListParagraph"/>
        <w:numPr>
          <w:ilvl w:val="0"/>
          <w:numId w:val="69"/>
        </w:num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 a nu parasi incinta scolii in timpul pauzelor sau dupa inceperea cursurilor fara avizul profesorului de serviciu sau al invatatorului/institutorului/profesorului pentru invatamantul primar/profesorului diriginte.</w:t>
      </w:r>
    </w:p>
    <w:p w14:paraId="2B93CAF1" w14:textId="77777777" w:rsidR="00AD477C" w:rsidRPr="00AD477C" w:rsidRDefault="00AD477C" w:rsidP="00AD477C">
      <w:pPr>
        <w:spacing w:after="0"/>
        <w:jc w:val="both"/>
        <w:rPr>
          <w:rFonts w:ascii="Times New Roman" w:eastAsia="Times New Roman" w:hAnsi="Times New Roman" w:cs="Times New Roman"/>
          <w:b/>
          <w:sz w:val="24"/>
          <w:szCs w:val="24"/>
          <w:lang w:eastAsia="ro-RO"/>
        </w:rPr>
      </w:pPr>
      <w:r w:rsidRPr="00AD477C">
        <w:rPr>
          <w:rFonts w:ascii="Times New Roman" w:eastAsia="Times New Roman" w:hAnsi="Times New Roman" w:cs="Times New Roman"/>
          <w:sz w:val="24"/>
          <w:szCs w:val="24"/>
          <w:lang w:eastAsia="ro-RO"/>
        </w:rPr>
        <w:t>  </w:t>
      </w:r>
      <w:r w:rsidRPr="00AD477C">
        <w:rPr>
          <w:rFonts w:ascii="Times New Roman" w:eastAsia="Times New Roman" w:hAnsi="Times New Roman" w:cs="Times New Roman"/>
          <w:b/>
          <w:sz w:val="24"/>
          <w:szCs w:val="24"/>
          <w:lang w:eastAsia="ro-RO"/>
        </w:rPr>
        <w:t>V. Răspunderea contravențională</w:t>
      </w:r>
    </w:p>
    <w:p w14:paraId="5FDD4648"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 1. Nerespectarea obligațiilor de către benficiarul primar, prevăzute la cap. IV – Obligațiile părților, punctul 3, poate atrage răspunderea disciplinară a acestuia, prin aplicarea de sancțiuni, însoțite sau nu de scăderea notei/calificativului la purtare, cu respectarea prevederilor regulamentului de organizare și funcționare a unității de învățământ și a Statutului elevului. </w:t>
      </w:r>
    </w:p>
    <w:p w14:paraId="46DE23FA"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lastRenderedPageBreak/>
        <w:t xml:space="preserve">2. Răspunderea pentru faptele beneficiarilor primari se exercită în conformitate cu prevederile Legii nr. 287/2009, republicată, cu modificările şi completările ulterioare, cartea a V-a, titlul II, capitolul IV, secţiunile 3 şi 4, în măsura în care faptele nu sunt prevăzute în Legea nr. 286/2009 privind Codul penal, cu modificările şi completările ulterioare. MONITORUL OFICIAL AL ROMÂNIEI, PARTEA I, Nr. 795 bis/12.VIII.2024 91 90 </w:t>
      </w:r>
    </w:p>
    <w:p w14:paraId="53171645" w14:textId="77777777" w:rsidR="00AD477C" w:rsidRPr="00AD477C" w:rsidRDefault="00AD477C" w:rsidP="00AD477C">
      <w:pPr>
        <w:spacing w:after="0"/>
        <w:jc w:val="both"/>
        <w:rPr>
          <w:rFonts w:ascii="Times New Roman" w:eastAsia="Times New Roman" w:hAnsi="Times New Roman" w:cs="Times New Roman"/>
          <w:b/>
          <w:sz w:val="24"/>
          <w:szCs w:val="24"/>
          <w:lang w:eastAsia="ro-RO"/>
        </w:rPr>
      </w:pPr>
      <w:r w:rsidRPr="00AD477C">
        <w:rPr>
          <w:rFonts w:ascii="Times New Roman" w:eastAsia="Times New Roman" w:hAnsi="Times New Roman" w:cs="Times New Roman"/>
          <w:b/>
          <w:sz w:val="24"/>
          <w:szCs w:val="24"/>
          <w:lang w:eastAsia="ro-RO"/>
        </w:rPr>
        <w:t xml:space="preserve">VI. Forța majoră </w:t>
      </w:r>
    </w:p>
    <w:p w14:paraId="37BE36D9" w14:textId="77777777" w:rsidR="00AD477C" w:rsidRPr="00AD477C" w:rsidRDefault="00AD477C" w:rsidP="00AD477C">
      <w:pPr>
        <w:spacing w:after="0"/>
        <w:ind w:firstLine="72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Niciuna dintre părțile contractante nu răspunde de neexecutarea la termen sau/și de executarea în mod necorespunzător – total sau parțial – a oricărei obligații care îi revine în baza prezentului contract, dacă neexecutarea sau/și executarea obligației respective a fost cauzată de forța majoră așa cum este definită de lege. Partea care invocă forța majoră este obligată să notifice celeilalte părți, în termen de 5 zile producerea evenimentului și să ia toate măsurile posibile în vederea limitării consecințelor lui. </w:t>
      </w:r>
    </w:p>
    <w:p w14:paraId="174AFE3F"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b/>
          <w:sz w:val="24"/>
          <w:szCs w:val="24"/>
          <w:lang w:eastAsia="ro-RO"/>
        </w:rPr>
        <w:t>VII. Notificările între părți</w:t>
      </w:r>
      <w:r w:rsidRPr="00AD477C">
        <w:rPr>
          <w:rFonts w:ascii="Times New Roman" w:eastAsia="Times New Roman" w:hAnsi="Times New Roman" w:cs="Times New Roman"/>
          <w:sz w:val="24"/>
          <w:szCs w:val="24"/>
          <w:lang w:eastAsia="ro-RO"/>
        </w:rPr>
        <w:t xml:space="preserve"> </w:t>
      </w:r>
    </w:p>
    <w:p w14:paraId="33088171" w14:textId="77777777" w:rsidR="00AD477C" w:rsidRPr="00AD477C" w:rsidRDefault="00AD477C" w:rsidP="00AD477C">
      <w:pPr>
        <w:spacing w:after="0"/>
        <w:ind w:firstLine="72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În accepțiunea părților contractante, orice notificare adresată de una dintre acestea celeilalte este valabil îndeplinită dacă va fi transmisă la adresa/sediul prevăzut în partea introductivă a prezentului contract. În cazul în care notificarea se face pe cale poștală, ea va fi transmisă prin scrisoare recomandată, cu confirmare de primire și se consideră primită de destinatar la data menționată de oficiul poștal primitor pe această confirmare. În cazul în care notificarea se face prin e-mail, aceasta se înregistrează la unitatea de învățământ, care transmite și confirmare de primire pe adresa expeditorului. Notificările verbale nu se iau în considerare de nici una dintre părți, dacă nu sunt confirmate prin intermediul uneia dintre modalitățile prevăzute la alineatele precedente. Notificările verbale se iau în considerare doar în situația în care părintele/reprezentantul legal manifestă dificultate în ceea ce privește exprimarea în scris.</w:t>
      </w:r>
    </w:p>
    <w:p w14:paraId="685A9B9F" w14:textId="77777777" w:rsidR="00AD477C" w:rsidRPr="00AD477C" w:rsidRDefault="00AD477C" w:rsidP="00AD477C">
      <w:pPr>
        <w:spacing w:after="0"/>
        <w:ind w:firstLine="720"/>
        <w:jc w:val="both"/>
        <w:rPr>
          <w:rFonts w:ascii="Times New Roman" w:eastAsia="Times New Roman" w:hAnsi="Times New Roman" w:cs="Times New Roman"/>
          <w:b/>
          <w:sz w:val="24"/>
          <w:szCs w:val="24"/>
          <w:lang w:eastAsia="ro-RO"/>
        </w:rPr>
      </w:pPr>
      <w:r w:rsidRPr="00AD477C">
        <w:rPr>
          <w:rFonts w:ascii="Times New Roman" w:eastAsia="Times New Roman" w:hAnsi="Times New Roman" w:cs="Times New Roman"/>
          <w:b/>
          <w:sz w:val="24"/>
          <w:szCs w:val="24"/>
          <w:lang w:eastAsia="ro-RO"/>
        </w:rPr>
        <w:t>VIII .Durata contractului</w:t>
      </w:r>
    </w:p>
    <w:p w14:paraId="77111F37"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Prezentul contract se încheie pe durata unui nivel de învățământ (preșcolar/primar/gimnaziu) sau până la pierderea calității de elev al Școlii Gimnaziale , Comuna Budești de către beneficiarul direct.</w:t>
      </w:r>
    </w:p>
    <w:p w14:paraId="66E775DE" w14:textId="77777777" w:rsidR="00AD477C" w:rsidRPr="00AD477C" w:rsidRDefault="00AD477C" w:rsidP="00AD477C">
      <w:pPr>
        <w:spacing w:after="0"/>
        <w:jc w:val="both"/>
        <w:rPr>
          <w:rFonts w:ascii="Times New Roman" w:eastAsia="Times New Roman" w:hAnsi="Times New Roman" w:cs="Times New Roman"/>
          <w:b/>
          <w:sz w:val="24"/>
          <w:szCs w:val="24"/>
          <w:lang w:eastAsia="ro-RO"/>
        </w:rPr>
      </w:pPr>
      <w:r w:rsidRPr="00AD477C">
        <w:rPr>
          <w:rFonts w:ascii="Times New Roman" w:eastAsia="Times New Roman" w:hAnsi="Times New Roman" w:cs="Times New Roman"/>
          <w:b/>
          <w:sz w:val="24"/>
          <w:szCs w:val="24"/>
          <w:lang w:eastAsia="ro-RO"/>
        </w:rPr>
        <w:t>   IX.Alte clauze</w:t>
      </w:r>
    </w:p>
    <w:p w14:paraId="58A1AD46"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1. Elevul și părintele/tutorele/susținătorul legal al acestuia au obligația de a respecta regulile de acces și de circulație în unitatea de învățământ. </w:t>
      </w:r>
    </w:p>
    <w:p w14:paraId="4D813849"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2. Elevul major, respectiv părintele/tutorele/susținătorul legal al elevului minor este de acord/nu este de acord cu supravegherea audio-video în sălile de clasă pentru siguranța elevilor, bunurilor și angajaților, realizată cu respectarea prevederilor legale în vigoare privind protecția datelor cu caracter personal (v. art. 66 Legea învățământului preuniversitar nr. 198/2023).</w:t>
      </w:r>
    </w:p>
    <w:p w14:paraId="71592AE6"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xml:space="preserve"> 3. Părintele/tutorele/susținătorul legal al elevului are obligația de a comunica în scris profesorului diriginte, în fiecare an școlar, numele și prenumele medicului de familie și cabinetul medical care are elevul în evidență. </w:t>
      </w:r>
    </w:p>
    <w:p w14:paraId="04CFA65B"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4. Elevul și părintele/tutorele/susținătorul legal al acestuia au obligația să respecte regulile, instrucțiunile și măsurile igienico-sanitare stabilite la nivel național/județean/local privind protejarea sănătății elevilor și personalului, în mod special în situații de epidemie.</w:t>
      </w:r>
    </w:p>
    <w:p w14:paraId="2D2D9AA5"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Incheiat astazi, ____________., in doua exemplare, in original, pentru fiecare parte.</w:t>
      </w:r>
    </w:p>
    <w:p w14:paraId="49927E83" w14:textId="77777777" w:rsidR="00AD477C" w:rsidRPr="00AD477C" w:rsidRDefault="00AD477C" w:rsidP="00AD477C">
      <w:pPr>
        <w:spacing w:after="0"/>
        <w:jc w:val="both"/>
        <w:rPr>
          <w:rFonts w:ascii="Times New Roman" w:eastAsia="Times New Roman" w:hAnsi="Times New Roman" w:cs="Times New Roman"/>
          <w:sz w:val="24"/>
          <w:szCs w:val="24"/>
          <w:lang w:eastAsia="ro-RO"/>
        </w:rPr>
      </w:pPr>
      <w:r w:rsidRPr="00AD477C">
        <w:rPr>
          <w:rFonts w:ascii="Times New Roman" w:eastAsia="Times New Roman" w:hAnsi="Times New Roman" w:cs="Times New Roman"/>
          <w:sz w:val="24"/>
          <w:szCs w:val="24"/>
          <w:lang w:eastAsia="ro-RO"/>
        </w:rPr>
        <w:t> </w:t>
      </w:r>
    </w:p>
    <w:p w14:paraId="140C47E0" w14:textId="786AFFE8" w:rsidR="00AD477C" w:rsidRPr="00AD477C" w:rsidRDefault="00DE5D91" w:rsidP="00AD477C">
      <w:pPr>
        <w:jc w:val="both"/>
        <w:rPr>
          <w:rFonts w:ascii="Times New Roman" w:eastAsia="Times New Roman" w:hAnsi="Times New Roman" w:cs="Times New Roman"/>
          <w:sz w:val="24"/>
          <w:szCs w:val="24"/>
          <w:lang w:eastAsia="ro-RO"/>
        </w:rPr>
      </w:pPr>
      <w:r>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3360" behindDoc="0" locked="0" layoutInCell="1" allowOverlap="1" wp14:anchorId="7C659298" wp14:editId="4C29BE01">
                <wp:simplePos x="0" y="0"/>
                <wp:positionH relativeFrom="column">
                  <wp:posOffset>3024505</wp:posOffset>
                </wp:positionH>
                <wp:positionV relativeFrom="paragraph">
                  <wp:posOffset>39370</wp:posOffset>
                </wp:positionV>
                <wp:extent cx="3438525" cy="9620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962025"/>
                        </a:xfrm>
                        <a:prstGeom prst="rect">
                          <a:avLst/>
                        </a:prstGeom>
                        <a:solidFill>
                          <a:schemeClr val="lt1"/>
                        </a:solidFill>
                        <a:ln w="6350">
                          <a:noFill/>
                        </a:ln>
                      </wps:spPr>
                      <wps:txbx>
                        <w:txbxContent>
                          <w:p w14:paraId="62C4B1D2" w14:textId="77777777" w:rsidR="00AD477C" w:rsidRPr="007A25E0" w:rsidRDefault="00AD477C" w:rsidP="00AD477C">
                            <w:pPr>
                              <w:rPr>
                                <w:b/>
                                <w:bCs/>
                              </w:rPr>
                            </w:pPr>
                            <w:r w:rsidRPr="007A25E0">
                              <w:rPr>
                                <w:b/>
                                <w:bCs/>
                              </w:rPr>
                              <w:t>Părinte</w:t>
                            </w:r>
                            <w:r>
                              <w:rPr>
                                <w:b/>
                                <w:bCs/>
                              </w:rPr>
                              <w:t>/tutore</w:t>
                            </w:r>
                            <w:r w:rsidRPr="007A25E0">
                              <w:rPr>
                                <w:b/>
                                <w:bCs/>
                              </w:rPr>
                              <w:t>__________________________________</w:t>
                            </w:r>
                          </w:p>
                          <w:p w14:paraId="2EE6A26D" w14:textId="77777777" w:rsidR="00AD477C" w:rsidRPr="007A25E0" w:rsidRDefault="00AD477C" w:rsidP="00AD477C">
                            <w:pPr>
                              <w:rPr>
                                <w:b/>
                                <w:bCs/>
                              </w:rPr>
                            </w:pPr>
                            <w:r w:rsidRPr="007A25E0">
                              <w:rPr>
                                <w:b/>
                                <w:bCs/>
                              </w:rPr>
                              <w:t xml:space="preserve">Semnătura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659298" id="Text Box 4" o:spid="_x0000_s1027" type="#_x0000_t202" style="position:absolute;left:0;text-align:left;margin-left:238.15pt;margin-top:3.1pt;width:270.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" fillcolor="white [3201]" stroked="f" strokeweight=".5pt">
                <v:textbox>
                  <w:txbxContent>
                    <w:p w14:paraId="62C4B1D2" w14:textId="77777777" w:rsidR="00AD477C" w:rsidRPr="007A25E0" w:rsidRDefault="00AD477C" w:rsidP="00AD477C">
                      <w:pPr>
                        <w:rPr>
                          <w:b/>
                          <w:bCs/>
                        </w:rPr>
                      </w:pPr>
                      <w:r w:rsidRPr="007A25E0">
                        <w:rPr>
                          <w:b/>
                          <w:bCs/>
                        </w:rPr>
                        <w:t>Părinte</w:t>
                      </w:r>
                      <w:r>
                        <w:rPr>
                          <w:b/>
                          <w:bCs/>
                        </w:rPr>
                        <w:t>/tutore</w:t>
                      </w:r>
                      <w:r w:rsidRPr="007A25E0">
                        <w:rPr>
                          <w:b/>
                          <w:bCs/>
                        </w:rPr>
                        <w:t>__________________________________</w:t>
                      </w:r>
                    </w:p>
                    <w:p w14:paraId="2EE6A26D" w14:textId="77777777" w:rsidR="00AD477C" w:rsidRPr="007A25E0" w:rsidRDefault="00AD477C" w:rsidP="00AD477C">
                      <w:pPr>
                        <w:rPr>
                          <w:b/>
                          <w:bCs/>
                        </w:rPr>
                      </w:pPr>
                      <w:r w:rsidRPr="007A25E0">
                        <w:rPr>
                          <w:b/>
                          <w:bCs/>
                        </w:rPr>
                        <w:t xml:space="preserve">Semnătura </w:t>
                      </w:r>
                    </w:p>
                  </w:txbxContent>
                </v:textbox>
              </v:shape>
            </w:pict>
          </mc:Fallback>
        </mc:AlternateContent>
      </w:r>
      <w:r>
        <w:rPr>
          <w:rFonts w:ascii="Times New Roman" w:eastAsia="Times New Roman" w:hAnsi="Times New Roman" w:cs="Times New Roman"/>
          <w:noProof/>
          <w:sz w:val="24"/>
          <w:szCs w:val="24"/>
          <w:lang w:eastAsia="ro-RO"/>
        </w:rPr>
        <mc:AlternateContent>
          <mc:Choice Requires="wps">
            <w:drawing>
              <wp:anchor distT="0" distB="0" distL="114300" distR="114300" simplePos="0" relativeHeight="251664384" behindDoc="0" locked="0" layoutInCell="1" allowOverlap="1" wp14:anchorId="5FB5D803" wp14:editId="4D151ECE">
                <wp:simplePos x="0" y="0"/>
                <wp:positionH relativeFrom="column">
                  <wp:posOffset>24130</wp:posOffset>
                </wp:positionH>
                <wp:positionV relativeFrom="paragraph">
                  <wp:posOffset>39370</wp:posOffset>
                </wp:positionV>
                <wp:extent cx="3051175" cy="8953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1175" cy="895350"/>
                        </a:xfrm>
                        <a:prstGeom prst="rect">
                          <a:avLst/>
                        </a:prstGeom>
                        <a:solidFill>
                          <a:schemeClr val="lt1"/>
                        </a:solidFill>
                        <a:ln w="6350">
                          <a:noFill/>
                        </a:ln>
                      </wps:spPr>
                      <wps:txbx>
                        <w:txbxContent>
                          <w:p w14:paraId="3F1C0DF9" w14:textId="77777777" w:rsidR="00AD477C" w:rsidRPr="007A25E0" w:rsidRDefault="00AD477C" w:rsidP="00AD477C">
                            <w:pPr>
                              <w:rPr>
                                <w:rFonts w:ascii="Times New Roman" w:hAnsi="Times New Roman" w:cs="Times New Roman"/>
                                <w:b/>
                                <w:bCs/>
                              </w:rPr>
                            </w:pPr>
                            <w:r w:rsidRPr="007A25E0">
                              <w:rPr>
                                <w:rFonts w:ascii="Times New Roman" w:hAnsi="Times New Roman" w:cs="Times New Roman"/>
                                <w:b/>
                                <w:bCs/>
                              </w:rPr>
                              <w:t>Director Școala Gimnazială</w:t>
                            </w:r>
                            <w:r>
                              <w:rPr>
                                <w:rFonts w:ascii="Times New Roman" w:hAnsi="Times New Roman" w:cs="Times New Roman"/>
                                <w:b/>
                                <w:bCs/>
                              </w:rPr>
                              <w:t>, Comuna</w:t>
                            </w:r>
                            <w:r w:rsidRPr="007A25E0">
                              <w:rPr>
                                <w:rFonts w:ascii="Times New Roman" w:hAnsi="Times New Roman" w:cs="Times New Roman"/>
                                <w:b/>
                                <w:bCs/>
                              </w:rPr>
                              <w:t xml:space="preserve"> Budești</w:t>
                            </w:r>
                          </w:p>
                          <w:p w14:paraId="3250E82B" w14:textId="77777777" w:rsidR="00AD477C" w:rsidRDefault="00AD477C" w:rsidP="00AD477C">
                            <w:pPr>
                              <w:rPr>
                                <w:rFonts w:ascii="Times New Roman" w:hAnsi="Times New Roman" w:cs="Times New Roman"/>
                                <w:b/>
                                <w:bCs/>
                              </w:rPr>
                            </w:pPr>
                            <w:r w:rsidRPr="007A25E0">
                              <w:rPr>
                                <w:rFonts w:ascii="Times New Roman" w:hAnsi="Times New Roman" w:cs="Times New Roman"/>
                                <w:b/>
                                <w:bCs/>
                              </w:rPr>
                              <w:t>Prof.Ispas Elena Simona</w:t>
                            </w:r>
                          </w:p>
                          <w:p w14:paraId="64E783E0" w14:textId="77777777" w:rsidR="00AD477C" w:rsidRPr="007A25E0" w:rsidRDefault="00AD477C" w:rsidP="00AD477C">
                            <w:pPr>
                              <w:rPr>
                                <w:rFonts w:ascii="Times New Roman" w:hAnsi="Times New Roman" w:cs="Times New Roman"/>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B5D803" id="Text Box 1" o:spid="_x0000_s1028" type="#_x0000_t202" style="position:absolute;left:0;text-align:left;margin-left:1.9pt;margin-top:3.1pt;width:240.25pt;height: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" fillcolor="white [3201]" stroked="f" strokeweight=".5pt">
                <v:textbox>
                  <w:txbxContent>
                    <w:p w14:paraId="3F1C0DF9" w14:textId="77777777" w:rsidR="00AD477C" w:rsidRPr="007A25E0" w:rsidRDefault="00AD477C" w:rsidP="00AD477C">
                      <w:pPr>
                        <w:rPr>
                          <w:rFonts w:ascii="Times New Roman" w:hAnsi="Times New Roman" w:cs="Times New Roman"/>
                          <w:b/>
                          <w:bCs/>
                        </w:rPr>
                      </w:pPr>
                      <w:r w:rsidRPr="007A25E0">
                        <w:rPr>
                          <w:rFonts w:ascii="Times New Roman" w:hAnsi="Times New Roman" w:cs="Times New Roman"/>
                          <w:b/>
                          <w:bCs/>
                        </w:rPr>
                        <w:t>Director Școala Gimnazială</w:t>
                      </w:r>
                      <w:r>
                        <w:rPr>
                          <w:rFonts w:ascii="Times New Roman" w:hAnsi="Times New Roman" w:cs="Times New Roman"/>
                          <w:b/>
                          <w:bCs/>
                        </w:rPr>
                        <w:t>, Comuna</w:t>
                      </w:r>
                      <w:r w:rsidRPr="007A25E0">
                        <w:rPr>
                          <w:rFonts w:ascii="Times New Roman" w:hAnsi="Times New Roman" w:cs="Times New Roman"/>
                          <w:b/>
                          <w:bCs/>
                        </w:rPr>
                        <w:t xml:space="preserve"> Budești</w:t>
                      </w:r>
                    </w:p>
                    <w:p w14:paraId="3250E82B" w14:textId="77777777" w:rsidR="00AD477C" w:rsidRDefault="00AD477C" w:rsidP="00AD477C">
                      <w:pPr>
                        <w:rPr>
                          <w:rFonts w:ascii="Times New Roman" w:hAnsi="Times New Roman" w:cs="Times New Roman"/>
                          <w:b/>
                          <w:bCs/>
                        </w:rPr>
                      </w:pPr>
                      <w:r w:rsidRPr="007A25E0">
                        <w:rPr>
                          <w:rFonts w:ascii="Times New Roman" w:hAnsi="Times New Roman" w:cs="Times New Roman"/>
                          <w:b/>
                          <w:bCs/>
                        </w:rPr>
                        <w:t>Prof.Ispas Elena Simona</w:t>
                      </w:r>
                    </w:p>
                    <w:p w14:paraId="64E783E0" w14:textId="77777777" w:rsidR="00AD477C" w:rsidRPr="007A25E0" w:rsidRDefault="00AD477C" w:rsidP="00AD477C">
                      <w:pPr>
                        <w:rPr>
                          <w:rFonts w:ascii="Times New Roman" w:hAnsi="Times New Roman" w:cs="Times New Roman"/>
                          <w:b/>
                          <w:bCs/>
                        </w:rPr>
                      </w:pPr>
                    </w:p>
                  </w:txbxContent>
                </v:textbox>
              </v:shape>
            </w:pict>
          </mc:Fallback>
        </mc:AlternateContent>
      </w:r>
    </w:p>
    <w:p w14:paraId="362E1F83" w14:textId="77777777" w:rsidR="006077BF" w:rsidRPr="00AD477C" w:rsidRDefault="006077BF" w:rsidP="006077BF">
      <w:pPr>
        <w:pStyle w:val="NoSpacing"/>
        <w:jc w:val="both"/>
        <w:rPr>
          <w:sz w:val="16"/>
          <w:szCs w:val="16"/>
          <w:lang w:val="ro-RO" w:eastAsia="ro-RO"/>
        </w:rPr>
      </w:pPr>
    </w:p>
    <w:p w14:paraId="227BB4D7" w14:textId="77777777" w:rsidR="006077BF" w:rsidRPr="00AD477C" w:rsidRDefault="006077BF" w:rsidP="006077BF">
      <w:pPr>
        <w:pStyle w:val="NoSpacing"/>
        <w:jc w:val="both"/>
        <w:rPr>
          <w:sz w:val="20"/>
          <w:szCs w:val="20"/>
          <w:lang w:val="ro-RO" w:eastAsia="ro-RO"/>
        </w:rPr>
      </w:pPr>
      <w:r w:rsidRPr="00AD477C">
        <w:rPr>
          <w:b/>
          <w:bCs/>
          <w:sz w:val="20"/>
          <w:szCs w:val="20"/>
          <w:lang w:val="ro-RO" w:eastAsia="ro-RO"/>
        </w:rPr>
        <w:t>**)</w:t>
      </w:r>
      <w:r w:rsidRPr="00AD477C">
        <w:rPr>
          <w:sz w:val="20"/>
          <w:szCs w:val="20"/>
          <w:lang w:val="ro-RO" w:eastAsia="ro-RO"/>
        </w:rPr>
        <w:t> Părintele/Tutorele/Reprezentantul legal, pentru elevii din învățământul antepreșcolar, preșcolar, primar, gimnazial și liceal, respectiv elevul, pentru învățământul postliceal.</w:t>
      </w:r>
    </w:p>
    <w:p w14:paraId="7ED5642F" w14:textId="77777777" w:rsidR="00AD477C" w:rsidRPr="00AD477C" w:rsidRDefault="00AD477C" w:rsidP="00094A68">
      <w:pPr>
        <w:spacing w:line="240" w:lineRule="auto"/>
        <w:jc w:val="right"/>
        <w:rPr>
          <w:rFonts w:ascii="Arial" w:hAnsi="Arial" w:cs="Arial"/>
          <w:b/>
          <w:bCs/>
          <w:sz w:val="20"/>
          <w:szCs w:val="20"/>
          <w:u w:val="single"/>
        </w:rPr>
      </w:pPr>
    </w:p>
    <w:p w14:paraId="15503925" w14:textId="77777777" w:rsidR="00AD477C" w:rsidRPr="00AD477C" w:rsidRDefault="00AD477C" w:rsidP="00DE5D91">
      <w:pPr>
        <w:spacing w:line="240" w:lineRule="auto"/>
        <w:rPr>
          <w:rFonts w:ascii="Arial" w:hAnsi="Arial" w:cs="Arial"/>
          <w:b/>
          <w:bCs/>
          <w:sz w:val="20"/>
          <w:szCs w:val="20"/>
          <w:u w:val="single"/>
        </w:rPr>
      </w:pPr>
    </w:p>
    <w:p w14:paraId="41ACFEB5" w14:textId="77777777" w:rsidR="00115205" w:rsidRPr="00AD477C" w:rsidRDefault="00115205" w:rsidP="00094A68">
      <w:pPr>
        <w:spacing w:line="240" w:lineRule="auto"/>
        <w:jc w:val="right"/>
        <w:rPr>
          <w:rFonts w:ascii="Times New Roman" w:hAnsi="Times New Roman" w:cs="Times New Roman"/>
          <w:sz w:val="24"/>
          <w:szCs w:val="24"/>
        </w:rPr>
      </w:pPr>
      <w:r w:rsidRPr="00AD477C">
        <w:rPr>
          <w:rFonts w:ascii="Arial" w:hAnsi="Arial" w:cs="Arial"/>
          <w:b/>
          <w:bCs/>
          <w:sz w:val="20"/>
          <w:szCs w:val="20"/>
          <w:u w:val="single"/>
        </w:rPr>
        <w:t>ANEXA Nr. 3</w:t>
      </w:r>
      <w:r w:rsidRPr="00AD477C">
        <w:rPr>
          <w:rFonts w:ascii="Arial" w:hAnsi="Arial" w:cs="Arial"/>
          <w:b/>
          <w:bCs/>
          <w:sz w:val="20"/>
          <w:szCs w:val="20"/>
          <w:u w:val="single"/>
        </w:rPr>
        <w:br/>
      </w:r>
    </w:p>
    <w:p w14:paraId="24B43D6C" w14:textId="77777777" w:rsidR="00115205" w:rsidRPr="00AD477C" w:rsidRDefault="00115205" w:rsidP="00094A68">
      <w:pPr>
        <w:spacing w:line="240" w:lineRule="auto"/>
        <w:jc w:val="center"/>
        <w:rPr>
          <w:rFonts w:ascii="Times New Roman" w:hAnsi="Times New Roman" w:cs="Times New Roman"/>
          <w:b/>
          <w:sz w:val="24"/>
          <w:szCs w:val="24"/>
        </w:rPr>
      </w:pPr>
      <w:r w:rsidRPr="00AD477C">
        <w:rPr>
          <w:rStyle w:val="l5def1"/>
          <w:rFonts w:ascii="Times New Roman" w:hAnsi="Times New Roman" w:cs="Times New Roman"/>
          <w:b/>
          <w:color w:val="auto"/>
          <w:sz w:val="24"/>
          <w:szCs w:val="24"/>
        </w:rPr>
        <w:lastRenderedPageBreak/>
        <w:t>Procedura generală de intervenţie la nivelul unităţii de învăţământ în situaţii de violenţă</w:t>
      </w:r>
      <w:r w:rsidRPr="00AD477C">
        <w:rPr>
          <w:rFonts w:ascii="Times New Roman" w:hAnsi="Times New Roman" w:cs="Times New Roman"/>
          <w:b/>
          <w:sz w:val="24"/>
          <w:szCs w:val="24"/>
        </w:rPr>
        <w:t xml:space="preserve">  </w:t>
      </w:r>
    </w:p>
    <w:p w14:paraId="31A51FA4" w14:textId="77777777" w:rsidR="00115205" w:rsidRPr="00AD477C" w:rsidRDefault="00115205" w:rsidP="00094A68">
      <w:pPr>
        <w:spacing w:line="240" w:lineRule="auto"/>
        <w:jc w:val="both"/>
        <w:rPr>
          <w:rFonts w:ascii="Times New Roman" w:hAnsi="Times New Roman" w:cs="Times New Roman"/>
          <w:sz w:val="24"/>
          <w:szCs w:val="24"/>
        </w:rPr>
      </w:pPr>
    </w:p>
    <w:p w14:paraId="26BBB46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În cazul unei forme uşoare a violenţei şcolare:</w:t>
      </w:r>
      <w:r w:rsidRPr="00AD477C">
        <w:rPr>
          <w:rFonts w:ascii="Times New Roman" w:hAnsi="Times New Roman" w:cs="Times New Roman"/>
          <w:sz w:val="24"/>
          <w:szCs w:val="24"/>
        </w:rPr>
        <w:t xml:space="preserve">  </w:t>
      </w:r>
    </w:p>
    <w:p w14:paraId="0A0423B1"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1.</w:t>
      </w:r>
      <w:r w:rsidRPr="00AD477C">
        <w:rPr>
          <w:rStyle w:val="l5def1"/>
          <w:rFonts w:ascii="Times New Roman" w:hAnsi="Times New Roman" w:cs="Times New Roman"/>
          <w:color w:val="auto"/>
          <w:sz w:val="24"/>
          <w:szCs w:val="24"/>
        </w:rPr>
        <w:t>dacă sancţiunea nu e prevăzută în Regulamentul de organizare şi funcţionare al unităţii de învăţământ</w:t>
      </w:r>
      <w:r w:rsidRPr="00AD477C">
        <w:rPr>
          <w:rFonts w:ascii="Times New Roman" w:hAnsi="Times New Roman" w:cs="Times New Roman"/>
          <w:sz w:val="24"/>
          <w:szCs w:val="24"/>
        </w:rPr>
        <w:t xml:space="preserve">  </w:t>
      </w:r>
    </w:p>
    <w:p w14:paraId="5BD9FC17" w14:textId="77777777" w:rsidR="00115205" w:rsidRPr="00AD477C" w:rsidRDefault="00115205" w:rsidP="00244CEB">
      <w:pPr>
        <w:pStyle w:val="ListParagraph"/>
        <w:numPr>
          <w:ilvl w:val="0"/>
          <w:numId w:val="59"/>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Este sesizată comisia de violenţă şi conducerea şcolii (dacă este cazul)</w:t>
      </w:r>
      <w:r w:rsidRPr="00AD477C">
        <w:rPr>
          <w:rFonts w:ascii="Times New Roman" w:hAnsi="Times New Roman" w:cs="Times New Roman"/>
          <w:sz w:val="24"/>
          <w:szCs w:val="24"/>
        </w:rPr>
        <w:t xml:space="preserve">  </w:t>
      </w:r>
    </w:p>
    <w:p w14:paraId="54A8E070" w14:textId="77777777" w:rsidR="00115205" w:rsidRPr="00AD477C" w:rsidRDefault="00115205" w:rsidP="00244CEB">
      <w:pPr>
        <w:pStyle w:val="ListParagraph"/>
        <w:numPr>
          <w:ilvl w:val="0"/>
          <w:numId w:val="59"/>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 realizează o anchetă detaliată</w:t>
      </w:r>
      <w:r w:rsidRPr="00AD477C">
        <w:rPr>
          <w:rFonts w:ascii="Times New Roman" w:hAnsi="Times New Roman" w:cs="Times New Roman"/>
          <w:sz w:val="24"/>
          <w:szCs w:val="24"/>
        </w:rPr>
        <w:t xml:space="preserve">  </w:t>
      </w:r>
    </w:p>
    <w:p w14:paraId="6DB6F99C" w14:textId="77777777" w:rsidR="00115205" w:rsidRPr="00AD477C" w:rsidRDefault="00115205" w:rsidP="00244CEB">
      <w:pPr>
        <w:pStyle w:val="ListParagraph"/>
        <w:numPr>
          <w:ilvl w:val="0"/>
          <w:numId w:val="59"/>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Este luată o decizie privind aplicarea sau nu a unei sancţiuni</w:t>
      </w:r>
      <w:r w:rsidRPr="00AD477C">
        <w:rPr>
          <w:rFonts w:ascii="Times New Roman" w:hAnsi="Times New Roman" w:cs="Times New Roman"/>
          <w:sz w:val="24"/>
          <w:szCs w:val="24"/>
        </w:rPr>
        <w:t xml:space="preserve">  </w:t>
      </w:r>
    </w:p>
    <w:p w14:paraId="1F92B61B" w14:textId="77777777" w:rsidR="00115205" w:rsidRPr="00AD477C" w:rsidRDefault="00115205" w:rsidP="00244CEB">
      <w:pPr>
        <w:pStyle w:val="ListParagraph"/>
        <w:numPr>
          <w:ilvl w:val="0"/>
          <w:numId w:val="59"/>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 stabilesc măsuri de asistenţă pentru victimă/agresor</w:t>
      </w:r>
      <w:r w:rsidRPr="00AD477C">
        <w:rPr>
          <w:rFonts w:ascii="Times New Roman" w:hAnsi="Times New Roman" w:cs="Times New Roman"/>
          <w:sz w:val="24"/>
          <w:szCs w:val="24"/>
        </w:rPr>
        <w:t xml:space="preserve">  </w:t>
      </w:r>
    </w:p>
    <w:p w14:paraId="5A60FAF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2.</w:t>
      </w:r>
      <w:r w:rsidRPr="00AD477C">
        <w:rPr>
          <w:rStyle w:val="l5def1"/>
          <w:rFonts w:ascii="Times New Roman" w:hAnsi="Times New Roman" w:cs="Times New Roman"/>
          <w:color w:val="auto"/>
          <w:sz w:val="24"/>
          <w:szCs w:val="24"/>
        </w:rPr>
        <w:t>dacă sancţiunea este prevăzută în Regulamentul de organizare şi funcţionare al unităţii de învăţământ</w:t>
      </w:r>
      <w:r w:rsidRPr="00AD477C">
        <w:rPr>
          <w:rFonts w:ascii="Times New Roman" w:hAnsi="Times New Roman" w:cs="Times New Roman"/>
          <w:sz w:val="24"/>
          <w:szCs w:val="24"/>
        </w:rPr>
        <w:t xml:space="preserve">  </w:t>
      </w:r>
    </w:p>
    <w:p w14:paraId="558857FA"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 convoacă Consiliul clasei (se analizează cazul, se propune şi se stabileşte o sancţiune)</w:t>
      </w:r>
      <w:r w:rsidRPr="00AD477C">
        <w:rPr>
          <w:rFonts w:ascii="Times New Roman" w:hAnsi="Times New Roman" w:cs="Times New Roman"/>
          <w:sz w:val="24"/>
          <w:szCs w:val="24"/>
        </w:rPr>
        <w:t xml:space="preserve">  </w:t>
      </w:r>
    </w:p>
    <w:p w14:paraId="6AA3FCE4"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 sancţionează elevul → învăţător/institutor/profesor învăţământ primar/diriginte</w:t>
      </w:r>
      <w:r w:rsidRPr="00AD477C">
        <w:rPr>
          <w:rFonts w:ascii="Times New Roman" w:hAnsi="Times New Roman" w:cs="Times New Roman"/>
          <w:sz w:val="24"/>
          <w:szCs w:val="24"/>
        </w:rPr>
        <w:t xml:space="preserve">  </w:t>
      </w:r>
    </w:p>
    <w:p w14:paraId="3029A653"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Aplică sancţiunea</w:t>
      </w:r>
      <w:r w:rsidRPr="00AD477C">
        <w:rPr>
          <w:rFonts w:ascii="Times New Roman" w:hAnsi="Times New Roman" w:cs="Times New Roman"/>
          <w:sz w:val="24"/>
          <w:szCs w:val="24"/>
        </w:rPr>
        <w:t xml:space="preserve">  </w:t>
      </w:r>
    </w:p>
    <w:p w14:paraId="48DE7C6B"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Informează părinţii, tutorii sau susţinătorii legali</w:t>
      </w:r>
      <w:r w:rsidRPr="00AD477C">
        <w:rPr>
          <w:rFonts w:ascii="Times New Roman" w:hAnsi="Times New Roman" w:cs="Times New Roman"/>
          <w:sz w:val="24"/>
          <w:szCs w:val="24"/>
        </w:rPr>
        <w:t xml:space="preserve">  </w:t>
      </w:r>
    </w:p>
    <w:p w14:paraId="1A57EC8A"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Recomandă măsuri de asistenţă pentru victimă şi agresor</w:t>
      </w:r>
      <w:r w:rsidRPr="00AD477C">
        <w:rPr>
          <w:rFonts w:ascii="Times New Roman" w:hAnsi="Times New Roman" w:cs="Times New Roman"/>
          <w:sz w:val="24"/>
          <w:szCs w:val="24"/>
        </w:rPr>
        <w:t xml:space="preserve">  </w:t>
      </w:r>
    </w:p>
    <w:p w14:paraId="3A1A318A" w14:textId="77777777" w:rsidR="00115205" w:rsidRPr="00AD477C" w:rsidRDefault="00115205" w:rsidP="00244CEB">
      <w:pPr>
        <w:pStyle w:val="ListParagraph"/>
        <w:numPr>
          <w:ilvl w:val="0"/>
          <w:numId w:val="60"/>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Monitorizează intervenţiile, colaborând cu părinţii şi psihologul şcolar</w:t>
      </w:r>
      <w:r w:rsidRPr="00AD477C">
        <w:rPr>
          <w:rFonts w:ascii="Times New Roman" w:hAnsi="Times New Roman" w:cs="Times New Roman"/>
          <w:sz w:val="24"/>
          <w:szCs w:val="24"/>
        </w:rPr>
        <w:t xml:space="preserve">  </w:t>
      </w:r>
    </w:p>
    <w:p w14:paraId="19EB58F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În cazul unei forme grave de violenţă şcolară:</w:t>
      </w:r>
      <w:r w:rsidRPr="00AD477C">
        <w:rPr>
          <w:rFonts w:ascii="Times New Roman" w:hAnsi="Times New Roman" w:cs="Times New Roman"/>
          <w:sz w:val="24"/>
          <w:szCs w:val="24"/>
        </w:rPr>
        <w:t xml:space="preserve">  </w:t>
      </w:r>
    </w:p>
    <w:p w14:paraId="74BFFF4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Dirigintele → anunţă conducerea unităţii de învăţământ</w:t>
      </w:r>
      <w:r w:rsidRPr="00AD477C">
        <w:rPr>
          <w:rFonts w:ascii="Times New Roman" w:hAnsi="Times New Roman" w:cs="Times New Roman"/>
          <w:sz w:val="24"/>
          <w:szCs w:val="24"/>
        </w:rPr>
        <w:t xml:space="preserve">  </w:t>
      </w:r>
    </w:p>
    <w:p w14:paraId="04B10596" w14:textId="77777777" w:rsidR="00115205" w:rsidRPr="00AD477C" w:rsidRDefault="00115205" w:rsidP="00244CEB">
      <w:pPr>
        <w:pStyle w:val="ListParagraph"/>
        <w:numPr>
          <w:ilvl w:val="0"/>
          <w:numId w:val="61"/>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Sesizează Autorităţile competente (Jandarmeria/Poliţia de Proximitate/DGASPC etc.)</w:t>
      </w:r>
      <w:r w:rsidRPr="00AD477C">
        <w:rPr>
          <w:rFonts w:ascii="Times New Roman" w:hAnsi="Times New Roman" w:cs="Times New Roman"/>
          <w:sz w:val="24"/>
          <w:szCs w:val="24"/>
        </w:rPr>
        <w:t xml:space="preserve">  </w:t>
      </w:r>
    </w:p>
    <w:p w14:paraId="1630075D" w14:textId="77777777" w:rsidR="00115205" w:rsidRPr="00AD477C" w:rsidRDefault="00115205" w:rsidP="00244CEB">
      <w:pPr>
        <w:pStyle w:val="ListParagraph"/>
        <w:numPr>
          <w:ilvl w:val="0"/>
          <w:numId w:val="61"/>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Sesizează părinţii, tutorii sau susţinătorii legali</w:t>
      </w:r>
      <w:r w:rsidRPr="00AD477C">
        <w:rPr>
          <w:rFonts w:ascii="Times New Roman" w:hAnsi="Times New Roman" w:cs="Times New Roman"/>
          <w:sz w:val="24"/>
          <w:szCs w:val="24"/>
        </w:rPr>
        <w:t xml:space="preserve">  </w:t>
      </w:r>
    </w:p>
    <w:p w14:paraId="4B973348" w14:textId="77777777" w:rsidR="00115205" w:rsidRPr="00AD477C" w:rsidRDefault="00115205" w:rsidP="00244CEB">
      <w:pPr>
        <w:pStyle w:val="ListParagraph"/>
        <w:numPr>
          <w:ilvl w:val="0"/>
          <w:numId w:val="61"/>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Informează inspectoratul şcolar (consilierul de imagine), în raport cu gravitatea faptei</w:t>
      </w:r>
      <w:r w:rsidRPr="00AD477C">
        <w:rPr>
          <w:rFonts w:ascii="Times New Roman" w:hAnsi="Times New Roman" w:cs="Times New Roman"/>
          <w:sz w:val="24"/>
          <w:szCs w:val="24"/>
        </w:rPr>
        <w:t xml:space="preserve">  </w:t>
      </w:r>
    </w:p>
    <w:p w14:paraId="0297295A" w14:textId="77777777" w:rsidR="00115205" w:rsidRPr="00AD477C" w:rsidRDefault="00115205" w:rsidP="00244CEB">
      <w:pPr>
        <w:pStyle w:val="ListParagraph"/>
        <w:numPr>
          <w:ilvl w:val="0"/>
          <w:numId w:val="61"/>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Înştiinţează Comisia de violenţă</w:t>
      </w:r>
      <w:r w:rsidRPr="00AD477C">
        <w:rPr>
          <w:rFonts w:ascii="Times New Roman" w:hAnsi="Times New Roman" w:cs="Times New Roman"/>
          <w:sz w:val="24"/>
          <w:szCs w:val="24"/>
        </w:rPr>
        <w:t xml:space="preserve">  </w:t>
      </w:r>
    </w:p>
    <w:p w14:paraId="7C1A0D2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Comisia de violenţă → realizează o anchetă detaliată</w:t>
      </w:r>
      <w:r w:rsidRPr="00AD477C">
        <w:rPr>
          <w:rFonts w:ascii="Times New Roman" w:hAnsi="Times New Roman" w:cs="Times New Roman"/>
          <w:sz w:val="24"/>
          <w:szCs w:val="24"/>
        </w:rPr>
        <w:t xml:space="preserve">  </w:t>
      </w:r>
    </w:p>
    <w:p w14:paraId="0E77788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 propune măsuri specifice</w:t>
      </w:r>
      <w:r w:rsidRPr="00AD477C">
        <w:rPr>
          <w:rFonts w:ascii="Times New Roman" w:hAnsi="Times New Roman" w:cs="Times New Roman"/>
          <w:sz w:val="24"/>
          <w:szCs w:val="24"/>
        </w:rPr>
        <w:t xml:space="preserve">  </w:t>
      </w:r>
    </w:p>
    <w:p w14:paraId="18567D2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 convoacă Consiliul clasei</w:t>
      </w:r>
      <w:r w:rsidRPr="00AD477C">
        <w:rPr>
          <w:rFonts w:ascii="Times New Roman" w:hAnsi="Times New Roman" w:cs="Times New Roman"/>
          <w:sz w:val="24"/>
          <w:szCs w:val="24"/>
        </w:rPr>
        <w:t xml:space="preserve">  </w:t>
      </w:r>
    </w:p>
    <w:p w14:paraId="490AF80F" w14:textId="77777777" w:rsidR="00115205" w:rsidRPr="00AD477C" w:rsidRDefault="00115205" w:rsidP="00244CEB">
      <w:pPr>
        <w:pStyle w:val="ListParagraph"/>
        <w:numPr>
          <w:ilvl w:val="0"/>
          <w:numId w:val="62"/>
        </w:numPr>
        <w:spacing w:line="240" w:lineRule="auto"/>
        <w:jc w:val="both"/>
        <w:rPr>
          <w:rFonts w:ascii="Times New Roman" w:hAnsi="Times New Roman" w:cs="Times New Roman"/>
          <w:sz w:val="24"/>
          <w:szCs w:val="24"/>
        </w:rPr>
      </w:pPr>
      <w:r w:rsidRPr="00AD477C">
        <w:rPr>
          <w:rStyle w:val="l5def1"/>
          <w:rFonts w:ascii="Times New Roman" w:hAnsi="Times New Roman" w:cs="Times New Roman"/>
          <w:color w:val="auto"/>
          <w:sz w:val="24"/>
          <w:szCs w:val="24"/>
        </w:rPr>
        <w:t>Se stabileşte/propune sancţiunea</w:t>
      </w:r>
      <w:r w:rsidRPr="00AD477C">
        <w:rPr>
          <w:rFonts w:ascii="Times New Roman" w:hAnsi="Times New Roman" w:cs="Times New Roman"/>
          <w:sz w:val="24"/>
          <w:szCs w:val="24"/>
        </w:rPr>
        <w:t xml:space="preserve">  </w:t>
      </w:r>
    </w:p>
    <w:p w14:paraId="44DB439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Dirigintele → Aplică sancţiunea conform Regulamentului de organizare şi funcţionare al unităţii de învăţământ</w:t>
      </w:r>
      <w:r w:rsidRPr="00AD477C">
        <w:rPr>
          <w:rFonts w:ascii="Times New Roman" w:hAnsi="Times New Roman" w:cs="Times New Roman"/>
          <w:sz w:val="24"/>
          <w:szCs w:val="24"/>
        </w:rPr>
        <w:t xml:space="preserve">  </w:t>
      </w:r>
    </w:p>
    <w:p w14:paraId="2ABC160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 Completează Fişa de înregistrare a cazului de violenţă şi o transmite persoanei desemnate de Comisia de violenţă să centralizeze fişele şi să le înregistreze în baza de date</w:t>
      </w:r>
      <w:r w:rsidRPr="00AD477C">
        <w:rPr>
          <w:rFonts w:ascii="Times New Roman" w:hAnsi="Times New Roman" w:cs="Times New Roman"/>
          <w:sz w:val="24"/>
          <w:szCs w:val="24"/>
        </w:rPr>
        <w:t xml:space="preserve">  </w:t>
      </w:r>
    </w:p>
    <w:p w14:paraId="0CA4CF4D"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Psihologul şcolar → realizează consilierea psihologică pentru victimă/agresor</w:t>
      </w:r>
      <w:r w:rsidRPr="00AD477C">
        <w:rPr>
          <w:rFonts w:ascii="Times New Roman" w:hAnsi="Times New Roman" w:cs="Times New Roman"/>
          <w:sz w:val="24"/>
          <w:szCs w:val="24"/>
        </w:rPr>
        <w:t xml:space="preserve">  </w:t>
      </w:r>
    </w:p>
    <w:p w14:paraId="29B1738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Dirigintele şi psihologul şcolar → colaborează cu familia elevului</w:t>
      </w:r>
      <w:r w:rsidRPr="00AD477C">
        <w:rPr>
          <w:rFonts w:ascii="Times New Roman" w:hAnsi="Times New Roman" w:cs="Times New Roman"/>
          <w:sz w:val="24"/>
          <w:szCs w:val="24"/>
        </w:rPr>
        <w:t xml:space="preserve">  </w:t>
      </w:r>
    </w:p>
    <w:p w14:paraId="17A9982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 monitorizează cazul</w:t>
      </w:r>
      <w:r w:rsidRPr="00AD477C">
        <w:rPr>
          <w:rFonts w:ascii="Times New Roman" w:hAnsi="Times New Roman" w:cs="Times New Roman"/>
          <w:sz w:val="24"/>
          <w:szCs w:val="24"/>
        </w:rPr>
        <w:t xml:space="preserve">  </w:t>
      </w:r>
    </w:p>
    <w:p w14:paraId="603EB3A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Comisia de violenţă se asigură că fenomenul de violenţă a fost înregistrat, că măsurile de intervenţie au fost puse în aplicare şi urmăreşte impactul acestora asupra actorilor implicaţi în cazul de violenţă respectiv.</w:t>
      </w:r>
      <w:r w:rsidRPr="00AD477C">
        <w:rPr>
          <w:rFonts w:ascii="Times New Roman" w:hAnsi="Times New Roman" w:cs="Times New Roman"/>
          <w:sz w:val="24"/>
          <w:szCs w:val="24"/>
        </w:rPr>
        <w:t xml:space="preserve">  </w:t>
      </w:r>
    </w:p>
    <w:p w14:paraId="60801E28" w14:textId="77777777" w:rsidR="00115205" w:rsidRPr="00AD477C" w:rsidRDefault="00115205" w:rsidP="00094A68">
      <w:pPr>
        <w:spacing w:line="240" w:lineRule="auto"/>
        <w:jc w:val="both"/>
        <w:rPr>
          <w:rFonts w:ascii="Times New Roman" w:hAnsi="Times New Roman" w:cs="Times New Roman"/>
          <w:sz w:val="24"/>
          <w:szCs w:val="24"/>
        </w:rPr>
      </w:pPr>
    </w:p>
    <w:p w14:paraId="2E11DFB7" w14:textId="77777777" w:rsidR="00115205" w:rsidRPr="00AD477C" w:rsidRDefault="00115205" w:rsidP="00115205">
      <w:pPr>
        <w:jc w:val="both"/>
        <w:rPr>
          <w:rFonts w:ascii="Arial" w:hAnsi="Arial" w:cs="Arial"/>
          <w:sz w:val="20"/>
          <w:szCs w:val="20"/>
        </w:rPr>
      </w:pPr>
    </w:p>
    <w:p w14:paraId="7EC03AA1" w14:textId="77777777" w:rsidR="00115205" w:rsidRPr="00AD477C" w:rsidRDefault="00115205" w:rsidP="00115205">
      <w:pPr>
        <w:jc w:val="right"/>
        <w:rPr>
          <w:rFonts w:ascii="Arial" w:hAnsi="Arial" w:cs="Arial"/>
          <w:sz w:val="20"/>
          <w:szCs w:val="20"/>
        </w:rPr>
      </w:pPr>
      <w:r w:rsidRPr="00AD477C">
        <w:rPr>
          <w:rFonts w:ascii="Arial" w:hAnsi="Arial" w:cs="Arial"/>
          <w:b/>
          <w:bCs/>
          <w:sz w:val="20"/>
          <w:szCs w:val="20"/>
          <w:u w:val="single"/>
        </w:rPr>
        <w:t>ANEXA Nr. 4</w:t>
      </w:r>
      <w:r w:rsidRPr="00AD477C">
        <w:rPr>
          <w:rFonts w:ascii="Arial" w:hAnsi="Arial" w:cs="Arial"/>
          <w:sz w:val="20"/>
          <w:szCs w:val="20"/>
        </w:rPr>
        <w:t xml:space="preserve">  </w:t>
      </w:r>
    </w:p>
    <w:p w14:paraId="2F9639CF" w14:textId="77777777" w:rsidR="00094A68" w:rsidRPr="00AD477C" w:rsidRDefault="00094A68" w:rsidP="00115205">
      <w:pPr>
        <w:jc w:val="right"/>
        <w:rPr>
          <w:rFonts w:ascii="Arial" w:hAnsi="Arial" w:cs="Arial"/>
          <w:sz w:val="20"/>
          <w:szCs w:val="20"/>
        </w:rPr>
      </w:pPr>
    </w:p>
    <w:p w14:paraId="313495D6" w14:textId="77777777" w:rsidR="00094A68" w:rsidRPr="00AD477C" w:rsidRDefault="00115205" w:rsidP="00094A68">
      <w:pPr>
        <w:spacing w:line="240" w:lineRule="auto"/>
        <w:jc w:val="center"/>
        <w:rPr>
          <w:rStyle w:val="l5def1"/>
          <w:rFonts w:ascii="Times New Roman" w:hAnsi="Times New Roman" w:cs="Times New Roman"/>
          <w:b/>
          <w:color w:val="auto"/>
          <w:sz w:val="24"/>
          <w:szCs w:val="24"/>
        </w:rPr>
      </w:pPr>
      <w:r w:rsidRPr="00AD477C">
        <w:rPr>
          <w:rStyle w:val="l5def1"/>
          <w:rFonts w:ascii="Times New Roman" w:hAnsi="Times New Roman" w:cs="Times New Roman"/>
          <w:b/>
          <w:color w:val="auto"/>
          <w:sz w:val="24"/>
          <w:szCs w:val="24"/>
        </w:rPr>
        <w:t xml:space="preserve">Procedura generală de intervenţie la nivelul unităţii de învăţământ </w:t>
      </w:r>
    </w:p>
    <w:p w14:paraId="49651233" w14:textId="77777777" w:rsidR="00115205" w:rsidRPr="00AD477C" w:rsidRDefault="00115205" w:rsidP="00094A68">
      <w:pPr>
        <w:spacing w:line="240" w:lineRule="auto"/>
        <w:jc w:val="center"/>
        <w:rPr>
          <w:rFonts w:ascii="Times New Roman" w:hAnsi="Times New Roman" w:cs="Times New Roman"/>
          <w:b/>
          <w:sz w:val="24"/>
          <w:szCs w:val="24"/>
        </w:rPr>
      </w:pPr>
      <w:r w:rsidRPr="00AD477C">
        <w:rPr>
          <w:rStyle w:val="l5def1"/>
          <w:rFonts w:ascii="Times New Roman" w:hAnsi="Times New Roman" w:cs="Times New Roman"/>
          <w:b/>
          <w:color w:val="auto"/>
          <w:sz w:val="24"/>
          <w:szCs w:val="24"/>
        </w:rPr>
        <w:t>în situaţii de violenţă ce necesită intervenţia poliţiei/ jandarmeriei/ poliţiei locale/ambulanţei.</w:t>
      </w:r>
      <w:r w:rsidRPr="00AD477C">
        <w:rPr>
          <w:rFonts w:ascii="Times New Roman" w:hAnsi="Times New Roman" w:cs="Times New Roman"/>
          <w:b/>
          <w:sz w:val="24"/>
          <w:szCs w:val="24"/>
        </w:rPr>
        <w:t xml:space="preserve">  </w:t>
      </w:r>
    </w:p>
    <w:p w14:paraId="4578181A" w14:textId="77777777" w:rsidR="00115205" w:rsidRPr="00AD477C" w:rsidRDefault="00115205" w:rsidP="00094A68">
      <w:pPr>
        <w:spacing w:line="240" w:lineRule="auto"/>
        <w:jc w:val="both"/>
        <w:rPr>
          <w:rFonts w:ascii="Times New Roman" w:hAnsi="Times New Roman" w:cs="Times New Roman"/>
          <w:sz w:val="24"/>
          <w:szCs w:val="24"/>
        </w:rPr>
      </w:pPr>
    </w:p>
    <w:p w14:paraId="2B4174AA"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Incinta unităţii de învăţământ reprezintă toată zona şcolii, incluzând sălile de clasă, cancelarie, coridoare, terenul de sport, anexele, curtea şcolii, etc.</w:t>
      </w:r>
      <w:r w:rsidRPr="00AD477C">
        <w:rPr>
          <w:rFonts w:ascii="Times New Roman" w:hAnsi="Times New Roman" w:cs="Times New Roman"/>
          <w:sz w:val="24"/>
          <w:szCs w:val="24"/>
        </w:rPr>
        <w:t xml:space="preserve">  </w:t>
      </w:r>
    </w:p>
    <w:p w14:paraId="092561B9"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Proximitatea unităţilor de învăţământ este reprezentată de suprafaţa de teren situată în afara curţii unităţii, precum arterele rutiere, căile de acces către unitatea de învăţământ, spaţiile verzi din jurul şcolii, alte spaţii publice situate în apropierea acesteia.</w:t>
      </w:r>
      <w:r w:rsidRPr="00AD477C">
        <w:rPr>
          <w:rFonts w:ascii="Times New Roman" w:hAnsi="Times New Roman" w:cs="Times New Roman"/>
          <w:sz w:val="24"/>
          <w:szCs w:val="24"/>
        </w:rPr>
        <w:t xml:space="preserve">  </w:t>
      </w:r>
    </w:p>
    <w:p w14:paraId="7A22A00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Dacă violenţa exercitată constă într-un incident de agresiune simplă şi a fost cauzatoare doar de vătămări corporale uşoare (lovire uşoară cu palma ori cu dosul palmei), autorul fiind elev cu vârsta sub 14 ani, şcoala poate reacţiona prioritar pentru sancţionarea acestui comportament şi poate informa ulterior poliţistul de proximitate pentru aplanarea unei stări conflictuale între părinţii victimei şi cei ai agresorului.</w:t>
      </w:r>
      <w:r w:rsidRPr="00AD477C">
        <w:rPr>
          <w:rFonts w:ascii="Times New Roman" w:hAnsi="Times New Roman" w:cs="Times New Roman"/>
          <w:sz w:val="24"/>
          <w:szCs w:val="24"/>
        </w:rPr>
        <w:t xml:space="preserve">  </w:t>
      </w:r>
    </w:p>
    <w:p w14:paraId="1D61A0EE"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Dacă este vorba despre mai mult decât exercitarea unei violenţe corporale uşoare (lovirea repetată de intensitate medie a victimei, atunci poliţia/jandarmeria trebuie sesizată odată cu intervenţia echipajului unei ambulanţe, prin apelul telefonic de urgenţă la 112.)</w:t>
      </w:r>
      <w:r w:rsidRPr="00AD477C">
        <w:rPr>
          <w:rFonts w:ascii="Times New Roman" w:hAnsi="Times New Roman" w:cs="Times New Roman"/>
          <w:sz w:val="24"/>
          <w:szCs w:val="24"/>
        </w:rPr>
        <w:t xml:space="preserve">  </w:t>
      </w:r>
    </w:p>
    <w:p w14:paraId="45679E75"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În toate cazurile de lovire sau alte violenţe exercitate împotriva unui elev, conducerea şcolii trebuie să informeze părinţii victimei şi instituţiile de aplicare a legii.</w:t>
      </w:r>
      <w:r w:rsidRPr="00AD477C">
        <w:rPr>
          <w:rFonts w:ascii="Times New Roman" w:hAnsi="Times New Roman" w:cs="Times New Roman"/>
          <w:sz w:val="24"/>
          <w:szCs w:val="24"/>
        </w:rPr>
        <w:t xml:space="preserve">  </w:t>
      </w:r>
    </w:p>
    <w:p w14:paraId="3336B9BC"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Cei ce vor desfăşura astfel de activităţi sunt cadrele didactice, personalul auxiliar şi personalul care asigură securitatea/paznicii unităţii şcolare, care se autosesizează sau sunt sesizaţi de izbucnirea sau derularea unui act de violenţă.</w:t>
      </w:r>
      <w:r w:rsidRPr="00AD477C">
        <w:rPr>
          <w:rFonts w:ascii="Times New Roman" w:hAnsi="Times New Roman" w:cs="Times New Roman"/>
          <w:sz w:val="24"/>
          <w:szCs w:val="24"/>
        </w:rPr>
        <w:t xml:space="preserve">  </w:t>
      </w:r>
    </w:p>
    <w:p w14:paraId="558022DC"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Monitorizarea (activităţile derulate), intervenţie</w:t>
      </w:r>
      <w:r w:rsidRPr="00AD477C">
        <w:rPr>
          <w:rFonts w:ascii="Times New Roman" w:hAnsi="Times New Roman" w:cs="Times New Roman"/>
          <w:sz w:val="24"/>
          <w:szCs w:val="24"/>
        </w:rPr>
        <w:t xml:space="preserve">  </w:t>
      </w:r>
    </w:p>
    <w:p w14:paraId="2FC6294A"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xml:space="preserve">    </w:t>
      </w:r>
      <w:r w:rsidRPr="00AD477C">
        <w:rPr>
          <w:rStyle w:val="l5def1"/>
          <w:rFonts w:ascii="Times New Roman" w:hAnsi="Times New Roman" w:cs="Times New Roman"/>
          <w:color w:val="auto"/>
          <w:sz w:val="24"/>
          <w:szCs w:val="24"/>
        </w:rPr>
        <w:t>Atunci când un salariat al unităţii de învăţământ este sesizat sau se autosesizează despre existenţa unui eveniment de violenţă în unitatea de învăţământ sau în proximitatea acesteia, trebuie să respecte următoarele reguli procedurale, în funcţie de eveniment:</w:t>
      </w:r>
      <w:r w:rsidRPr="00AD477C">
        <w:rPr>
          <w:rFonts w:ascii="Times New Roman" w:hAnsi="Times New Roman" w:cs="Times New Roman"/>
          <w:sz w:val="24"/>
          <w:szCs w:val="24"/>
        </w:rPr>
        <w:t xml:space="preserve">  </w:t>
      </w:r>
    </w:p>
    <w:p w14:paraId="602ACDC7"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A.</w:t>
      </w:r>
      <w:r w:rsidRPr="00AD477C">
        <w:rPr>
          <w:rStyle w:val="l5def1"/>
          <w:rFonts w:ascii="Times New Roman" w:hAnsi="Times New Roman" w:cs="Times New Roman"/>
          <w:color w:val="auto"/>
          <w:sz w:val="24"/>
          <w:szCs w:val="24"/>
        </w:rPr>
        <w:t>Pentru tipurile de violenţă, care cad sub incidenţa codurilor de la 1.10 la 1.14, 2.3, 3.3., de la 4.2 la 4.4 şi 4.6 din Nomenclatorul actelor de violenţă în şcoală, cadrul didactic/cadrul didactic auxiliar/personal de pază ce a fost sesizat sau s-a autosesizat de producerea unui eveniment, va proceda astfel:</w:t>
      </w:r>
      <w:r w:rsidRPr="00AD477C">
        <w:rPr>
          <w:rFonts w:ascii="Times New Roman" w:hAnsi="Times New Roman" w:cs="Times New Roman"/>
          <w:sz w:val="24"/>
          <w:szCs w:val="24"/>
        </w:rPr>
        <w:t xml:space="preserve">  </w:t>
      </w:r>
    </w:p>
    <w:p w14:paraId="6525399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se deplasează de urgenţă (dacă nu se află deja) la locul unde se desfăşoară actul de violenţă respectivă;</w:t>
      </w:r>
      <w:r w:rsidRPr="00AD477C">
        <w:rPr>
          <w:rFonts w:ascii="Times New Roman" w:hAnsi="Times New Roman" w:cs="Times New Roman"/>
          <w:sz w:val="24"/>
          <w:szCs w:val="24"/>
        </w:rPr>
        <w:t xml:space="preserve">  </w:t>
      </w:r>
    </w:p>
    <w:p w14:paraId="601F17B7"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ajuns la locul evenimentului, acesta va efectua o scurtă analiză a actului de violenţă şi va comunica imediat conducerii unităţii de învăţământ despre cele constatate;</w:t>
      </w:r>
      <w:r w:rsidRPr="00AD477C">
        <w:rPr>
          <w:rFonts w:ascii="Times New Roman" w:hAnsi="Times New Roman" w:cs="Times New Roman"/>
          <w:sz w:val="24"/>
          <w:szCs w:val="24"/>
        </w:rPr>
        <w:t xml:space="preserve">  </w:t>
      </w:r>
    </w:p>
    <w:p w14:paraId="23DDBAB9"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se informează dacă sunt victime ce necesită îngrijiri medicale;</w:t>
      </w:r>
      <w:r w:rsidRPr="00AD477C">
        <w:rPr>
          <w:rFonts w:ascii="Times New Roman" w:hAnsi="Times New Roman" w:cs="Times New Roman"/>
          <w:sz w:val="24"/>
          <w:szCs w:val="24"/>
        </w:rPr>
        <w:t xml:space="preserve">  </w:t>
      </w:r>
    </w:p>
    <w:p w14:paraId="0C510C9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dacă sunt victime care necesită îngrijiri medicale, sună la numărul de urgenţă 112 şi solicită o ambulanţă;</w:t>
      </w:r>
      <w:r w:rsidRPr="00AD477C">
        <w:rPr>
          <w:rFonts w:ascii="Times New Roman" w:hAnsi="Times New Roman" w:cs="Times New Roman"/>
          <w:sz w:val="24"/>
          <w:szCs w:val="24"/>
        </w:rPr>
        <w:t xml:space="preserve">  </w:t>
      </w:r>
    </w:p>
    <w:p w14:paraId="1C5DF93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directorul unităţii de învăţământ va informa de urgenţă reprezentanţii isnpectoratului şcolar;</w:t>
      </w:r>
      <w:r w:rsidRPr="00AD477C">
        <w:rPr>
          <w:rFonts w:ascii="Times New Roman" w:hAnsi="Times New Roman" w:cs="Times New Roman"/>
          <w:sz w:val="24"/>
          <w:szCs w:val="24"/>
        </w:rPr>
        <w:t xml:space="preserve">  </w:t>
      </w:r>
    </w:p>
    <w:p w14:paraId="5C2DA6F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în cazul în care printre agresori sunt persoane violente, persoanele care au sunat la 112 vor solicita sprijin din partea personalul care asigură securitatea/paznicului şcolii pentru a preveni o eventuală degenerare a evenimentului şi vor solicita, de urgenţă, sprijinul poliţiei, jandarmeriei, poliţiei locale;</w:t>
      </w:r>
      <w:r w:rsidRPr="00AD477C">
        <w:rPr>
          <w:rFonts w:ascii="Times New Roman" w:hAnsi="Times New Roman" w:cs="Times New Roman"/>
          <w:sz w:val="24"/>
          <w:szCs w:val="24"/>
        </w:rPr>
        <w:t xml:space="preserve">  </w:t>
      </w:r>
    </w:p>
    <w:p w14:paraId="5E6A32B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 xml:space="preserve">până la sosirea echipajului de poliţie/jandarmerie/poliţie locală sau ambulanţă, după caz, se vor lua măsuri de asigurare a primului ajutor victimelor, solicitând sprijinul cadrului medical din cadrul şcolii </w:t>
      </w:r>
      <w:r w:rsidRPr="00AD477C">
        <w:rPr>
          <w:rStyle w:val="l5def1"/>
          <w:rFonts w:ascii="Times New Roman" w:hAnsi="Times New Roman" w:cs="Times New Roman"/>
          <w:color w:val="auto"/>
          <w:sz w:val="24"/>
          <w:szCs w:val="24"/>
        </w:rPr>
        <w:lastRenderedPageBreak/>
        <w:t>(dacă există), conducerii şcolii, cadrelor didactice, consilierului şcolar, personalului de pază, după care vor lua măsuri pentru transportarea victimei/victimelor la cea mai apropiată unitate medicală de urgenţă;</w:t>
      </w:r>
      <w:r w:rsidRPr="00AD477C">
        <w:rPr>
          <w:rFonts w:ascii="Times New Roman" w:hAnsi="Times New Roman" w:cs="Times New Roman"/>
          <w:sz w:val="24"/>
          <w:szCs w:val="24"/>
        </w:rPr>
        <w:t xml:space="preserve">  </w:t>
      </w:r>
    </w:p>
    <w:p w14:paraId="2B291F3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vor fi îndepărtaţi elevii care nu sunt implicaţi în eveniment şi care, prin zgomote, gesturi, îndemnuri, pot instiga sau amplifica dezordinea creată. În acest scop, se va folosi un ton autoritar, fără a adresa cuvinte jignitoare sau ameninţări, având în vedere vârsta şi comportamentul elevilor. Pe cât posibil, vor fi reţinute date despre agresor/agresori pentru identificarea lor ulterioară, în cazul în care aceştia ar reuşi să fugă şi nu ar fi cunoscuţi de elevi;</w:t>
      </w:r>
      <w:r w:rsidRPr="00AD477C">
        <w:rPr>
          <w:rFonts w:ascii="Times New Roman" w:hAnsi="Times New Roman" w:cs="Times New Roman"/>
          <w:sz w:val="24"/>
          <w:szCs w:val="24"/>
        </w:rPr>
        <w:t xml:space="preserve">  </w:t>
      </w:r>
    </w:p>
    <w:p w14:paraId="639EDD9D"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pe cât posibil, autorii faptei vor fi izolaţi, conducându-i într-o încăpere din incinta unităţii de învăţământ;</w:t>
      </w:r>
      <w:r w:rsidRPr="00AD477C">
        <w:rPr>
          <w:rFonts w:ascii="Times New Roman" w:hAnsi="Times New Roman" w:cs="Times New Roman"/>
          <w:sz w:val="24"/>
          <w:szCs w:val="24"/>
        </w:rPr>
        <w:t xml:space="preserve">  </w:t>
      </w:r>
    </w:p>
    <w:p w14:paraId="60A8B41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la sosirea ambulanţei, dacă este cazul, se vor da toate detaliile despre victimă şi modul cum s-a întâmplat actul de violenţă;</w:t>
      </w:r>
      <w:r w:rsidRPr="00AD477C">
        <w:rPr>
          <w:rFonts w:ascii="Times New Roman" w:hAnsi="Times New Roman" w:cs="Times New Roman"/>
          <w:sz w:val="24"/>
          <w:szCs w:val="24"/>
        </w:rPr>
        <w:t xml:space="preserve">  </w:t>
      </w:r>
    </w:p>
    <w:p w14:paraId="4310B675"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pe cât posibil, se vor lua măsuri de protejare a locului producerii infracţiunii;</w:t>
      </w:r>
      <w:r w:rsidRPr="00AD477C">
        <w:rPr>
          <w:rFonts w:ascii="Times New Roman" w:hAnsi="Times New Roman" w:cs="Times New Roman"/>
          <w:sz w:val="24"/>
          <w:szCs w:val="24"/>
        </w:rPr>
        <w:t xml:space="preserve">  </w:t>
      </w:r>
    </w:p>
    <w:p w14:paraId="73348EE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la sosirea echipajului poliţiei/jandarmeriei/poliţiei locale se vor oferi toate datele necesare în vederea identificării elevilor/sau a altor persoane implicate în comiterea faptei, precum şi cauza/motivul incidentului (dacă se cunosc), măsurile preliminare luate de şcoală pentru soluţionarea evenimentului semnalat (în caz de agresiuni fizice - dacă a fost anunţat serviciul de ambulanţă sau în caz de incendiu dacă au fost informaţi pompierii);</w:t>
      </w:r>
      <w:r w:rsidRPr="00AD477C">
        <w:rPr>
          <w:rFonts w:ascii="Times New Roman" w:hAnsi="Times New Roman" w:cs="Times New Roman"/>
          <w:sz w:val="24"/>
          <w:szCs w:val="24"/>
        </w:rPr>
        <w:t xml:space="preserve">  </w:t>
      </w:r>
    </w:p>
    <w:p w14:paraId="425A288D"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părinţii elevilor minori implicaţi, atât ca victimă, cât şi ca autor în incident vor fi solicitaţi să se prezinte de urgenţă la sediul şcolii;</w:t>
      </w:r>
      <w:r w:rsidRPr="00AD477C">
        <w:rPr>
          <w:rFonts w:ascii="Times New Roman" w:hAnsi="Times New Roman" w:cs="Times New Roman"/>
          <w:sz w:val="24"/>
          <w:szCs w:val="24"/>
        </w:rPr>
        <w:t xml:space="preserve">  </w:t>
      </w:r>
    </w:p>
    <w:p w14:paraId="17D288C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echipa de cercetare sosită la faţa locului, îndeosebi poliţistul de investigaţii criminale, va fi pus la curent cu toate datele şi informaţiile cu privire la participanţii la comiterea actului de violenţă, victime şi martori, precum şi activităţile şi măsurile luate din momentul sosirii la locul faptei.</w:t>
      </w:r>
      <w:r w:rsidRPr="00AD477C">
        <w:rPr>
          <w:rFonts w:ascii="Times New Roman" w:hAnsi="Times New Roman" w:cs="Times New Roman"/>
          <w:sz w:val="24"/>
          <w:szCs w:val="24"/>
        </w:rPr>
        <w:t xml:space="preserve">  </w:t>
      </w:r>
    </w:p>
    <w:p w14:paraId="02D544A9"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B.</w:t>
      </w:r>
      <w:r w:rsidRPr="00AD477C">
        <w:rPr>
          <w:rStyle w:val="l5def1"/>
          <w:rFonts w:ascii="Times New Roman" w:hAnsi="Times New Roman" w:cs="Times New Roman"/>
          <w:color w:val="auto"/>
          <w:sz w:val="24"/>
          <w:szCs w:val="24"/>
        </w:rPr>
        <w:t>Pentru tipurile de violenţă care cad sub incidenţa codurilor de la 1.2, 1.3, 1.5, 1.6, 2.5, 2.4, 3.2, 34, 3.5, din Nomenclatorul actelor de violenţă în şcoală, cadrul didactic/auxiliar ce a fost sesizat sau s-a autosesizat de producerea unui eveniment, va proceda astfel:</w:t>
      </w:r>
      <w:r w:rsidRPr="00AD477C">
        <w:rPr>
          <w:rFonts w:ascii="Times New Roman" w:hAnsi="Times New Roman" w:cs="Times New Roman"/>
          <w:sz w:val="24"/>
          <w:szCs w:val="24"/>
        </w:rPr>
        <w:t xml:space="preserve">  </w:t>
      </w:r>
    </w:p>
    <w:p w14:paraId="4AB7B42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după luarea la cunoştinţă şi, după caz, constatarea faptei şi a gravităţii ei, aceasta se aduce la cunoştinţa profesorului de serviciu, conducerii unităţii şcolare, administratorului (în cazul distrugerii de bunuri ale şcolii), profesorului diriginte etc.;</w:t>
      </w:r>
      <w:r w:rsidRPr="00AD477C">
        <w:rPr>
          <w:rFonts w:ascii="Times New Roman" w:hAnsi="Times New Roman" w:cs="Times New Roman"/>
          <w:sz w:val="24"/>
          <w:szCs w:val="24"/>
        </w:rPr>
        <w:t xml:space="preserve">  </w:t>
      </w:r>
    </w:p>
    <w:p w14:paraId="04861A5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în cazul în care fapta presupune introducerea de arme albe sau de foc se solicită sprijinul personalul care asigură securitatea/paznicului sau a altor cadre didactice, şi se sună la numărul de telefon 112, încercându-se izolarea şi reţinerea persoanei în cauză;</w:t>
      </w:r>
      <w:r w:rsidRPr="00AD477C">
        <w:rPr>
          <w:rFonts w:ascii="Times New Roman" w:hAnsi="Times New Roman" w:cs="Times New Roman"/>
          <w:sz w:val="24"/>
          <w:szCs w:val="24"/>
        </w:rPr>
        <w:t xml:space="preserve">  </w:t>
      </w:r>
    </w:p>
    <w:p w14:paraId="27ACC5C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în cazul în care aceasta reuşeşte să scape, se reţin cât mai multe date despre posesorul armei, în vederea informării echipajelor de poliţie/jandarmeriei sau, după caz, poliţistului de proximitate ce vor interveni la solicitare;</w:t>
      </w:r>
      <w:r w:rsidRPr="00AD477C">
        <w:rPr>
          <w:rFonts w:ascii="Times New Roman" w:hAnsi="Times New Roman" w:cs="Times New Roman"/>
          <w:sz w:val="24"/>
          <w:szCs w:val="24"/>
        </w:rPr>
        <w:t xml:space="preserve">  </w:t>
      </w:r>
    </w:p>
    <w:p w14:paraId="2A2D6001"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dacă este elev al şcolii, se anunţă şi părinţii acestuia;</w:t>
      </w:r>
      <w:r w:rsidRPr="00AD477C">
        <w:rPr>
          <w:rFonts w:ascii="Times New Roman" w:hAnsi="Times New Roman" w:cs="Times New Roman"/>
          <w:sz w:val="24"/>
          <w:szCs w:val="24"/>
        </w:rPr>
        <w:t xml:space="preserve">  </w:t>
      </w:r>
    </w:p>
    <w:p w14:paraId="29C8DCF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   </w:t>
      </w:r>
      <w:r w:rsidRPr="00AD477C">
        <w:rPr>
          <w:rFonts w:ascii="Times New Roman" w:hAnsi="Times New Roman" w:cs="Times New Roman"/>
          <w:b/>
          <w:bCs/>
          <w:sz w:val="24"/>
          <w:szCs w:val="24"/>
        </w:rPr>
        <w:t>-</w:t>
      </w:r>
      <w:r w:rsidRPr="00AD477C">
        <w:rPr>
          <w:rStyle w:val="l5def1"/>
          <w:rFonts w:ascii="Times New Roman" w:hAnsi="Times New Roman" w:cs="Times New Roman"/>
          <w:color w:val="auto"/>
          <w:sz w:val="24"/>
          <w:szCs w:val="24"/>
        </w:rPr>
        <w:t>în cazul în care fapta semnalată constă în furtul unui bun, distrugerea de bunuri (care se manifestă prin violenţă agresivă continuă), se procedează ca mai sus.</w:t>
      </w:r>
      <w:r w:rsidRPr="00AD477C">
        <w:rPr>
          <w:rFonts w:ascii="Times New Roman" w:hAnsi="Times New Roman" w:cs="Times New Roman"/>
          <w:sz w:val="24"/>
          <w:szCs w:val="24"/>
        </w:rPr>
        <w:t xml:space="preserve">  </w:t>
      </w:r>
    </w:p>
    <w:p w14:paraId="73041848" w14:textId="77777777" w:rsidR="00115205" w:rsidRPr="00AD477C" w:rsidRDefault="00115205" w:rsidP="00115205">
      <w:pPr>
        <w:jc w:val="both"/>
        <w:rPr>
          <w:rFonts w:ascii="Arial" w:hAnsi="Arial" w:cs="Arial"/>
          <w:sz w:val="20"/>
          <w:szCs w:val="20"/>
        </w:rPr>
      </w:pPr>
    </w:p>
    <w:p w14:paraId="5F45675D" w14:textId="77777777" w:rsidR="0022412B" w:rsidRDefault="0022412B" w:rsidP="00115205">
      <w:pPr>
        <w:jc w:val="right"/>
        <w:rPr>
          <w:rFonts w:ascii="Arial" w:hAnsi="Arial" w:cs="Arial"/>
          <w:b/>
          <w:bCs/>
          <w:sz w:val="20"/>
          <w:szCs w:val="20"/>
          <w:u w:val="single"/>
        </w:rPr>
      </w:pPr>
    </w:p>
    <w:p w14:paraId="5571BF6E" w14:textId="77777777" w:rsidR="0022412B" w:rsidRDefault="0022412B" w:rsidP="00115205">
      <w:pPr>
        <w:jc w:val="right"/>
        <w:rPr>
          <w:rFonts w:ascii="Arial" w:hAnsi="Arial" w:cs="Arial"/>
          <w:b/>
          <w:bCs/>
          <w:sz w:val="20"/>
          <w:szCs w:val="20"/>
          <w:u w:val="single"/>
        </w:rPr>
      </w:pPr>
    </w:p>
    <w:p w14:paraId="5FAF6E8F" w14:textId="77777777" w:rsidR="0022412B" w:rsidRDefault="0022412B" w:rsidP="00115205">
      <w:pPr>
        <w:jc w:val="right"/>
        <w:rPr>
          <w:rFonts w:ascii="Arial" w:hAnsi="Arial" w:cs="Arial"/>
          <w:b/>
          <w:bCs/>
          <w:sz w:val="20"/>
          <w:szCs w:val="20"/>
          <w:u w:val="single"/>
        </w:rPr>
      </w:pPr>
    </w:p>
    <w:p w14:paraId="45D6EC23" w14:textId="77777777" w:rsidR="0022412B" w:rsidRDefault="0022412B" w:rsidP="00115205">
      <w:pPr>
        <w:jc w:val="right"/>
        <w:rPr>
          <w:rFonts w:ascii="Arial" w:hAnsi="Arial" w:cs="Arial"/>
          <w:b/>
          <w:bCs/>
          <w:sz w:val="20"/>
          <w:szCs w:val="20"/>
          <w:u w:val="single"/>
        </w:rPr>
      </w:pPr>
    </w:p>
    <w:p w14:paraId="7F24782A" w14:textId="68314953" w:rsidR="00115205" w:rsidRPr="00AD477C" w:rsidRDefault="00115205" w:rsidP="00115205">
      <w:pPr>
        <w:jc w:val="right"/>
        <w:rPr>
          <w:rFonts w:ascii="Arial" w:hAnsi="Arial" w:cs="Arial"/>
          <w:sz w:val="20"/>
          <w:szCs w:val="20"/>
        </w:rPr>
      </w:pPr>
      <w:r w:rsidRPr="00AD477C">
        <w:rPr>
          <w:rFonts w:ascii="Arial" w:hAnsi="Arial" w:cs="Arial"/>
          <w:b/>
          <w:bCs/>
          <w:sz w:val="20"/>
          <w:szCs w:val="20"/>
          <w:u w:val="single"/>
        </w:rPr>
        <w:lastRenderedPageBreak/>
        <w:t>ANEXA Nr. 5</w:t>
      </w:r>
      <w:r w:rsidRPr="00AD477C">
        <w:rPr>
          <w:rFonts w:ascii="Arial" w:hAnsi="Arial" w:cs="Arial"/>
          <w:b/>
          <w:bCs/>
          <w:sz w:val="20"/>
          <w:szCs w:val="20"/>
          <w:u w:val="single"/>
        </w:rPr>
        <w:br/>
      </w:r>
      <w:r w:rsidRPr="00AD477C">
        <w:rPr>
          <w:rFonts w:ascii="Arial" w:hAnsi="Arial" w:cs="Arial"/>
          <w:sz w:val="20"/>
          <w:szCs w:val="20"/>
        </w:rPr>
        <w:t xml:space="preserve">  </w:t>
      </w:r>
    </w:p>
    <w:p w14:paraId="3522E6C2" w14:textId="77777777" w:rsidR="00115205" w:rsidRPr="00AD477C" w:rsidRDefault="00115205" w:rsidP="00094A68">
      <w:pPr>
        <w:spacing w:line="240" w:lineRule="auto"/>
        <w:jc w:val="center"/>
        <w:rPr>
          <w:rFonts w:ascii="Times New Roman" w:hAnsi="Times New Roman" w:cs="Times New Roman"/>
          <w:b/>
          <w:sz w:val="28"/>
          <w:szCs w:val="28"/>
        </w:rPr>
      </w:pPr>
      <w:r w:rsidRPr="00AD477C">
        <w:rPr>
          <w:rStyle w:val="l5def1"/>
          <w:rFonts w:ascii="Times New Roman" w:hAnsi="Times New Roman" w:cs="Times New Roman"/>
          <w:b/>
          <w:color w:val="auto"/>
          <w:sz w:val="28"/>
          <w:szCs w:val="28"/>
        </w:rPr>
        <w:t>Nomenclatorul actelor de violenţă</w:t>
      </w:r>
      <w:r w:rsidRPr="00AD477C">
        <w:rPr>
          <w:rFonts w:ascii="Times New Roman" w:hAnsi="Times New Roman" w:cs="Times New Roman"/>
          <w:b/>
          <w:sz w:val="28"/>
          <w:szCs w:val="28"/>
        </w:rPr>
        <w:t xml:space="preserve">  </w:t>
      </w:r>
    </w:p>
    <w:p w14:paraId="16FB71ED" w14:textId="77777777" w:rsidR="00646A4D" w:rsidRPr="00AD477C" w:rsidRDefault="00646A4D" w:rsidP="00094A68">
      <w:pPr>
        <w:spacing w:line="240" w:lineRule="auto"/>
        <w:jc w:val="center"/>
        <w:rPr>
          <w:rFonts w:ascii="Times New Roman" w:hAnsi="Times New Roman" w:cs="Times New Roman"/>
          <w:b/>
          <w:sz w:val="28"/>
          <w:szCs w:val="28"/>
        </w:rPr>
      </w:pPr>
    </w:p>
    <w:tbl>
      <w:tblPr>
        <w:tblW w:w="9461" w:type="dxa"/>
        <w:jc w:val="center"/>
        <w:tblCellMar>
          <w:top w:w="15" w:type="dxa"/>
          <w:left w:w="15" w:type="dxa"/>
          <w:bottom w:w="15" w:type="dxa"/>
          <w:right w:w="15" w:type="dxa"/>
        </w:tblCellMar>
        <w:tblLook w:val="04A0" w:firstRow="1" w:lastRow="0" w:firstColumn="1" w:lastColumn="0" w:noHBand="0" w:noVBand="1"/>
      </w:tblPr>
      <w:tblGrid>
        <w:gridCol w:w="36"/>
        <w:gridCol w:w="1462"/>
        <w:gridCol w:w="6778"/>
        <w:gridCol w:w="1185"/>
      </w:tblGrid>
      <w:tr w:rsidR="00115205" w:rsidRPr="00AD477C" w14:paraId="5950688C" w14:textId="77777777" w:rsidTr="00094A68">
        <w:trPr>
          <w:trHeight w:val="15"/>
          <w:jc w:val="center"/>
        </w:trPr>
        <w:tc>
          <w:tcPr>
            <w:tcW w:w="0" w:type="auto"/>
            <w:tcBorders>
              <w:top w:val="nil"/>
              <w:left w:val="nil"/>
              <w:bottom w:val="nil"/>
              <w:right w:val="nil"/>
            </w:tcBorders>
            <w:vAlign w:val="center"/>
          </w:tcPr>
          <w:p w14:paraId="474E5595"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tcBorders>
              <w:top w:val="nil"/>
              <w:left w:val="nil"/>
              <w:bottom w:val="nil"/>
              <w:right w:val="nil"/>
            </w:tcBorders>
            <w:tcMar>
              <w:left w:w="45" w:type="dxa"/>
              <w:right w:w="45" w:type="dxa"/>
            </w:tcMar>
            <w:vAlign w:val="center"/>
          </w:tcPr>
          <w:p w14:paraId="23360FB8" w14:textId="77777777" w:rsidR="00115205" w:rsidRPr="00AD477C" w:rsidRDefault="00115205" w:rsidP="00094A68">
            <w:pPr>
              <w:spacing w:line="240" w:lineRule="auto"/>
              <w:jc w:val="both"/>
              <w:rPr>
                <w:rFonts w:ascii="Times New Roman" w:hAnsi="Times New Roman" w:cs="Times New Roman"/>
                <w:sz w:val="24"/>
                <w:szCs w:val="24"/>
              </w:rPr>
            </w:pPr>
          </w:p>
        </w:tc>
        <w:tc>
          <w:tcPr>
            <w:tcW w:w="6778" w:type="dxa"/>
            <w:tcBorders>
              <w:top w:val="nil"/>
              <w:left w:val="nil"/>
              <w:bottom w:val="nil"/>
              <w:right w:val="nil"/>
            </w:tcBorders>
            <w:tcMar>
              <w:top w:w="0" w:type="dxa"/>
              <w:left w:w="0" w:type="dxa"/>
              <w:bottom w:w="0" w:type="dxa"/>
              <w:right w:w="0" w:type="dxa"/>
            </w:tcMar>
            <w:vAlign w:val="center"/>
          </w:tcPr>
          <w:p w14:paraId="6C05D078" w14:textId="77777777" w:rsidR="00115205" w:rsidRPr="00AD477C" w:rsidRDefault="00115205" w:rsidP="00094A68">
            <w:pPr>
              <w:spacing w:line="240" w:lineRule="auto"/>
              <w:jc w:val="both"/>
              <w:rPr>
                <w:rFonts w:ascii="Times New Roman" w:hAnsi="Times New Roman" w:cs="Times New Roman"/>
                <w:sz w:val="24"/>
                <w:szCs w:val="24"/>
              </w:rPr>
            </w:pPr>
          </w:p>
        </w:tc>
        <w:tc>
          <w:tcPr>
            <w:tcW w:w="1185" w:type="dxa"/>
            <w:tcBorders>
              <w:top w:val="nil"/>
              <w:left w:val="nil"/>
              <w:bottom w:val="nil"/>
              <w:right w:val="nil"/>
            </w:tcBorders>
            <w:tcMar>
              <w:top w:w="0" w:type="dxa"/>
              <w:bottom w:w="0" w:type="dxa"/>
            </w:tcMar>
            <w:vAlign w:val="center"/>
          </w:tcPr>
          <w:p w14:paraId="361B8880" w14:textId="77777777" w:rsidR="00115205" w:rsidRPr="00AD477C" w:rsidRDefault="00115205" w:rsidP="00094A68">
            <w:pPr>
              <w:spacing w:line="240" w:lineRule="auto"/>
              <w:jc w:val="both"/>
              <w:rPr>
                <w:rFonts w:ascii="Times New Roman" w:hAnsi="Times New Roman" w:cs="Times New Roman"/>
                <w:sz w:val="24"/>
                <w:szCs w:val="24"/>
              </w:rPr>
            </w:pPr>
          </w:p>
        </w:tc>
      </w:tr>
      <w:tr w:rsidR="00115205" w:rsidRPr="00AD477C" w14:paraId="1631152C" w14:textId="77777777" w:rsidTr="00094A68">
        <w:trPr>
          <w:trHeight w:val="345"/>
          <w:jc w:val="center"/>
        </w:trPr>
        <w:tc>
          <w:tcPr>
            <w:tcW w:w="0" w:type="auto"/>
            <w:tcBorders>
              <w:top w:val="nil"/>
              <w:left w:val="nil"/>
              <w:bottom w:val="nil"/>
              <w:right w:val="nil"/>
            </w:tcBorders>
            <w:vAlign w:val="center"/>
          </w:tcPr>
          <w:p w14:paraId="7CC798B9" w14:textId="77777777" w:rsidR="00115205" w:rsidRPr="00AD477C" w:rsidRDefault="00115205" w:rsidP="00094A68">
            <w:pPr>
              <w:spacing w:line="240" w:lineRule="auto"/>
              <w:jc w:val="both"/>
              <w:rPr>
                <w:rFonts w:ascii="Times New Roman" w:hAnsi="Times New Roman" w:cs="Times New Roman"/>
                <w:sz w:val="24"/>
                <w:szCs w:val="24"/>
              </w:rPr>
            </w:pPr>
          </w:p>
        </w:tc>
        <w:tc>
          <w:tcPr>
            <w:tcW w:w="1462"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03AF78F"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Categorie</w:t>
            </w:r>
          </w:p>
        </w:tc>
        <w:tc>
          <w:tcPr>
            <w:tcW w:w="677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137D049"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Tip</w:t>
            </w:r>
          </w:p>
        </w:tc>
        <w:tc>
          <w:tcPr>
            <w:tcW w:w="1185"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14:paraId="153E6839"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Emphasis"/>
                <w:rFonts w:ascii="Times New Roman" w:hAnsi="Times New Roman" w:cs="Times New Roman"/>
                <w:b/>
                <w:bCs/>
                <w:sz w:val="24"/>
                <w:szCs w:val="24"/>
              </w:rPr>
              <w:t>COD</w:t>
            </w:r>
          </w:p>
        </w:tc>
      </w:tr>
      <w:tr w:rsidR="00115205" w:rsidRPr="00AD477C" w14:paraId="0A65E1B3" w14:textId="77777777" w:rsidTr="00094A68">
        <w:trPr>
          <w:trHeight w:val="555"/>
          <w:jc w:val="center"/>
        </w:trPr>
        <w:tc>
          <w:tcPr>
            <w:tcW w:w="0" w:type="auto"/>
            <w:tcBorders>
              <w:top w:val="nil"/>
              <w:left w:val="nil"/>
              <w:bottom w:val="nil"/>
              <w:right w:val="nil"/>
            </w:tcBorders>
            <w:vAlign w:val="center"/>
          </w:tcPr>
          <w:p w14:paraId="7405F0E1" w14:textId="77777777" w:rsidR="00115205" w:rsidRPr="00AD477C" w:rsidRDefault="00115205" w:rsidP="00094A68">
            <w:pPr>
              <w:spacing w:line="240" w:lineRule="auto"/>
              <w:jc w:val="both"/>
              <w:rPr>
                <w:rFonts w:ascii="Times New Roman" w:hAnsi="Times New Roman" w:cs="Times New Roman"/>
                <w:sz w:val="24"/>
                <w:szCs w:val="24"/>
              </w:rPr>
            </w:pPr>
          </w:p>
        </w:tc>
        <w:tc>
          <w:tcPr>
            <w:tcW w:w="1462" w:type="dxa"/>
            <w:vMerge w:val="restart"/>
            <w:tcBorders>
              <w:top w:val="single" w:sz="6" w:space="0" w:color="auto"/>
              <w:left w:val="single" w:sz="6" w:space="0" w:color="auto"/>
              <w:bottom w:val="single" w:sz="6" w:space="0" w:color="auto"/>
              <w:right w:val="single" w:sz="6" w:space="0" w:color="auto"/>
            </w:tcBorders>
            <w:tcMar>
              <w:left w:w="45" w:type="dxa"/>
              <w:right w:w="45" w:type="dxa"/>
            </w:tcMar>
          </w:tcPr>
          <w:p w14:paraId="22F6D4E9" w14:textId="77777777" w:rsidR="00115205" w:rsidRPr="00AD477C" w:rsidRDefault="00115205" w:rsidP="00094A68">
            <w:pPr>
              <w:spacing w:line="240" w:lineRule="auto"/>
              <w:jc w:val="both"/>
              <w:rPr>
                <w:rFonts w:ascii="Times New Roman" w:hAnsi="Times New Roman" w:cs="Times New Roman"/>
                <w:sz w:val="24"/>
                <w:szCs w:val="24"/>
              </w:rPr>
            </w:pPr>
            <w:r w:rsidRPr="00AD477C">
              <w:rPr>
                <w:rStyle w:val="Strong"/>
                <w:rFonts w:ascii="Times New Roman" w:hAnsi="Times New Roman" w:cs="Times New Roman"/>
                <w:sz w:val="24"/>
                <w:szCs w:val="24"/>
              </w:rPr>
              <w:t>1. Atac la persoană</w:t>
            </w:r>
          </w:p>
        </w:tc>
        <w:tc>
          <w:tcPr>
            <w:tcW w:w="677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252BB25"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 Violarea secretului corespondenţei (accesarea fără consimţământul persoanei a calculatorului, telefonului mobil etc.)</w:t>
            </w:r>
          </w:p>
        </w:tc>
        <w:tc>
          <w:tcPr>
            <w:tcW w:w="1185" w:type="dxa"/>
            <w:tcBorders>
              <w:top w:val="single" w:sz="6" w:space="0" w:color="auto"/>
              <w:left w:val="single" w:sz="6" w:space="0" w:color="auto"/>
              <w:bottom w:val="single" w:sz="6" w:space="0" w:color="auto"/>
              <w:right w:val="single" w:sz="6" w:space="0" w:color="auto"/>
            </w:tcBorders>
            <w:tcMar>
              <w:top w:w="0" w:type="dxa"/>
              <w:bottom w:w="0" w:type="dxa"/>
            </w:tcMar>
          </w:tcPr>
          <w:p w14:paraId="6AE265BD"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w:t>
            </w:r>
          </w:p>
        </w:tc>
      </w:tr>
      <w:tr w:rsidR="00115205" w:rsidRPr="00AD477C" w14:paraId="380CBABF"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01904202"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6410020"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6AE8459"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2. Discriminare şi instigare la discriminare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00181C92"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1.2.</w:t>
            </w:r>
          </w:p>
        </w:tc>
      </w:tr>
      <w:tr w:rsidR="00115205" w:rsidRPr="00AD477C" w14:paraId="0DC20452"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B650395"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D475C92"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5B72707"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3. Insulte grave, repetate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E611727"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1.3.</w:t>
            </w:r>
          </w:p>
        </w:tc>
      </w:tr>
      <w:tr w:rsidR="00115205" w:rsidRPr="00AD477C" w14:paraId="269526B6"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672C6666"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614221"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732B51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4. Ameninţări repetate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F5B2487"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1.4.</w:t>
            </w:r>
          </w:p>
        </w:tc>
      </w:tr>
      <w:tr w:rsidR="00115205" w:rsidRPr="00AD477C" w14:paraId="177F31F2"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42FADB86"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C4817E"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9A88223"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5. Şantaj</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0953782"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1.5.</w:t>
            </w:r>
          </w:p>
        </w:tc>
      </w:tr>
      <w:tr w:rsidR="00115205" w:rsidRPr="00AD477C" w14:paraId="28FE805B"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05ABE1D7"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E03AF2D"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E64226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6. Înşelăciune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289513E"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1.6.</w:t>
            </w:r>
          </w:p>
        </w:tc>
      </w:tr>
      <w:tr w:rsidR="00115205" w:rsidRPr="00AD477C" w14:paraId="7B546035"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468EEBD0"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3F972B6"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3B29C64"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7. Instigare la violenţă</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6266DF0"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1.7.</w:t>
            </w:r>
          </w:p>
        </w:tc>
      </w:tr>
      <w:tr w:rsidR="00115205" w:rsidRPr="00AD477C" w14:paraId="455FBED6"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6EFBD127"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D93C7C4"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9639B1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8. Violenţe fizice uşoare, fără arme (lovire)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3D42C3D6"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1.8.</w:t>
            </w:r>
          </w:p>
        </w:tc>
      </w:tr>
      <w:tr w:rsidR="00115205" w:rsidRPr="00AD477C" w14:paraId="5C35739F"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0528E645"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16A655"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8F7C65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9. Lăsarea fără ajutor sau lăsarea fără ajutor prin omisiune de înştiinţare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4820CE5"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1.9.</w:t>
            </w:r>
          </w:p>
        </w:tc>
      </w:tr>
      <w:tr w:rsidR="00115205" w:rsidRPr="00AD477C" w14:paraId="1A0E26A5" w14:textId="77777777" w:rsidTr="00094A68">
        <w:trPr>
          <w:trHeight w:val="555"/>
          <w:jc w:val="center"/>
        </w:trPr>
        <w:tc>
          <w:tcPr>
            <w:tcW w:w="0" w:type="auto"/>
            <w:tcBorders>
              <w:top w:val="nil"/>
              <w:left w:val="nil"/>
              <w:bottom w:val="nil"/>
              <w:right w:val="nil"/>
            </w:tcBorders>
            <w:tcMar>
              <w:top w:w="0" w:type="dxa"/>
              <w:left w:w="0" w:type="dxa"/>
              <w:bottom w:w="0" w:type="dxa"/>
              <w:right w:w="0" w:type="dxa"/>
            </w:tcMar>
            <w:vAlign w:val="center"/>
          </w:tcPr>
          <w:p w14:paraId="09A19114"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647587A"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A19FA3D"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10. Fapte privitoare la viaţa sexuală (violul, actul sexual cu un minor, perversiunea sexuală, corupţia sexuală, seducţia, hărţuire sexuală)</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1A1DFA8"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1.10.</w:t>
            </w:r>
          </w:p>
        </w:tc>
      </w:tr>
      <w:tr w:rsidR="00115205" w:rsidRPr="00AD477C" w14:paraId="39913887"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2BED5006"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A23C5FA"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96EF2D1"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11. Violenţă fizică gravă fără arme (vătămare corporală gravă)</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0662474"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1.11.</w:t>
            </w:r>
          </w:p>
        </w:tc>
      </w:tr>
      <w:tr w:rsidR="00115205" w:rsidRPr="00AD477C" w14:paraId="723186A8"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13326A56"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026302C"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412D40A"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12. Violenţă fizică cu arme albe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015D4520"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1.12.</w:t>
            </w:r>
          </w:p>
        </w:tc>
      </w:tr>
      <w:tr w:rsidR="00115205" w:rsidRPr="00AD477C" w14:paraId="4E972FFB"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7107D769"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4DFD09A"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9528EB8"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13. Violenţă fizică cu arme de foc</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F39FC76"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1.13</w:t>
            </w:r>
          </w:p>
        </w:tc>
      </w:tr>
      <w:tr w:rsidR="00115205" w:rsidRPr="00AD477C" w14:paraId="0BDC2E85"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1918865B"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CE70030"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4FF14F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14. Omor sau tentativă de omor</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8D343C8"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1.14</w:t>
            </w:r>
          </w:p>
        </w:tc>
      </w:tr>
      <w:tr w:rsidR="00115205" w:rsidRPr="00AD477C" w14:paraId="6CC0062E" w14:textId="77777777" w:rsidTr="00094A68">
        <w:trPr>
          <w:trHeight w:val="345"/>
          <w:jc w:val="center"/>
        </w:trPr>
        <w:tc>
          <w:tcPr>
            <w:tcW w:w="0" w:type="auto"/>
            <w:tcBorders>
              <w:top w:val="nil"/>
              <w:left w:val="nil"/>
              <w:bottom w:val="nil"/>
              <w:right w:val="nil"/>
            </w:tcBorders>
            <w:vAlign w:val="center"/>
          </w:tcPr>
          <w:p w14:paraId="18F15625" w14:textId="77777777" w:rsidR="00115205" w:rsidRPr="00AD477C" w:rsidRDefault="00115205" w:rsidP="00094A68">
            <w:pPr>
              <w:spacing w:line="240" w:lineRule="auto"/>
              <w:jc w:val="both"/>
              <w:rPr>
                <w:rFonts w:ascii="Times New Roman" w:hAnsi="Times New Roman" w:cs="Times New Roman"/>
                <w:sz w:val="24"/>
                <w:szCs w:val="24"/>
              </w:rPr>
            </w:pPr>
          </w:p>
        </w:tc>
        <w:tc>
          <w:tcPr>
            <w:tcW w:w="1462" w:type="dxa"/>
            <w:vMerge w:val="restart"/>
            <w:tcBorders>
              <w:top w:val="single" w:sz="6" w:space="0" w:color="auto"/>
              <w:left w:val="single" w:sz="6" w:space="0" w:color="auto"/>
              <w:bottom w:val="single" w:sz="6" w:space="0" w:color="auto"/>
              <w:right w:val="single" w:sz="6" w:space="0" w:color="auto"/>
            </w:tcBorders>
            <w:tcMar>
              <w:left w:w="45" w:type="dxa"/>
              <w:right w:w="45" w:type="dxa"/>
            </w:tcMar>
          </w:tcPr>
          <w:p w14:paraId="7D829B42" w14:textId="77777777" w:rsidR="00115205" w:rsidRPr="00AD477C" w:rsidRDefault="00115205" w:rsidP="00094A68">
            <w:pPr>
              <w:spacing w:line="240" w:lineRule="auto"/>
              <w:jc w:val="both"/>
              <w:rPr>
                <w:rFonts w:ascii="Times New Roman" w:hAnsi="Times New Roman" w:cs="Times New Roman"/>
                <w:sz w:val="24"/>
                <w:szCs w:val="24"/>
              </w:rPr>
            </w:pPr>
            <w:r w:rsidRPr="00AD477C">
              <w:rPr>
                <w:rStyle w:val="Strong"/>
                <w:rFonts w:ascii="Times New Roman" w:hAnsi="Times New Roman" w:cs="Times New Roman"/>
                <w:sz w:val="24"/>
                <w:szCs w:val="24"/>
              </w:rPr>
              <w:t>2. Atentat la securitatea unităţii şcolare</w:t>
            </w:r>
          </w:p>
        </w:tc>
        <w:tc>
          <w:tcPr>
            <w:tcW w:w="677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168B40A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 Introducerea unor persoane străine în incinta şcolii</w:t>
            </w:r>
          </w:p>
        </w:tc>
        <w:tc>
          <w:tcPr>
            <w:tcW w:w="1185" w:type="dxa"/>
            <w:tcBorders>
              <w:top w:val="single" w:sz="6" w:space="0" w:color="auto"/>
              <w:left w:val="single" w:sz="6" w:space="0" w:color="auto"/>
              <w:bottom w:val="single" w:sz="6" w:space="0" w:color="auto"/>
              <w:right w:val="single" w:sz="6" w:space="0" w:color="auto"/>
            </w:tcBorders>
            <w:tcMar>
              <w:top w:w="0" w:type="dxa"/>
              <w:bottom w:w="0" w:type="dxa"/>
            </w:tcMar>
          </w:tcPr>
          <w:p w14:paraId="773CA62D"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2.1.</w:t>
            </w:r>
          </w:p>
        </w:tc>
      </w:tr>
      <w:tr w:rsidR="00115205" w:rsidRPr="00AD477C" w14:paraId="6FCEFE6F"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1DB9FA0A"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2BA17B2"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82BB4C6"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2. Alarmă falsă</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FC2D0BE"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2.2.</w:t>
            </w:r>
          </w:p>
        </w:tc>
      </w:tr>
      <w:tr w:rsidR="00115205" w:rsidRPr="00AD477C" w14:paraId="28EAE682"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7303DA70"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5DFED1A"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A97E65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3. Incendiere şi tentativă de incendiere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06DA1F5"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2.3.</w:t>
            </w:r>
          </w:p>
        </w:tc>
      </w:tr>
      <w:tr w:rsidR="00115205" w:rsidRPr="00AD477C" w14:paraId="243B3018"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699CD09"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5BBADE"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0B1CC65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4. Introducere sau port armă albă în spaţiul şcolar</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9F2D751"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2.4.</w:t>
            </w:r>
          </w:p>
        </w:tc>
      </w:tr>
      <w:tr w:rsidR="00115205" w:rsidRPr="00AD477C" w14:paraId="7F227847"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0DB0D141"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358577F"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7F217568"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5. Introducere sau port armă de foc în spaţiul şcolar</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1A2018E"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2.5.</w:t>
            </w:r>
          </w:p>
        </w:tc>
      </w:tr>
      <w:tr w:rsidR="00115205" w:rsidRPr="00AD477C" w14:paraId="4F779D96" w14:textId="77777777" w:rsidTr="00094A68">
        <w:trPr>
          <w:trHeight w:val="345"/>
          <w:jc w:val="center"/>
        </w:trPr>
        <w:tc>
          <w:tcPr>
            <w:tcW w:w="0" w:type="auto"/>
            <w:tcBorders>
              <w:top w:val="nil"/>
              <w:left w:val="nil"/>
              <w:bottom w:val="nil"/>
              <w:right w:val="nil"/>
            </w:tcBorders>
            <w:vAlign w:val="center"/>
          </w:tcPr>
          <w:p w14:paraId="686D37DF" w14:textId="77777777" w:rsidR="00115205" w:rsidRPr="00AD477C" w:rsidRDefault="00115205" w:rsidP="00094A68">
            <w:pPr>
              <w:spacing w:line="240" w:lineRule="auto"/>
              <w:jc w:val="both"/>
              <w:rPr>
                <w:rFonts w:ascii="Times New Roman" w:hAnsi="Times New Roman" w:cs="Times New Roman"/>
                <w:sz w:val="24"/>
                <w:szCs w:val="24"/>
              </w:rPr>
            </w:pPr>
          </w:p>
        </w:tc>
        <w:tc>
          <w:tcPr>
            <w:tcW w:w="1462" w:type="dxa"/>
            <w:vMerge w:val="restart"/>
            <w:tcBorders>
              <w:top w:val="single" w:sz="6" w:space="0" w:color="auto"/>
              <w:left w:val="single" w:sz="6" w:space="0" w:color="auto"/>
              <w:bottom w:val="single" w:sz="6" w:space="0" w:color="auto"/>
              <w:right w:val="single" w:sz="6" w:space="0" w:color="auto"/>
            </w:tcBorders>
            <w:tcMar>
              <w:left w:w="45" w:type="dxa"/>
              <w:right w:w="45" w:type="dxa"/>
            </w:tcMar>
          </w:tcPr>
          <w:p w14:paraId="41055E6C" w14:textId="77777777" w:rsidR="00115205" w:rsidRPr="00AD477C" w:rsidRDefault="00115205" w:rsidP="00094A68">
            <w:pPr>
              <w:spacing w:line="240" w:lineRule="auto"/>
              <w:jc w:val="both"/>
              <w:rPr>
                <w:rFonts w:ascii="Times New Roman" w:hAnsi="Times New Roman" w:cs="Times New Roman"/>
                <w:sz w:val="24"/>
                <w:szCs w:val="24"/>
              </w:rPr>
            </w:pPr>
            <w:r w:rsidRPr="00AD477C">
              <w:rPr>
                <w:rStyle w:val="Strong"/>
                <w:rFonts w:ascii="Times New Roman" w:hAnsi="Times New Roman" w:cs="Times New Roman"/>
                <w:sz w:val="24"/>
                <w:szCs w:val="24"/>
              </w:rPr>
              <w:t>3. Atentat la bunuri</w:t>
            </w:r>
          </w:p>
        </w:tc>
        <w:tc>
          <w:tcPr>
            <w:tcW w:w="677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06042B1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 Însuşirea bunului găsit</w:t>
            </w:r>
          </w:p>
        </w:tc>
        <w:tc>
          <w:tcPr>
            <w:tcW w:w="1185" w:type="dxa"/>
            <w:tcBorders>
              <w:top w:val="single" w:sz="6" w:space="0" w:color="auto"/>
              <w:left w:val="single" w:sz="6" w:space="0" w:color="auto"/>
              <w:bottom w:val="single" w:sz="6" w:space="0" w:color="auto"/>
              <w:right w:val="single" w:sz="6" w:space="0" w:color="auto"/>
            </w:tcBorders>
            <w:tcMar>
              <w:top w:w="0" w:type="dxa"/>
              <w:bottom w:w="0" w:type="dxa"/>
            </w:tcMar>
          </w:tcPr>
          <w:p w14:paraId="68F6646D"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3.1.</w:t>
            </w:r>
          </w:p>
        </w:tc>
      </w:tr>
      <w:tr w:rsidR="00115205" w:rsidRPr="00AD477C" w14:paraId="2D101A0B"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3AE5643A"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42CBA8"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68BA38D"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2. Furt şi tentativă de furt</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60E48EA"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3.2.</w:t>
            </w:r>
          </w:p>
        </w:tc>
      </w:tr>
      <w:tr w:rsidR="00115205" w:rsidRPr="00AD477C" w14:paraId="71EBDAEA"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DC3D416"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CAC43C2"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37B0354E"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3. Tâlhărie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7DF9C447"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3.3.</w:t>
            </w:r>
          </w:p>
        </w:tc>
      </w:tr>
      <w:tr w:rsidR="00115205" w:rsidRPr="00AD477C" w14:paraId="2FEE478B"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003A3E6B"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57948A4"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8E49725"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4. Distrugerea bunurilor unor persoane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48726F4"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3.4.</w:t>
            </w:r>
          </w:p>
        </w:tc>
      </w:tr>
      <w:tr w:rsidR="00115205" w:rsidRPr="00AD477C" w14:paraId="2547FAF1"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633B5E5C"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79FD878"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A4066C2"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5. Distrugerea bunurilor şcolii</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3B3015C"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3.5.</w:t>
            </w:r>
          </w:p>
        </w:tc>
      </w:tr>
      <w:tr w:rsidR="00115205" w:rsidRPr="00AD477C" w14:paraId="5D62D8AC" w14:textId="77777777" w:rsidTr="00094A68">
        <w:trPr>
          <w:trHeight w:val="345"/>
          <w:jc w:val="center"/>
        </w:trPr>
        <w:tc>
          <w:tcPr>
            <w:tcW w:w="0" w:type="auto"/>
            <w:tcBorders>
              <w:top w:val="nil"/>
              <w:left w:val="nil"/>
              <w:bottom w:val="nil"/>
              <w:right w:val="nil"/>
            </w:tcBorders>
            <w:vAlign w:val="center"/>
          </w:tcPr>
          <w:p w14:paraId="5572C531" w14:textId="77777777" w:rsidR="00115205" w:rsidRPr="00AD477C" w:rsidRDefault="00115205" w:rsidP="00094A68">
            <w:pPr>
              <w:spacing w:line="240" w:lineRule="auto"/>
              <w:jc w:val="both"/>
              <w:rPr>
                <w:rFonts w:ascii="Times New Roman" w:hAnsi="Times New Roman" w:cs="Times New Roman"/>
                <w:sz w:val="24"/>
                <w:szCs w:val="24"/>
              </w:rPr>
            </w:pPr>
          </w:p>
        </w:tc>
        <w:tc>
          <w:tcPr>
            <w:tcW w:w="1462" w:type="dxa"/>
            <w:vMerge w:val="restart"/>
            <w:tcBorders>
              <w:top w:val="single" w:sz="6" w:space="0" w:color="auto"/>
              <w:left w:val="single" w:sz="6" w:space="0" w:color="auto"/>
              <w:bottom w:val="single" w:sz="6" w:space="0" w:color="auto"/>
              <w:right w:val="single" w:sz="6" w:space="0" w:color="auto"/>
            </w:tcBorders>
            <w:tcMar>
              <w:left w:w="45" w:type="dxa"/>
              <w:right w:w="45" w:type="dxa"/>
            </w:tcMar>
          </w:tcPr>
          <w:p w14:paraId="2F03DA3E" w14:textId="77777777" w:rsidR="00115205" w:rsidRPr="00AD477C" w:rsidRDefault="00115205" w:rsidP="00094A68">
            <w:pPr>
              <w:spacing w:line="240" w:lineRule="auto"/>
              <w:jc w:val="both"/>
              <w:rPr>
                <w:rFonts w:ascii="Times New Roman" w:hAnsi="Times New Roman" w:cs="Times New Roman"/>
                <w:sz w:val="24"/>
                <w:szCs w:val="24"/>
              </w:rPr>
            </w:pPr>
            <w:r w:rsidRPr="00AD477C">
              <w:rPr>
                <w:rStyle w:val="Strong"/>
                <w:rFonts w:ascii="Times New Roman" w:hAnsi="Times New Roman" w:cs="Times New Roman"/>
                <w:sz w:val="24"/>
                <w:szCs w:val="24"/>
              </w:rPr>
              <w:t>4. Alte fapte de violenţă sau atentate la securitate în spaţiul şcolar</w:t>
            </w:r>
          </w:p>
        </w:tc>
        <w:tc>
          <w:tcPr>
            <w:tcW w:w="6778"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41D85683"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1. Consum de alcool</w:t>
            </w:r>
          </w:p>
        </w:tc>
        <w:tc>
          <w:tcPr>
            <w:tcW w:w="1185" w:type="dxa"/>
            <w:tcBorders>
              <w:top w:val="single" w:sz="6" w:space="0" w:color="auto"/>
              <w:left w:val="single" w:sz="6" w:space="0" w:color="auto"/>
              <w:bottom w:val="single" w:sz="6" w:space="0" w:color="auto"/>
              <w:right w:val="single" w:sz="6" w:space="0" w:color="auto"/>
            </w:tcBorders>
            <w:tcMar>
              <w:top w:w="0" w:type="dxa"/>
              <w:bottom w:w="0" w:type="dxa"/>
            </w:tcMar>
          </w:tcPr>
          <w:p w14:paraId="237BBF33"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4.1</w:t>
            </w:r>
          </w:p>
        </w:tc>
      </w:tr>
      <w:tr w:rsidR="00115205" w:rsidRPr="00AD477C" w14:paraId="2CF54FE2"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341F33D3"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13EA5D"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1312BAEB"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2. Consum de stupefiante sau alte substanţe interzise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09987A3"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4.2.</w:t>
            </w:r>
          </w:p>
        </w:tc>
      </w:tr>
      <w:tr w:rsidR="00115205" w:rsidRPr="00AD477C" w14:paraId="44A99FAE"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A065882"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07E5109"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48F7AFFE"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3. Trafic cu stupefiante sau alte substanţe interzise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127886D"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4.3.</w:t>
            </w:r>
          </w:p>
        </w:tc>
      </w:tr>
      <w:tr w:rsidR="00115205" w:rsidRPr="00AD477C" w14:paraId="73A43E67"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3A5FA722"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29BA3CA"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27E72718"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4. Automutilare</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69D38BBA"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4.4.</w:t>
            </w:r>
          </w:p>
        </w:tc>
      </w:tr>
      <w:tr w:rsidR="00115205" w:rsidRPr="00AD477C" w14:paraId="1B061CE5"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7EFADB78"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8C273B7"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56DE2DB0"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5. Determinarea sau înlesnirea sinuciderii</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248B9CAB"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4.5.</w:t>
            </w:r>
          </w:p>
        </w:tc>
      </w:tr>
      <w:tr w:rsidR="00115205" w:rsidRPr="00AD477C" w14:paraId="70CC2237" w14:textId="77777777" w:rsidTr="00094A68">
        <w:trPr>
          <w:trHeight w:val="345"/>
          <w:jc w:val="center"/>
        </w:trPr>
        <w:tc>
          <w:tcPr>
            <w:tcW w:w="0" w:type="auto"/>
            <w:tcBorders>
              <w:top w:val="nil"/>
              <w:left w:val="nil"/>
              <w:bottom w:val="nil"/>
              <w:right w:val="nil"/>
            </w:tcBorders>
            <w:tcMar>
              <w:top w:w="0" w:type="dxa"/>
              <w:left w:w="0" w:type="dxa"/>
              <w:bottom w:w="0" w:type="dxa"/>
              <w:right w:w="0" w:type="dxa"/>
            </w:tcMar>
            <w:vAlign w:val="center"/>
          </w:tcPr>
          <w:p w14:paraId="548F4FB0"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8F0EC41"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6DA440DE"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6. Suicid sau tentativă de suicid</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1597AE2"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4.6.</w:t>
            </w:r>
          </w:p>
        </w:tc>
      </w:tr>
      <w:tr w:rsidR="00115205" w:rsidRPr="00AD477C" w14:paraId="3C617336" w14:textId="77777777" w:rsidTr="00094A68">
        <w:trPr>
          <w:trHeight w:val="360"/>
          <w:jc w:val="center"/>
        </w:trPr>
        <w:tc>
          <w:tcPr>
            <w:tcW w:w="0" w:type="auto"/>
            <w:tcBorders>
              <w:top w:val="nil"/>
              <w:left w:val="nil"/>
              <w:bottom w:val="nil"/>
              <w:right w:val="nil"/>
            </w:tcBorders>
            <w:tcMar>
              <w:top w:w="0" w:type="dxa"/>
              <w:left w:w="0" w:type="dxa"/>
              <w:bottom w:w="0" w:type="dxa"/>
              <w:right w:w="0" w:type="dxa"/>
            </w:tcMar>
            <w:vAlign w:val="center"/>
          </w:tcPr>
          <w:p w14:paraId="62498A52" w14:textId="77777777" w:rsidR="00115205" w:rsidRPr="00AD477C" w:rsidRDefault="00115205" w:rsidP="00094A68">
            <w:pPr>
              <w:spacing w:line="240" w:lineRule="auto"/>
              <w:jc w:val="both"/>
              <w:rPr>
                <w:rFonts w:ascii="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A4C4CD2" w14:textId="77777777" w:rsidR="00115205" w:rsidRPr="00AD477C" w:rsidRDefault="00115205" w:rsidP="00094A68">
            <w:pPr>
              <w:spacing w:line="240" w:lineRule="auto"/>
              <w:rPr>
                <w:rFonts w:ascii="Times New Roman" w:hAnsi="Times New Roman" w:cs="Times New Roman"/>
                <w:sz w:val="24"/>
                <w:szCs w:val="24"/>
              </w:rPr>
            </w:pPr>
          </w:p>
        </w:tc>
        <w:tc>
          <w:tcPr>
            <w:tcW w:w="677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tcPr>
          <w:p w14:paraId="1C2BF6BF" w14:textId="77777777" w:rsidR="00115205" w:rsidRPr="00AD477C" w:rsidRDefault="00115205" w:rsidP="00094A68">
            <w:pPr>
              <w:spacing w:line="240" w:lineRule="auto"/>
              <w:jc w:val="both"/>
              <w:rPr>
                <w:rFonts w:ascii="Times New Roman" w:hAnsi="Times New Roman" w:cs="Times New Roman"/>
                <w:sz w:val="24"/>
                <w:szCs w:val="24"/>
              </w:rPr>
            </w:pPr>
            <w:r w:rsidRPr="00AD477C">
              <w:rPr>
                <w:rFonts w:ascii="Times New Roman" w:hAnsi="Times New Roman" w:cs="Times New Roman"/>
                <w:sz w:val="24"/>
                <w:szCs w:val="24"/>
              </w:rPr>
              <w:t>7. Alte tipuri de violenţă</w:t>
            </w:r>
          </w:p>
        </w:tc>
        <w:tc>
          <w:tcPr>
            <w:tcW w:w="1185"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tcPr>
          <w:p w14:paraId="5DA5CAC9" w14:textId="77777777" w:rsidR="00115205" w:rsidRPr="00AD477C" w:rsidRDefault="00115205" w:rsidP="00094A68">
            <w:pPr>
              <w:spacing w:line="240" w:lineRule="auto"/>
              <w:jc w:val="center"/>
              <w:rPr>
                <w:rFonts w:ascii="Times New Roman" w:hAnsi="Times New Roman" w:cs="Times New Roman"/>
                <w:sz w:val="24"/>
                <w:szCs w:val="24"/>
              </w:rPr>
            </w:pPr>
            <w:r w:rsidRPr="00AD477C">
              <w:rPr>
                <w:rStyle w:val="Strong"/>
                <w:rFonts w:ascii="Times New Roman" w:hAnsi="Times New Roman" w:cs="Times New Roman"/>
                <w:sz w:val="24"/>
                <w:szCs w:val="24"/>
              </w:rPr>
              <w:t>4.7.</w:t>
            </w:r>
          </w:p>
        </w:tc>
      </w:tr>
    </w:tbl>
    <w:p w14:paraId="018DB191" w14:textId="77777777" w:rsidR="00115205" w:rsidRPr="00AD477C" w:rsidRDefault="00115205" w:rsidP="00115205"/>
    <w:p w14:paraId="33E1BE13" w14:textId="77777777" w:rsidR="00115205" w:rsidRPr="00AD477C" w:rsidRDefault="00115205">
      <w:pPr>
        <w:pStyle w:val="Normal1"/>
        <w:spacing w:after="0" w:line="259" w:lineRule="auto"/>
        <w:jc w:val="center"/>
        <w:rPr>
          <w:rFonts w:ascii="Times New Roman" w:eastAsia="Times New Roman" w:hAnsi="Times New Roman" w:cs="Times New Roman"/>
          <w:b/>
          <w:sz w:val="28"/>
          <w:szCs w:val="28"/>
        </w:rPr>
      </w:pPr>
    </w:p>
    <w:sectPr w:rsidR="00115205" w:rsidRPr="00AD477C" w:rsidSect="00807D67">
      <w:footerReference w:type="default" r:id="rId13"/>
      <w:pgSz w:w="11918" w:h="16854"/>
      <w:pgMar w:top="567" w:right="851" w:bottom="360" w:left="1418"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93A6A" w14:textId="77777777" w:rsidR="00044F23" w:rsidRDefault="00044F23" w:rsidP="003B004E">
      <w:pPr>
        <w:spacing w:after="0" w:line="240" w:lineRule="auto"/>
      </w:pPr>
      <w:r>
        <w:separator/>
      </w:r>
    </w:p>
  </w:endnote>
  <w:endnote w:type="continuationSeparator" w:id="0">
    <w:p w14:paraId="5862E30C" w14:textId="77777777" w:rsidR="00044F23" w:rsidRDefault="00044F23" w:rsidP="003B0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40052" w14:textId="77777777" w:rsidR="00AD477C" w:rsidRDefault="00AD477C">
    <w:pPr>
      <w:pStyle w:val="Normal1"/>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8260C">
      <w:rPr>
        <w:noProof/>
        <w:color w:val="000000"/>
      </w:rPr>
      <w:t>28</w:t>
    </w:r>
    <w:r>
      <w:rPr>
        <w:color w:val="000000"/>
      </w:rPr>
      <w:fldChar w:fldCharType="end"/>
    </w:r>
  </w:p>
  <w:p w14:paraId="211D1C36" w14:textId="77777777" w:rsidR="00AD477C" w:rsidRDefault="00AD477C">
    <w:pPr>
      <w:pStyle w:val="Normal1"/>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4F72E" w14:textId="77777777" w:rsidR="00044F23" w:rsidRDefault="00044F23" w:rsidP="003B004E">
      <w:pPr>
        <w:spacing w:after="0" w:line="240" w:lineRule="auto"/>
      </w:pPr>
      <w:r>
        <w:separator/>
      </w:r>
    </w:p>
  </w:footnote>
  <w:footnote w:type="continuationSeparator" w:id="0">
    <w:p w14:paraId="685157CD" w14:textId="77777777" w:rsidR="00044F23" w:rsidRDefault="00044F23" w:rsidP="003B0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627F"/>
    <w:multiLevelType w:val="multilevel"/>
    <w:tmpl w:val="C2B6346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8A64FB"/>
    <w:multiLevelType w:val="multilevel"/>
    <w:tmpl w:val="79367EB0"/>
    <w:lvl w:ilvl="0">
      <w:start w:val="1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96B0565"/>
    <w:multiLevelType w:val="multilevel"/>
    <w:tmpl w:val="42B4865A"/>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AF226B3"/>
    <w:multiLevelType w:val="hybridMultilevel"/>
    <w:tmpl w:val="FEDCE624"/>
    <w:lvl w:ilvl="0" w:tplc="EA2A11F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B7400CD"/>
    <w:multiLevelType w:val="multilevel"/>
    <w:tmpl w:val="C4208EA6"/>
    <w:lvl w:ilvl="0">
      <w:start w:val="1"/>
      <w:numFmt w:val="bullet"/>
      <w:lvlText w:val=""/>
      <w:lvlJc w:val="left"/>
      <w:pPr>
        <w:ind w:left="720" w:hanging="720"/>
      </w:pPr>
      <w:rPr>
        <w:rFonts w:ascii="Symbol" w:hAnsi="Symbol" w:hint="default"/>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DCB6664"/>
    <w:multiLevelType w:val="multilevel"/>
    <w:tmpl w:val="D1A6893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01776C7"/>
    <w:multiLevelType w:val="multilevel"/>
    <w:tmpl w:val="06D8DF5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2F7EE5"/>
    <w:multiLevelType w:val="multilevel"/>
    <w:tmpl w:val="B30C7B7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12784B"/>
    <w:multiLevelType w:val="multilevel"/>
    <w:tmpl w:val="19789AE8"/>
    <w:lvl w:ilvl="0">
      <w:start w:val="1"/>
      <w:numFmt w:val="lowerRoman"/>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7386474"/>
    <w:multiLevelType w:val="multilevel"/>
    <w:tmpl w:val="056C71B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76E1E0A"/>
    <w:multiLevelType w:val="multilevel"/>
    <w:tmpl w:val="245A0A82"/>
    <w:lvl w:ilvl="0">
      <w:start w:val="13"/>
      <w:numFmt w:val="lowerLetter"/>
      <w:lvlText w:val="%1)"/>
      <w:lvlJc w:val="left"/>
      <w:pPr>
        <w:ind w:left="108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360" w:firstLine="0"/>
      </w:pPr>
    </w:lvl>
    <w:lvl w:ilvl="2">
      <w:numFmt w:val="decimal"/>
      <w:lvlText w:val=""/>
      <w:lvlJc w:val="left"/>
      <w:pPr>
        <w:ind w:left="360" w:firstLine="0"/>
      </w:pPr>
    </w:lvl>
    <w:lvl w:ilvl="3">
      <w:numFmt w:val="decimal"/>
      <w:lvlText w:val=""/>
      <w:lvlJc w:val="left"/>
      <w:pPr>
        <w:ind w:left="360" w:firstLine="0"/>
      </w:pPr>
    </w:lvl>
    <w:lvl w:ilvl="4">
      <w:numFmt w:val="decimal"/>
      <w:lvlText w:val=""/>
      <w:lvlJc w:val="left"/>
      <w:pPr>
        <w:ind w:left="360" w:firstLine="0"/>
      </w:pPr>
    </w:lvl>
    <w:lvl w:ilvl="5">
      <w:numFmt w:val="decimal"/>
      <w:lvlText w:val=""/>
      <w:lvlJc w:val="left"/>
      <w:pPr>
        <w:ind w:left="360" w:firstLine="0"/>
      </w:pPr>
    </w:lvl>
    <w:lvl w:ilvl="6">
      <w:numFmt w:val="decimal"/>
      <w:lvlText w:val=""/>
      <w:lvlJc w:val="left"/>
      <w:pPr>
        <w:ind w:left="360" w:firstLine="0"/>
      </w:pPr>
    </w:lvl>
    <w:lvl w:ilvl="7">
      <w:numFmt w:val="decimal"/>
      <w:lvlText w:val=""/>
      <w:lvlJc w:val="left"/>
      <w:pPr>
        <w:ind w:left="360" w:firstLine="0"/>
      </w:pPr>
    </w:lvl>
    <w:lvl w:ilvl="8">
      <w:numFmt w:val="decimal"/>
      <w:lvlText w:val=""/>
      <w:lvlJc w:val="left"/>
      <w:pPr>
        <w:ind w:left="360" w:firstLine="0"/>
      </w:pPr>
    </w:lvl>
  </w:abstractNum>
  <w:abstractNum w:abstractNumId="11" w15:restartNumberingAfterBreak="0">
    <w:nsid w:val="18A406AF"/>
    <w:multiLevelType w:val="multilevel"/>
    <w:tmpl w:val="41748ADA"/>
    <w:lvl w:ilvl="0">
      <w:start w:val="8"/>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18AF2068"/>
    <w:multiLevelType w:val="hybridMultilevel"/>
    <w:tmpl w:val="728AB0DE"/>
    <w:lvl w:ilvl="0" w:tplc="C3E6FAE8">
      <w:start w:val="11"/>
      <w:numFmt w:val="decimal"/>
      <w:lvlText w:val="(%1)"/>
      <w:lvlJc w:val="left"/>
      <w:pPr>
        <w:ind w:left="858" w:hanging="408"/>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9823697"/>
    <w:multiLevelType w:val="multilevel"/>
    <w:tmpl w:val="1C36AC1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9F1789E"/>
    <w:multiLevelType w:val="multilevel"/>
    <w:tmpl w:val="3D125762"/>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A153AA3"/>
    <w:multiLevelType w:val="multilevel"/>
    <w:tmpl w:val="9590560E"/>
    <w:lvl w:ilvl="0">
      <w:start w:val="18"/>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B3C1331"/>
    <w:multiLevelType w:val="multilevel"/>
    <w:tmpl w:val="E50E052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42C694D"/>
    <w:multiLevelType w:val="hybridMultilevel"/>
    <w:tmpl w:val="BB80AF8E"/>
    <w:lvl w:ilvl="0" w:tplc="2F4E14EA">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25B67860"/>
    <w:multiLevelType w:val="multilevel"/>
    <w:tmpl w:val="B7EC654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C073530"/>
    <w:multiLevelType w:val="multilevel"/>
    <w:tmpl w:val="5F64EA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2E261ABE"/>
    <w:multiLevelType w:val="hybridMultilevel"/>
    <w:tmpl w:val="CA12ACBE"/>
    <w:lvl w:ilvl="0" w:tplc="10D2891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145554F"/>
    <w:multiLevelType w:val="hybridMultilevel"/>
    <w:tmpl w:val="118A32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212577"/>
    <w:multiLevelType w:val="multilevel"/>
    <w:tmpl w:val="02304F72"/>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36CE49A4"/>
    <w:multiLevelType w:val="multilevel"/>
    <w:tmpl w:val="939A100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A410BC6"/>
    <w:multiLevelType w:val="hybridMultilevel"/>
    <w:tmpl w:val="4B7ADA62"/>
    <w:lvl w:ilvl="0" w:tplc="3940C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073674"/>
    <w:multiLevelType w:val="multilevel"/>
    <w:tmpl w:val="6A0E12F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1BA38A7"/>
    <w:multiLevelType w:val="multilevel"/>
    <w:tmpl w:val="184A2318"/>
    <w:lvl w:ilvl="0">
      <w:start w:val="12"/>
      <w:numFmt w:val="decimal"/>
      <w:lvlText w:val="(%1)"/>
      <w:lvlJc w:val="left"/>
      <w:pPr>
        <w:ind w:left="117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450" w:firstLine="0"/>
      </w:pPr>
    </w:lvl>
    <w:lvl w:ilvl="2">
      <w:numFmt w:val="decimal"/>
      <w:lvlText w:val=""/>
      <w:lvlJc w:val="left"/>
      <w:pPr>
        <w:ind w:left="450" w:firstLine="0"/>
      </w:pPr>
    </w:lvl>
    <w:lvl w:ilvl="3">
      <w:numFmt w:val="decimal"/>
      <w:lvlText w:val=""/>
      <w:lvlJc w:val="left"/>
      <w:pPr>
        <w:ind w:left="450" w:firstLine="0"/>
      </w:pPr>
    </w:lvl>
    <w:lvl w:ilvl="4">
      <w:numFmt w:val="decimal"/>
      <w:lvlText w:val=""/>
      <w:lvlJc w:val="left"/>
      <w:pPr>
        <w:ind w:left="450" w:firstLine="0"/>
      </w:pPr>
    </w:lvl>
    <w:lvl w:ilvl="5">
      <w:numFmt w:val="decimal"/>
      <w:lvlText w:val=""/>
      <w:lvlJc w:val="left"/>
      <w:pPr>
        <w:ind w:left="450" w:firstLine="0"/>
      </w:pPr>
    </w:lvl>
    <w:lvl w:ilvl="6">
      <w:numFmt w:val="decimal"/>
      <w:lvlText w:val=""/>
      <w:lvlJc w:val="left"/>
      <w:pPr>
        <w:ind w:left="450" w:firstLine="0"/>
      </w:pPr>
    </w:lvl>
    <w:lvl w:ilvl="7">
      <w:numFmt w:val="decimal"/>
      <w:lvlText w:val=""/>
      <w:lvlJc w:val="left"/>
      <w:pPr>
        <w:ind w:left="450" w:firstLine="0"/>
      </w:pPr>
    </w:lvl>
    <w:lvl w:ilvl="8">
      <w:numFmt w:val="decimal"/>
      <w:lvlText w:val=""/>
      <w:lvlJc w:val="left"/>
      <w:pPr>
        <w:ind w:left="450" w:firstLine="0"/>
      </w:pPr>
    </w:lvl>
  </w:abstractNum>
  <w:abstractNum w:abstractNumId="27" w15:restartNumberingAfterBreak="0">
    <w:nsid w:val="463D434C"/>
    <w:multiLevelType w:val="multilevel"/>
    <w:tmpl w:val="FA46FD24"/>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47902FF3"/>
    <w:multiLevelType w:val="multilevel"/>
    <w:tmpl w:val="8DD83BDE"/>
    <w:lvl w:ilvl="0">
      <w:start w:val="1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81805DF"/>
    <w:multiLevelType w:val="multilevel"/>
    <w:tmpl w:val="B434CA86"/>
    <w:lvl w:ilvl="0">
      <w:start w:val="3"/>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494345DB"/>
    <w:multiLevelType w:val="multilevel"/>
    <w:tmpl w:val="674AF7E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4A7C3159"/>
    <w:multiLevelType w:val="multilevel"/>
    <w:tmpl w:val="9AA05A1E"/>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4C046A47"/>
    <w:multiLevelType w:val="multilevel"/>
    <w:tmpl w:val="01FED220"/>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4D7720B0"/>
    <w:multiLevelType w:val="multilevel"/>
    <w:tmpl w:val="5788563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4EAD0AF0"/>
    <w:multiLevelType w:val="hybridMultilevel"/>
    <w:tmpl w:val="B24CA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AE3284"/>
    <w:multiLevelType w:val="hybridMultilevel"/>
    <w:tmpl w:val="3F309878"/>
    <w:lvl w:ilvl="0" w:tplc="0409000D">
      <w:start w:val="1"/>
      <w:numFmt w:val="bullet"/>
      <w:lvlText w:val=""/>
      <w:lvlJc w:val="left"/>
      <w:pPr>
        <w:ind w:left="942" w:hanging="360"/>
      </w:pPr>
      <w:rPr>
        <w:rFonts w:ascii="Wingdings" w:hAnsi="Wingdings" w:hint="default"/>
      </w:rPr>
    </w:lvl>
    <w:lvl w:ilvl="1" w:tplc="04090003" w:tentative="1">
      <w:start w:val="1"/>
      <w:numFmt w:val="bullet"/>
      <w:lvlText w:val="o"/>
      <w:lvlJc w:val="left"/>
      <w:pPr>
        <w:ind w:left="1662" w:hanging="360"/>
      </w:pPr>
      <w:rPr>
        <w:rFonts w:ascii="Courier New" w:hAnsi="Courier New" w:cs="Courier New" w:hint="default"/>
      </w:rPr>
    </w:lvl>
    <w:lvl w:ilvl="2" w:tplc="04090005" w:tentative="1">
      <w:start w:val="1"/>
      <w:numFmt w:val="bullet"/>
      <w:lvlText w:val=""/>
      <w:lvlJc w:val="left"/>
      <w:pPr>
        <w:ind w:left="2382" w:hanging="360"/>
      </w:pPr>
      <w:rPr>
        <w:rFonts w:ascii="Wingdings" w:hAnsi="Wingdings" w:hint="default"/>
      </w:rPr>
    </w:lvl>
    <w:lvl w:ilvl="3" w:tplc="04090001" w:tentative="1">
      <w:start w:val="1"/>
      <w:numFmt w:val="bullet"/>
      <w:lvlText w:val=""/>
      <w:lvlJc w:val="left"/>
      <w:pPr>
        <w:ind w:left="3102" w:hanging="360"/>
      </w:pPr>
      <w:rPr>
        <w:rFonts w:ascii="Symbol" w:hAnsi="Symbol" w:hint="default"/>
      </w:rPr>
    </w:lvl>
    <w:lvl w:ilvl="4" w:tplc="04090003" w:tentative="1">
      <w:start w:val="1"/>
      <w:numFmt w:val="bullet"/>
      <w:lvlText w:val="o"/>
      <w:lvlJc w:val="left"/>
      <w:pPr>
        <w:ind w:left="3822" w:hanging="360"/>
      </w:pPr>
      <w:rPr>
        <w:rFonts w:ascii="Courier New" w:hAnsi="Courier New" w:cs="Courier New" w:hint="default"/>
      </w:rPr>
    </w:lvl>
    <w:lvl w:ilvl="5" w:tplc="04090005" w:tentative="1">
      <w:start w:val="1"/>
      <w:numFmt w:val="bullet"/>
      <w:lvlText w:val=""/>
      <w:lvlJc w:val="left"/>
      <w:pPr>
        <w:ind w:left="4542" w:hanging="360"/>
      </w:pPr>
      <w:rPr>
        <w:rFonts w:ascii="Wingdings" w:hAnsi="Wingdings" w:hint="default"/>
      </w:rPr>
    </w:lvl>
    <w:lvl w:ilvl="6" w:tplc="04090001" w:tentative="1">
      <w:start w:val="1"/>
      <w:numFmt w:val="bullet"/>
      <w:lvlText w:val=""/>
      <w:lvlJc w:val="left"/>
      <w:pPr>
        <w:ind w:left="5262" w:hanging="360"/>
      </w:pPr>
      <w:rPr>
        <w:rFonts w:ascii="Symbol" w:hAnsi="Symbol" w:hint="default"/>
      </w:rPr>
    </w:lvl>
    <w:lvl w:ilvl="7" w:tplc="04090003" w:tentative="1">
      <w:start w:val="1"/>
      <w:numFmt w:val="bullet"/>
      <w:lvlText w:val="o"/>
      <w:lvlJc w:val="left"/>
      <w:pPr>
        <w:ind w:left="5982" w:hanging="360"/>
      </w:pPr>
      <w:rPr>
        <w:rFonts w:ascii="Courier New" w:hAnsi="Courier New" w:cs="Courier New" w:hint="default"/>
      </w:rPr>
    </w:lvl>
    <w:lvl w:ilvl="8" w:tplc="04090005" w:tentative="1">
      <w:start w:val="1"/>
      <w:numFmt w:val="bullet"/>
      <w:lvlText w:val=""/>
      <w:lvlJc w:val="left"/>
      <w:pPr>
        <w:ind w:left="6702" w:hanging="360"/>
      </w:pPr>
      <w:rPr>
        <w:rFonts w:ascii="Wingdings" w:hAnsi="Wingdings" w:hint="default"/>
      </w:rPr>
    </w:lvl>
  </w:abstractNum>
  <w:abstractNum w:abstractNumId="36" w15:restartNumberingAfterBreak="0">
    <w:nsid w:val="4EF43929"/>
    <w:multiLevelType w:val="multilevel"/>
    <w:tmpl w:val="2E48FE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50883D8F"/>
    <w:multiLevelType w:val="multilevel"/>
    <w:tmpl w:val="9BF6B64C"/>
    <w:lvl w:ilvl="0">
      <w:start w:val="1"/>
      <w:numFmt w:val="decimal"/>
      <w:lvlText w:val="(%1)"/>
      <w:lvlJc w:val="left"/>
      <w:pPr>
        <w:ind w:left="720" w:hanging="720"/>
      </w:pPr>
      <w:rPr>
        <w:rFonts w:ascii="Times New Roman" w:eastAsia="Times New Roman" w:hAnsi="Times New Roman" w:cs="Times New Roman"/>
        <w:b/>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5196375E"/>
    <w:multiLevelType w:val="multilevel"/>
    <w:tmpl w:val="B9D0E632"/>
    <w:lvl w:ilvl="0">
      <w:start w:val="9"/>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528D2C7D"/>
    <w:multiLevelType w:val="multilevel"/>
    <w:tmpl w:val="EC06232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3A948F9"/>
    <w:multiLevelType w:val="multilevel"/>
    <w:tmpl w:val="6E9611E2"/>
    <w:lvl w:ilvl="0">
      <w:start w:val="10"/>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545F75FA"/>
    <w:multiLevelType w:val="multilevel"/>
    <w:tmpl w:val="B84A85B4"/>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4906C5E"/>
    <w:multiLevelType w:val="multilevel"/>
    <w:tmpl w:val="6166FF60"/>
    <w:lvl w:ilvl="0">
      <w:start w:val="8"/>
      <w:numFmt w:val="decimal"/>
      <w:lvlText w:val="(%1)"/>
      <w:lvlJc w:val="left"/>
      <w:pPr>
        <w:ind w:left="99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270" w:firstLine="0"/>
      </w:pPr>
    </w:lvl>
    <w:lvl w:ilvl="2">
      <w:numFmt w:val="decimal"/>
      <w:lvlText w:val=""/>
      <w:lvlJc w:val="left"/>
      <w:pPr>
        <w:ind w:left="270" w:firstLine="0"/>
      </w:pPr>
    </w:lvl>
    <w:lvl w:ilvl="3">
      <w:numFmt w:val="decimal"/>
      <w:lvlText w:val=""/>
      <w:lvlJc w:val="left"/>
      <w:pPr>
        <w:ind w:left="270" w:firstLine="0"/>
      </w:pPr>
    </w:lvl>
    <w:lvl w:ilvl="4">
      <w:numFmt w:val="decimal"/>
      <w:lvlText w:val=""/>
      <w:lvlJc w:val="left"/>
      <w:pPr>
        <w:ind w:left="270" w:firstLine="0"/>
      </w:pPr>
    </w:lvl>
    <w:lvl w:ilvl="5">
      <w:numFmt w:val="decimal"/>
      <w:lvlText w:val=""/>
      <w:lvlJc w:val="left"/>
      <w:pPr>
        <w:ind w:left="270" w:firstLine="0"/>
      </w:pPr>
    </w:lvl>
    <w:lvl w:ilvl="6">
      <w:numFmt w:val="decimal"/>
      <w:lvlText w:val=""/>
      <w:lvlJc w:val="left"/>
      <w:pPr>
        <w:ind w:left="270" w:firstLine="0"/>
      </w:pPr>
    </w:lvl>
    <w:lvl w:ilvl="7">
      <w:numFmt w:val="decimal"/>
      <w:lvlText w:val=""/>
      <w:lvlJc w:val="left"/>
      <w:pPr>
        <w:ind w:left="270" w:firstLine="0"/>
      </w:pPr>
    </w:lvl>
    <w:lvl w:ilvl="8">
      <w:numFmt w:val="decimal"/>
      <w:lvlText w:val=""/>
      <w:lvlJc w:val="left"/>
      <w:pPr>
        <w:ind w:left="270" w:firstLine="0"/>
      </w:pPr>
    </w:lvl>
  </w:abstractNum>
  <w:abstractNum w:abstractNumId="43" w15:restartNumberingAfterBreak="0">
    <w:nsid w:val="58F33CE7"/>
    <w:multiLevelType w:val="multilevel"/>
    <w:tmpl w:val="4446B27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5B482CA1"/>
    <w:multiLevelType w:val="multilevel"/>
    <w:tmpl w:val="B832DE16"/>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5EE71AE4"/>
    <w:multiLevelType w:val="multilevel"/>
    <w:tmpl w:val="98C40A76"/>
    <w:lvl w:ilvl="0">
      <w:start w:val="1"/>
      <w:numFmt w:val="upp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5FA86E24"/>
    <w:multiLevelType w:val="multilevel"/>
    <w:tmpl w:val="794AAC06"/>
    <w:lvl w:ilvl="0">
      <w:start w:val="1"/>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616D5F13"/>
    <w:multiLevelType w:val="multilevel"/>
    <w:tmpl w:val="2DCE838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61DD1E58"/>
    <w:multiLevelType w:val="multilevel"/>
    <w:tmpl w:val="AEC40DE0"/>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621332FD"/>
    <w:multiLevelType w:val="multilevel"/>
    <w:tmpl w:val="A1C6AF92"/>
    <w:lvl w:ilvl="0">
      <w:start w:val="6"/>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643E74D7"/>
    <w:multiLevelType w:val="hybridMultilevel"/>
    <w:tmpl w:val="A70600B2"/>
    <w:lvl w:ilvl="0" w:tplc="68667CA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1" w15:restartNumberingAfterBreak="0">
    <w:nsid w:val="65FC3E60"/>
    <w:multiLevelType w:val="multilevel"/>
    <w:tmpl w:val="32F41EB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66035974"/>
    <w:multiLevelType w:val="multilevel"/>
    <w:tmpl w:val="098A4EC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8C17A18"/>
    <w:multiLevelType w:val="multilevel"/>
    <w:tmpl w:val="7444E65A"/>
    <w:lvl w:ilvl="0">
      <w:start w:val="4"/>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6A39654F"/>
    <w:multiLevelType w:val="multilevel"/>
    <w:tmpl w:val="C620430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6D0E140F"/>
    <w:multiLevelType w:val="multilevel"/>
    <w:tmpl w:val="8FD45410"/>
    <w:lvl w:ilvl="0">
      <w:start w:val="2"/>
      <w:numFmt w:val="decimal"/>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6" w15:restartNumberingAfterBreak="0">
    <w:nsid w:val="6DC26970"/>
    <w:multiLevelType w:val="multilevel"/>
    <w:tmpl w:val="55D0977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7" w15:restartNumberingAfterBreak="0">
    <w:nsid w:val="6E90502A"/>
    <w:multiLevelType w:val="multilevel"/>
    <w:tmpl w:val="1E700C0C"/>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8" w15:restartNumberingAfterBreak="0">
    <w:nsid w:val="6EB14F54"/>
    <w:multiLevelType w:val="hybridMultilevel"/>
    <w:tmpl w:val="2FE825DA"/>
    <w:lvl w:ilvl="0" w:tplc="2CFC4E9C">
      <w:start w:val="1"/>
      <w:numFmt w:val="bullet"/>
      <w:lvlText w:val="-"/>
      <w:lvlJc w:val="left"/>
      <w:pPr>
        <w:ind w:left="792"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5134D8"/>
    <w:multiLevelType w:val="hybridMultilevel"/>
    <w:tmpl w:val="E15E5C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FEB6021"/>
    <w:multiLevelType w:val="multilevel"/>
    <w:tmpl w:val="18D28A4C"/>
    <w:lvl w:ilvl="0">
      <w:start w:val="2"/>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1" w15:restartNumberingAfterBreak="0">
    <w:nsid w:val="70000715"/>
    <w:multiLevelType w:val="multilevel"/>
    <w:tmpl w:val="B60A265A"/>
    <w:lvl w:ilvl="0">
      <w:start w:val="1"/>
      <w:numFmt w:val="bullet"/>
      <w:lvlText w:val="−"/>
      <w:lvlJc w:val="left"/>
      <w:pPr>
        <w:ind w:left="720" w:hanging="720"/>
      </w:pPr>
      <w:rPr>
        <w:rFonts w:ascii="Noto Sans Symbols" w:eastAsia="Noto Sans Symbols" w:hAnsi="Noto Sans Symbols" w:cs="Noto Sans Symbols"/>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2" w15:restartNumberingAfterBreak="0">
    <w:nsid w:val="718E2501"/>
    <w:multiLevelType w:val="multilevel"/>
    <w:tmpl w:val="87E4C43A"/>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730D1BDC"/>
    <w:multiLevelType w:val="multilevel"/>
    <w:tmpl w:val="E2AA5A6E"/>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75225A4B"/>
    <w:multiLevelType w:val="hybridMultilevel"/>
    <w:tmpl w:val="7FC8A150"/>
    <w:lvl w:ilvl="0" w:tplc="B240DEDE">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5" w15:restartNumberingAfterBreak="0">
    <w:nsid w:val="75A92C68"/>
    <w:multiLevelType w:val="multilevel"/>
    <w:tmpl w:val="A78C56F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78866E6C"/>
    <w:multiLevelType w:val="multilevel"/>
    <w:tmpl w:val="0D26EB18"/>
    <w:lvl w:ilvl="0">
      <w:start w:val="1"/>
      <w:numFmt w:val="lowerLetter"/>
      <w:lvlText w:val="%1)"/>
      <w:lvlJc w:val="left"/>
      <w:pPr>
        <w:ind w:left="720" w:hanging="720"/>
      </w:pPr>
      <w:rPr>
        <w:rFonts w:ascii="Times New Roman" w:eastAsia="Times New Roman" w:hAnsi="Times New Roman" w:cs="Times New Roman"/>
        <w:strike w:val="0"/>
        <w:color w:val="000000"/>
        <w:sz w:val="24"/>
        <w:szCs w:val="24"/>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7DD9345F"/>
    <w:multiLevelType w:val="hybridMultilevel"/>
    <w:tmpl w:val="22660B9E"/>
    <w:lvl w:ilvl="0" w:tplc="DA56947E">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68" w15:restartNumberingAfterBreak="0">
    <w:nsid w:val="7E1F5158"/>
    <w:multiLevelType w:val="hybridMultilevel"/>
    <w:tmpl w:val="8994630C"/>
    <w:lvl w:ilvl="0" w:tplc="0D64FF6C">
      <w:start w:val="13"/>
      <w:numFmt w:val="decimal"/>
      <w:lvlText w:val="(%1)"/>
      <w:lvlJc w:val="left"/>
      <w:pPr>
        <w:ind w:left="858" w:hanging="408"/>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4"/>
  </w:num>
  <w:num w:numId="2">
    <w:abstractNumId w:val="38"/>
  </w:num>
  <w:num w:numId="3">
    <w:abstractNumId w:val="10"/>
  </w:num>
  <w:num w:numId="4">
    <w:abstractNumId w:val="31"/>
  </w:num>
  <w:num w:numId="5">
    <w:abstractNumId w:val="43"/>
  </w:num>
  <w:num w:numId="6">
    <w:abstractNumId w:val="51"/>
  </w:num>
  <w:num w:numId="7">
    <w:abstractNumId w:val="60"/>
  </w:num>
  <w:num w:numId="8">
    <w:abstractNumId w:val="1"/>
  </w:num>
  <w:num w:numId="9">
    <w:abstractNumId w:val="26"/>
  </w:num>
  <w:num w:numId="10">
    <w:abstractNumId w:val="30"/>
  </w:num>
  <w:num w:numId="11">
    <w:abstractNumId w:val="7"/>
  </w:num>
  <w:num w:numId="12">
    <w:abstractNumId w:val="46"/>
  </w:num>
  <w:num w:numId="13">
    <w:abstractNumId w:val="61"/>
  </w:num>
  <w:num w:numId="14">
    <w:abstractNumId w:val="41"/>
  </w:num>
  <w:num w:numId="15">
    <w:abstractNumId w:val="66"/>
  </w:num>
  <w:num w:numId="16">
    <w:abstractNumId w:val="32"/>
  </w:num>
  <w:num w:numId="17">
    <w:abstractNumId w:val="39"/>
  </w:num>
  <w:num w:numId="18">
    <w:abstractNumId w:val="29"/>
  </w:num>
  <w:num w:numId="19">
    <w:abstractNumId w:val="0"/>
  </w:num>
  <w:num w:numId="20">
    <w:abstractNumId w:val="23"/>
  </w:num>
  <w:num w:numId="21">
    <w:abstractNumId w:val="49"/>
  </w:num>
  <w:num w:numId="22">
    <w:abstractNumId w:val="63"/>
  </w:num>
  <w:num w:numId="23">
    <w:abstractNumId w:val="48"/>
  </w:num>
  <w:num w:numId="24">
    <w:abstractNumId w:val="47"/>
  </w:num>
  <w:num w:numId="25">
    <w:abstractNumId w:val="65"/>
  </w:num>
  <w:num w:numId="26">
    <w:abstractNumId w:val="62"/>
  </w:num>
  <w:num w:numId="27">
    <w:abstractNumId w:val="8"/>
  </w:num>
  <w:num w:numId="28">
    <w:abstractNumId w:val="55"/>
  </w:num>
  <w:num w:numId="29">
    <w:abstractNumId w:val="18"/>
  </w:num>
  <w:num w:numId="30">
    <w:abstractNumId w:val="22"/>
  </w:num>
  <w:num w:numId="31">
    <w:abstractNumId w:val="15"/>
  </w:num>
  <w:num w:numId="32">
    <w:abstractNumId w:val="44"/>
  </w:num>
  <w:num w:numId="33">
    <w:abstractNumId w:val="42"/>
  </w:num>
  <w:num w:numId="34">
    <w:abstractNumId w:val="36"/>
  </w:num>
  <w:num w:numId="35">
    <w:abstractNumId w:val="19"/>
  </w:num>
  <w:num w:numId="36">
    <w:abstractNumId w:val="33"/>
  </w:num>
  <w:num w:numId="37">
    <w:abstractNumId w:val="53"/>
  </w:num>
  <w:num w:numId="38">
    <w:abstractNumId w:val="40"/>
  </w:num>
  <w:num w:numId="39">
    <w:abstractNumId w:val="27"/>
  </w:num>
  <w:num w:numId="40">
    <w:abstractNumId w:val="56"/>
  </w:num>
  <w:num w:numId="41">
    <w:abstractNumId w:val="13"/>
  </w:num>
  <w:num w:numId="42">
    <w:abstractNumId w:val="11"/>
  </w:num>
  <w:num w:numId="43">
    <w:abstractNumId w:val="16"/>
  </w:num>
  <w:num w:numId="44">
    <w:abstractNumId w:val="2"/>
  </w:num>
  <w:num w:numId="45">
    <w:abstractNumId w:val="52"/>
  </w:num>
  <w:num w:numId="46">
    <w:abstractNumId w:val="45"/>
  </w:num>
  <w:num w:numId="47">
    <w:abstractNumId w:val="57"/>
  </w:num>
  <w:num w:numId="48">
    <w:abstractNumId w:val="25"/>
  </w:num>
  <w:num w:numId="49">
    <w:abstractNumId w:val="28"/>
  </w:num>
  <w:num w:numId="50">
    <w:abstractNumId w:val="6"/>
  </w:num>
  <w:num w:numId="51">
    <w:abstractNumId w:val="5"/>
  </w:num>
  <w:num w:numId="52">
    <w:abstractNumId w:val="37"/>
  </w:num>
  <w:num w:numId="53">
    <w:abstractNumId w:val="9"/>
  </w:num>
  <w:num w:numId="54">
    <w:abstractNumId w:val="54"/>
  </w:num>
  <w:num w:numId="55">
    <w:abstractNumId w:val="64"/>
  </w:num>
  <w:num w:numId="56">
    <w:abstractNumId w:val="58"/>
  </w:num>
  <w:num w:numId="57">
    <w:abstractNumId w:val="4"/>
  </w:num>
  <w:num w:numId="58">
    <w:abstractNumId w:val="50"/>
  </w:num>
  <w:num w:numId="59">
    <w:abstractNumId w:val="59"/>
  </w:num>
  <w:num w:numId="60">
    <w:abstractNumId w:val="21"/>
  </w:num>
  <w:num w:numId="61">
    <w:abstractNumId w:val="34"/>
  </w:num>
  <w:num w:numId="62">
    <w:abstractNumId w:val="35"/>
  </w:num>
  <w:num w:numId="63">
    <w:abstractNumId w:val="12"/>
  </w:num>
  <w:num w:numId="64">
    <w:abstractNumId w:val="24"/>
  </w:num>
  <w:num w:numId="65">
    <w:abstractNumId w:val="20"/>
  </w:num>
  <w:num w:numId="66">
    <w:abstractNumId w:val="68"/>
  </w:num>
  <w:num w:numId="67">
    <w:abstractNumId w:val="3"/>
  </w:num>
  <w:num w:numId="68">
    <w:abstractNumId w:val="17"/>
  </w:num>
  <w:num w:numId="69">
    <w:abstractNumId w:val="6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4E"/>
    <w:rsid w:val="00044F23"/>
    <w:rsid w:val="000671C9"/>
    <w:rsid w:val="0007335C"/>
    <w:rsid w:val="00094A68"/>
    <w:rsid w:val="000A2B7A"/>
    <w:rsid w:val="000B18E0"/>
    <w:rsid w:val="000C3271"/>
    <w:rsid w:val="000D2122"/>
    <w:rsid w:val="00115205"/>
    <w:rsid w:val="001347CC"/>
    <w:rsid w:val="00160353"/>
    <w:rsid w:val="00186EFB"/>
    <w:rsid w:val="001A0A64"/>
    <w:rsid w:val="001E42D0"/>
    <w:rsid w:val="001F34FC"/>
    <w:rsid w:val="0022412B"/>
    <w:rsid w:val="00244CEB"/>
    <w:rsid w:val="0024703B"/>
    <w:rsid w:val="00250AE3"/>
    <w:rsid w:val="002517A0"/>
    <w:rsid w:val="00273B18"/>
    <w:rsid w:val="00295CBE"/>
    <w:rsid w:val="002B3ED3"/>
    <w:rsid w:val="002B42B1"/>
    <w:rsid w:val="002B5656"/>
    <w:rsid w:val="002B7321"/>
    <w:rsid w:val="002C7F30"/>
    <w:rsid w:val="002D52A7"/>
    <w:rsid w:val="002E1CAD"/>
    <w:rsid w:val="00304A1D"/>
    <w:rsid w:val="00330226"/>
    <w:rsid w:val="00336C9B"/>
    <w:rsid w:val="0034081B"/>
    <w:rsid w:val="003610E7"/>
    <w:rsid w:val="00376873"/>
    <w:rsid w:val="0038260C"/>
    <w:rsid w:val="003A0CBE"/>
    <w:rsid w:val="003B004E"/>
    <w:rsid w:val="003C2A9F"/>
    <w:rsid w:val="003F6CE5"/>
    <w:rsid w:val="0044691F"/>
    <w:rsid w:val="00485549"/>
    <w:rsid w:val="004B60BB"/>
    <w:rsid w:val="004E2DF6"/>
    <w:rsid w:val="004F2ABC"/>
    <w:rsid w:val="004F7EA7"/>
    <w:rsid w:val="0050437B"/>
    <w:rsid w:val="00551CAD"/>
    <w:rsid w:val="00561A9A"/>
    <w:rsid w:val="00585425"/>
    <w:rsid w:val="00592FEA"/>
    <w:rsid w:val="005A7A0B"/>
    <w:rsid w:val="005D6D83"/>
    <w:rsid w:val="006077BF"/>
    <w:rsid w:val="00630226"/>
    <w:rsid w:val="00630AEB"/>
    <w:rsid w:val="006356DA"/>
    <w:rsid w:val="00640E39"/>
    <w:rsid w:val="00646A4D"/>
    <w:rsid w:val="00654F38"/>
    <w:rsid w:val="0068102E"/>
    <w:rsid w:val="006A05F9"/>
    <w:rsid w:val="006A1407"/>
    <w:rsid w:val="006A6081"/>
    <w:rsid w:val="006B039C"/>
    <w:rsid w:val="006B0A4B"/>
    <w:rsid w:val="006B0FE5"/>
    <w:rsid w:val="006C52A4"/>
    <w:rsid w:val="006D4B70"/>
    <w:rsid w:val="0073709D"/>
    <w:rsid w:val="007A52FA"/>
    <w:rsid w:val="00807D67"/>
    <w:rsid w:val="0081351E"/>
    <w:rsid w:val="008471A0"/>
    <w:rsid w:val="00852C95"/>
    <w:rsid w:val="00857422"/>
    <w:rsid w:val="0087184B"/>
    <w:rsid w:val="00890865"/>
    <w:rsid w:val="008C6C7D"/>
    <w:rsid w:val="008D2AE5"/>
    <w:rsid w:val="008F6E1E"/>
    <w:rsid w:val="00921548"/>
    <w:rsid w:val="009A0352"/>
    <w:rsid w:val="009B0C01"/>
    <w:rsid w:val="009D4ED5"/>
    <w:rsid w:val="009F1423"/>
    <w:rsid w:val="00A33A44"/>
    <w:rsid w:val="00A41737"/>
    <w:rsid w:val="00A51887"/>
    <w:rsid w:val="00A61423"/>
    <w:rsid w:val="00A61612"/>
    <w:rsid w:val="00A67760"/>
    <w:rsid w:val="00AA2E95"/>
    <w:rsid w:val="00AD477C"/>
    <w:rsid w:val="00AE4407"/>
    <w:rsid w:val="00B11070"/>
    <w:rsid w:val="00B14715"/>
    <w:rsid w:val="00B2703B"/>
    <w:rsid w:val="00B63DE4"/>
    <w:rsid w:val="00B76818"/>
    <w:rsid w:val="00B76D46"/>
    <w:rsid w:val="00BD0197"/>
    <w:rsid w:val="00C26762"/>
    <w:rsid w:val="00C65645"/>
    <w:rsid w:val="00C71EE0"/>
    <w:rsid w:val="00CA5C4A"/>
    <w:rsid w:val="00CE3E16"/>
    <w:rsid w:val="00CF006B"/>
    <w:rsid w:val="00CF6403"/>
    <w:rsid w:val="00D012E1"/>
    <w:rsid w:val="00D10069"/>
    <w:rsid w:val="00D16CA0"/>
    <w:rsid w:val="00D61473"/>
    <w:rsid w:val="00D7531D"/>
    <w:rsid w:val="00D8343C"/>
    <w:rsid w:val="00DB5464"/>
    <w:rsid w:val="00DC3E8C"/>
    <w:rsid w:val="00DC7EED"/>
    <w:rsid w:val="00DE0330"/>
    <w:rsid w:val="00DE5D91"/>
    <w:rsid w:val="00DE700C"/>
    <w:rsid w:val="00E03484"/>
    <w:rsid w:val="00E05E85"/>
    <w:rsid w:val="00E320E5"/>
    <w:rsid w:val="00E401BA"/>
    <w:rsid w:val="00EA213C"/>
    <w:rsid w:val="00EA3DDF"/>
    <w:rsid w:val="00EA6961"/>
    <w:rsid w:val="00EB6734"/>
    <w:rsid w:val="00EC3CEA"/>
    <w:rsid w:val="00EC4265"/>
    <w:rsid w:val="00EE3682"/>
    <w:rsid w:val="00F27F43"/>
    <w:rsid w:val="00F4105C"/>
    <w:rsid w:val="00F438F7"/>
    <w:rsid w:val="00F50442"/>
    <w:rsid w:val="00F71EF1"/>
    <w:rsid w:val="00FA46FB"/>
    <w:rsid w:val="00FD6361"/>
    <w:rsid w:val="00FE7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92F49"/>
  <w15:docId w15:val="{25BFFCCE-E5F2-443B-B387-1475BDD6A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464"/>
  </w:style>
  <w:style w:type="paragraph" w:styleId="Heading1">
    <w:name w:val="heading 1"/>
    <w:basedOn w:val="Normal1"/>
    <w:next w:val="Normal1"/>
    <w:rsid w:val="003B004E"/>
    <w:pPr>
      <w:keepNext/>
      <w:keepLines/>
      <w:spacing w:before="480" w:after="120"/>
      <w:outlineLvl w:val="0"/>
    </w:pPr>
    <w:rPr>
      <w:b/>
      <w:sz w:val="48"/>
      <w:szCs w:val="48"/>
    </w:rPr>
  </w:style>
  <w:style w:type="paragraph" w:styleId="Heading2">
    <w:name w:val="heading 2"/>
    <w:basedOn w:val="Normal1"/>
    <w:next w:val="Normal1"/>
    <w:rsid w:val="003B004E"/>
    <w:pPr>
      <w:keepNext/>
      <w:keepLines/>
      <w:spacing w:before="360" w:after="80"/>
      <w:outlineLvl w:val="1"/>
    </w:pPr>
    <w:rPr>
      <w:b/>
      <w:sz w:val="36"/>
      <w:szCs w:val="36"/>
    </w:rPr>
  </w:style>
  <w:style w:type="paragraph" w:styleId="Heading3">
    <w:name w:val="heading 3"/>
    <w:basedOn w:val="Normal1"/>
    <w:next w:val="Normal1"/>
    <w:rsid w:val="003B004E"/>
    <w:pPr>
      <w:keepNext/>
      <w:keepLines/>
      <w:spacing w:before="280" w:after="80"/>
      <w:outlineLvl w:val="2"/>
    </w:pPr>
    <w:rPr>
      <w:b/>
      <w:sz w:val="28"/>
      <w:szCs w:val="28"/>
    </w:rPr>
  </w:style>
  <w:style w:type="paragraph" w:styleId="Heading4">
    <w:name w:val="heading 4"/>
    <w:basedOn w:val="Normal1"/>
    <w:next w:val="Normal1"/>
    <w:rsid w:val="003B004E"/>
    <w:pPr>
      <w:keepNext/>
      <w:keepLines/>
      <w:spacing w:before="240" w:after="40"/>
      <w:outlineLvl w:val="3"/>
    </w:pPr>
    <w:rPr>
      <w:b/>
      <w:sz w:val="24"/>
      <w:szCs w:val="24"/>
    </w:rPr>
  </w:style>
  <w:style w:type="paragraph" w:styleId="Heading5">
    <w:name w:val="heading 5"/>
    <w:basedOn w:val="Normal1"/>
    <w:next w:val="Normal1"/>
    <w:rsid w:val="003B004E"/>
    <w:pPr>
      <w:keepNext/>
      <w:keepLines/>
      <w:spacing w:before="220" w:after="40"/>
      <w:outlineLvl w:val="4"/>
    </w:pPr>
    <w:rPr>
      <w:b/>
    </w:rPr>
  </w:style>
  <w:style w:type="paragraph" w:styleId="Heading6">
    <w:name w:val="heading 6"/>
    <w:basedOn w:val="Normal1"/>
    <w:next w:val="Normal1"/>
    <w:rsid w:val="003B00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B004E"/>
  </w:style>
  <w:style w:type="table" w:customStyle="1" w:styleId="TableNormal1">
    <w:name w:val="Table Normal1"/>
    <w:rsid w:val="003B004E"/>
    <w:tblPr>
      <w:tblCellMar>
        <w:top w:w="0" w:type="dxa"/>
        <w:left w:w="0" w:type="dxa"/>
        <w:bottom w:w="0" w:type="dxa"/>
        <w:right w:w="0" w:type="dxa"/>
      </w:tblCellMar>
    </w:tblPr>
  </w:style>
  <w:style w:type="paragraph" w:styleId="Title">
    <w:name w:val="Title"/>
    <w:basedOn w:val="Normal1"/>
    <w:next w:val="Normal1"/>
    <w:rsid w:val="003B004E"/>
    <w:pPr>
      <w:keepNext/>
      <w:keepLines/>
      <w:spacing w:before="480" w:after="120"/>
    </w:pPr>
    <w:rPr>
      <w:b/>
      <w:sz w:val="72"/>
      <w:szCs w:val="72"/>
    </w:rPr>
  </w:style>
  <w:style w:type="paragraph" w:styleId="Subtitle">
    <w:name w:val="Subtitle"/>
    <w:basedOn w:val="Normal1"/>
    <w:next w:val="Normal1"/>
    <w:rsid w:val="003B004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807D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07D67"/>
  </w:style>
  <w:style w:type="paragraph" w:styleId="Footer">
    <w:name w:val="footer"/>
    <w:basedOn w:val="Normal"/>
    <w:link w:val="FooterChar"/>
    <w:uiPriority w:val="99"/>
    <w:semiHidden/>
    <w:unhideWhenUsed/>
    <w:rsid w:val="00807D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7D67"/>
  </w:style>
  <w:style w:type="paragraph" w:styleId="ListParagraph">
    <w:name w:val="List Paragraph"/>
    <w:basedOn w:val="Normal"/>
    <w:uiPriority w:val="34"/>
    <w:qFormat/>
    <w:rsid w:val="00D8343C"/>
    <w:pPr>
      <w:ind w:left="720"/>
      <w:contextualSpacing/>
    </w:pPr>
  </w:style>
  <w:style w:type="character" w:customStyle="1" w:styleId="l5def1">
    <w:name w:val="l5def1"/>
    <w:rsid w:val="0024703B"/>
    <w:rPr>
      <w:rFonts w:ascii="Arial" w:hAnsi="Arial" w:cs="Arial" w:hint="default"/>
      <w:color w:val="000000"/>
      <w:sz w:val="20"/>
      <w:szCs w:val="20"/>
    </w:rPr>
  </w:style>
  <w:style w:type="character" w:styleId="Strong">
    <w:name w:val="Strong"/>
    <w:qFormat/>
    <w:rsid w:val="00115205"/>
    <w:rPr>
      <w:b/>
      <w:bCs/>
    </w:rPr>
  </w:style>
  <w:style w:type="character" w:customStyle="1" w:styleId="l5not">
    <w:name w:val="l5_not"/>
    <w:basedOn w:val="DefaultParagraphFont"/>
    <w:rsid w:val="00115205"/>
  </w:style>
  <w:style w:type="character" w:styleId="Emphasis">
    <w:name w:val="Emphasis"/>
    <w:qFormat/>
    <w:rsid w:val="00115205"/>
    <w:rPr>
      <w:i/>
      <w:iCs/>
    </w:rPr>
  </w:style>
  <w:style w:type="paragraph" w:styleId="NoSpacing">
    <w:name w:val="No Spacing"/>
    <w:uiPriority w:val="1"/>
    <w:qFormat/>
    <w:rsid w:val="006077BF"/>
    <w:pPr>
      <w:spacing w:after="0" w:line="240" w:lineRule="auto"/>
    </w:pPr>
    <w:rPr>
      <w:rFonts w:asciiTheme="minorHAnsi" w:eastAsiaTheme="minorHAnsi" w:hAnsiTheme="minorHAnsi" w:cstheme="minorBidi"/>
      <w:lang w:val="en-GB"/>
    </w:rPr>
  </w:style>
  <w:style w:type="paragraph" w:styleId="NormalWeb">
    <w:name w:val="Normal (Web)"/>
    <w:basedOn w:val="Normal"/>
    <w:uiPriority w:val="99"/>
    <w:semiHidden/>
    <w:unhideWhenUsed/>
    <w:rsid w:val="004E2D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D477C"/>
    <w:rPr>
      <w:color w:val="0000FF" w:themeColor="hyperlink"/>
      <w:u w:val="single"/>
    </w:rPr>
  </w:style>
  <w:style w:type="paragraph" w:styleId="BalloonText">
    <w:name w:val="Balloon Text"/>
    <w:basedOn w:val="Normal"/>
    <w:link w:val="BalloonTextChar"/>
    <w:uiPriority w:val="99"/>
    <w:semiHidden/>
    <w:unhideWhenUsed/>
    <w:rsid w:val="00AD47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7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7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Doc:104002720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doc:111000010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scoalabudestivl@yahoo.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C585F-D254-4B59-8075-4EF0103F7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16684</Words>
  <Characters>96770</Characters>
  <Application>Microsoft Office Word</Application>
  <DocSecurity>0</DocSecurity>
  <Lines>806</Lines>
  <Paragraphs>226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Mateescu</dc:creator>
  <cp:lastModifiedBy>XPROFESOR</cp:lastModifiedBy>
  <cp:revision>9</cp:revision>
  <cp:lastPrinted>2025-09-24T06:37:00Z</cp:lastPrinted>
  <dcterms:created xsi:type="dcterms:W3CDTF">2025-09-24T06:04:00Z</dcterms:created>
  <dcterms:modified xsi:type="dcterms:W3CDTF">2025-10-07T10:46:00Z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C9FE95755D704502AFDCFD58027373E4_13</vt:lpwstr>
  </property>
</Properties>
</file>